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4A0"/>
      </w:tblPr>
      <w:tblGrid>
        <w:gridCol w:w="17"/>
        <w:gridCol w:w="3436"/>
        <w:gridCol w:w="1883"/>
        <w:gridCol w:w="3453"/>
        <w:gridCol w:w="34"/>
      </w:tblGrid>
      <w:tr w:rsidR="00BF3968" w:rsidTr="001E5BD2">
        <w:trPr>
          <w:gridBefore w:val="1"/>
          <w:wBefore w:w="17" w:type="dxa"/>
          <w:cantSplit/>
          <w:trHeight w:val="1280"/>
          <w:jc w:val="center"/>
        </w:trPr>
        <w:tc>
          <w:tcPr>
            <w:tcW w:w="8806" w:type="dxa"/>
            <w:gridSpan w:val="4"/>
            <w:hideMark/>
          </w:tcPr>
          <w:p w:rsidR="00BF3968" w:rsidRPr="00F42C5E" w:rsidRDefault="00BF3968" w:rsidP="001E5BD2">
            <w:pPr>
              <w:spacing w:line="240" w:lineRule="auto"/>
              <w:contextualSpacing/>
              <w:jc w:val="center"/>
              <w:rPr>
                <w:rFonts w:ascii="Times New Roman" w:hAnsi="Times New Roman" w:cs="Times New Roman"/>
                <w:spacing w:val="40"/>
                <w:sz w:val="32"/>
              </w:rPr>
            </w:pPr>
            <w:r w:rsidRPr="00F42C5E">
              <w:rPr>
                <w:rFonts w:ascii="Times New Roman" w:hAnsi="Times New Roman" w:cs="Times New Roman"/>
                <w:noProof/>
              </w:rPr>
              <w:drawing>
                <wp:inline distT="0" distB="0" distL="0" distR="0">
                  <wp:extent cx="604520" cy="810895"/>
                  <wp:effectExtent l="19050" t="0" r="508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a:srcRect/>
                          <a:stretch>
                            <a:fillRect/>
                          </a:stretch>
                        </pic:blipFill>
                        <pic:spPr bwMode="auto">
                          <a:xfrm>
                            <a:off x="0" y="0"/>
                            <a:ext cx="604520" cy="810895"/>
                          </a:xfrm>
                          <a:prstGeom prst="rect">
                            <a:avLst/>
                          </a:prstGeom>
                          <a:noFill/>
                          <a:ln w="9525">
                            <a:noFill/>
                            <a:miter lim="800000"/>
                            <a:headEnd/>
                            <a:tailEnd/>
                          </a:ln>
                        </pic:spPr>
                      </pic:pic>
                    </a:graphicData>
                  </a:graphic>
                </wp:inline>
              </w:drawing>
            </w:r>
          </w:p>
        </w:tc>
      </w:tr>
      <w:tr w:rsidR="00BF3968" w:rsidTr="00FA2EC0">
        <w:trPr>
          <w:gridBefore w:val="1"/>
          <w:wBefore w:w="17" w:type="dxa"/>
          <w:cantSplit/>
          <w:trHeight w:val="1831"/>
          <w:jc w:val="center"/>
        </w:trPr>
        <w:tc>
          <w:tcPr>
            <w:tcW w:w="8806" w:type="dxa"/>
            <w:gridSpan w:val="4"/>
          </w:tcPr>
          <w:p w:rsidR="00BF3968" w:rsidRPr="00F42C5E" w:rsidRDefault="00BF3968" w:rsidP="001E5BD2">
            <w:pPr>
              <w:spacing w:before="120" w:line="240" w:lineRule="auto"/>
              <w:contextualSpacing/>
              <w:jc w:val="center"/>
              <w:rPr>
                <w:rFonts w:ascii="Times New Roman" w:eastAsia="Times New Roman" w:hAnsi="Times New Roman" w:cs="Times New Roman"/>
                <w:b/>
                <w:spacing w:val="50"/>
                <w:sz w:val="46"/>
                <w:szCs w:val="20"/>
              </w:rPr>
            </w:pPr>
            <w:r w:rsidRPr="00F42C5E">
              <w:rPr>
                <w:rFonts w:ascii="Times New Roman" w:hAnsi="Times New Roman" w:cs="Times New Roman"/>
                <w:b/>
                <w:spacing w:val="50"/>
                <w:sz w:val="46"/>
              </w:rPr>
              <w:t>П О С Т А Н О В Л Е Н И Е</w:t>
            </w:r>
          </w:p>
          <w:p w:rsidR="00BF3968" w:rsidRPr="00F42C5E" w:rsidRDefault="00BF3968" w:rsidP="001E5BD2">
            <w:pPr>
              <w:spacing w:before="120" w:line="240" w:lineRule="auto"/>
              <w:contextualSpacing/>
              <w:jc w:val="center"/>
              <w:rPr>
                <w:rFonts w:ascii="Times New Roman" w:hAnsi="Times New Roman" w:cs="Times New Roman"/>
                <w:b/>
                <w:spacing w:val="8"/>
                <w:sz w:val="24"/>
              </w:rPr>
            </w:pPr>
            <w:r w:rsidRPr="00F42C5E">
              <w:rPr>
                <w:rFonts w:ascii="Times New Roman" w:hAnsi="Times New Roman" w:cs="Times New Roman"/>
                <w:b/>
                <w:spacing w:val="8"/>
                <w:sz w:val="24"/>
              </w:rPr>
              <w:t xml:space="preserve"> АДМИНИСТРАЦИИ </w:t>
            </w:r>
          </w:p>
          <w:p w:rsidR="00BF3968" w:rsidRPr="00F42C5E" w:rsidRDefault="00BF3968" w:rsidP="001E5BD2">
            <w:pPr>
              <w:spacing w:before="120" w:line="240" w:lineRule="auto"/>
              <w:contextualSpacing/>
              <w:jc w:val="center"/>
              <w:rPr>
                <w:rFonts w:ascii="Times New Roman" w:hAnsi="Times New Roman" w:cs="Times New Roman"/>
                <w:b/>
                <w:spacing w:val="8"/>
                <w:sz w:val="24"/>
              </w:rPr>
            </w:pPr>
            <w:r w:rsidRPr="00F42C5E">
              <w:rPr>
                <w:rFonts w:ascii="Times New Roman" w:hAnsi="Times New Roman" w:cs="Times New Roman"/>
                <w:b/>
                <w:spacing w:val="8"/>
                <w:sz w:val="24"/>
              </w:rPr>
              <w:t xml:space="preserve">ЛЕБЕДЯНСКОГО МУНИЦИПАЛЬНОГО РАЙОНА </w:t>
            </w:r>
          </w:p>
          <w:p w:rsidR="00BF3968" w:rsidRPr="00F42C5E" w:rsidRDefault="00BF3968" w:rsidP="001E5BD2">
            <w:pPr>
              <w:spacing w:before="120" w:line="240" w:lineRule="auto"/>
              <w:contextualSpacing/>
              <w:jc w:val="center"/>
              <w:rPr>
                <w:rFonts w:ascii="Times New Roman" w:hAnsi="Times New Roman" w:cs="Times New Roman"/>
                <w:b/>
                <w:spacing w:val="8"/>
                <w:sz w:val="24"/>
              </w:rPr>
            </w:pPr>
            <w:r w:rsidRPr="00F42C5E">
              <w:rPr>
                <w:rFonts w:ascii="Times New Roman" w:hAnsi="Times New Roman" w:cs="Times New Roman"/>
                <w:b/>
                <w:spacing w:val="8"/>
                <w:sz w:val="24"/>
              </w:rPr>
              <w:t>ЛИПЕЦКОЙ ОБЛАСТИ РОССИЙСКОЙ ФЕДЕРАЦИИ</w:t>
            </w:r>
          </w:p>
          <w:p w:rsidR="00BF3968" w:rsidRPr="00F42C5E" w:rsidRDefault="00BF3968" w:rsidP="001E5BD2">
            <w:pPr>
              <w:spacing w:before="280" w:line="240" w:lineRule="auto"/>
              <w:contextualSpacing/>
              <w:jc w:val="center"/>
              <w:rPr>
                <w:rFonts w:ascii="Times New Roman" w:hAnsi="Times New Roman" w:cs="Times New Roman"/>
                <w:spacing w:val="40"/>
              </w:rPr>
            </w:pPr>
          </w:p>
        </w:tc>
      </w:tr>
      <w:tr w:rsidR="00BF3968" w:rsidTr="001E5BD2">
        <w:trPr>
          <w:gridAfter w:val="1"/>
          <w:wAfter w:w="34" w:type="dxa"/>
          <w:cantSplit/>
          <w:trHeight w:hRule="exact" w:val="600"/>
          <w:jc w:val="center"/>
        </w:trPr>
        <w:tc>
          <w:tcPr>
            <w:tcW w:w="3453" w:type="dxa"/>
            <w:gridSpan w:val="2"/>
            <w:hideMark/>
          </w:tcPr>
          <w:p w:rsidR="00BF3968" w:rsidRPr="00F42C5E" w:rsidRDefault="00BF3968" w:rsidP="001E5BD2">
            <w:pPr>
              <w:spacing w:before="200" w:line="240" w:lineRule="auto"/>
              <w:contextualSpacing/>
              <w:rPr>
                <w:rFonts w:ascii="Times New Roman" w:hAnsi="Times New Roman" w:cs="Times New Roman"/>
                <w:sz w:val="32"/>
              </w:rPr>
            </w:pPr>
            <w:r w:rsidRPr="00F42C5E">
              <w:rPr>
                <w:rFonts w:ascii="Times New Roman" w:hAnsi="Times New Roman" w:cs="Times New Roman"/>
                <w:spacing w:val="-10"/>
              </w:rPr>
              <w:t>_________</w:t>
            </w:r>
            <w:r w:rsidR="00FE42C1">
              <w:rPr>
                <w:rFonts w:ascii="Times New Roman" w:hAnsi="Times New Roman" w:cs="Times New Roman"/>
                <w:spacing w:val="-10"/>
                <w:u w:val="single"/>
              </w:rPr>
              <w:t>30.10.2018</w:t>
            </w:r>
            <w:r w:rsidRPr="00F42C5E">
              <w:rPr>
                <w:rFonts w:ascii="Times New Roman" w:hAnsi="Times New Roman" w:cs="Times New Roman"/>
                <w:spacing w:val="-10"/>
              </w:rPr>
              <w:t>________</w:t>
            </w:r>
          </w:p>
        </w:tc>
        <w:tc>
          <w:tcPr>
            <w:tcW w:w="1883" w:type="dxa"/>
          </w:tcPr>
          <w:p w:rsidR="00BF3968" w:rsidRPr="00F42C5E" w:rsidRDefault="00BF3968" w:rsidP="001E5BD2">
            <w:pPr>
              <w:spacing w:line="240" w:lineRule="auto"/>
              <w:contextualSpacing/>
              <w:jc w:val="center"/>
              <w:rPr>
                <w:rFonts w:ascii="Times New Roman" w:eastAsia="Times New Roman" w:hAnsi="Times New Roman" w:cs="Times New Roman"/>
                <w:sz w:val="18"/>
                <w:szCs w:val="20"/>
              </w:rPr>
            </w:pPr>
          </w:p>
          <w:p w:rsidR="00BF3968" w:rsidRPr="00F42C5E" w:rsidRDefault="00BF3968" w:rsidP="001E5BD2">
            <w:pPr>
              <w:spacing w:before="120" w:line="240" w:lineRule="auto"/>
              <w:contextualSpacing/>
              <w:jc w:val="center"/>
              <w:rPr>
                <w:rFonts w:ascii="Times New Roman" w:hAnsi="Times New Roman" w:cs="Times New Roman"/>
                <w:sz w:val="18"/>
              </w:rPr>
            </w:pPr>
            <w:r w:rsidRPr="00F42C5E">
              <w:rPr>
                <w:rFonts w:ascii="Times New Roman" w:hAnsi="Times New Roman" w:cs="Times New Roman"/>
                <w:sz w:val="18"/>
              </w:rPr>
              <w:t>г. Лебедянь</w:t>
            </w:r>
          </w:p>
        </w:tc>
        <w:tc>
          <w:tcPr>
            <w:tcW w:w="3453" w:type="dxa"/>
            <w:hideMark/>
          </w:tcPr>
          <w:p w:rsidR="00BF3968" w:rsidRPr="00F42C5E" w:rsidRDefault="00BF3968" w:rsidP="001E5BD2">
            <w:pPr>
              <w:spacing w:before="120" w:line="240" w:lineRule="auto"/>
              <w:ind w:right="57"/>
              <w:contextualSpacing/>
              <w:jc w:val="right"/>
              <w:rPr>
                <w:rFonts w:ascii="Times New Roman" w:hAnsi="Times New Roman" w:cs="Times New Roman"/>
              </w:rPr>
            </w:pPr>
            <w:r w:rsidRPr="00F42C5E">
              <w:rPr>
                <w:rFonts w:ascii="Times New Roman" w:hAnsi="Times New Roman" w:cs="Times New Roman"/>
              </w:rPr>
              <w:t>№</w:t>
            </w:r>
            <w:r w:rsidRPr="00F42C5E">
              <w:rPr>
                <w:rFonts w:ascii="Times New Roman" w:hAnsi="Times New Roman" w:cs="Times New Roman"/>
                <w:spacing w:val="-10"/>
              </w:rPr>
              <w:t>_____</w:t>
            </w:r>
            <w:r w:rsidR="00FE42C1">
              <w:rPr>
                <w:rFonts w:ascii="Times New Roman" w:hAnsi="Times New Roman" w:cs="Times New Roman"/>
                <w:spacing w:val="-10"/>
                <w:u w:val="single"/>
              </w:rPr>
              <w:t>708</w:t>
            </w:r>
            <w:r w:rsidRPr="00F42C5E">
              <w:rPr>
                <w:rFonts w:ascii="Times New Roman" w:hAnsi="Times New Roman" w:cs="Times New Roman"/>
                <w:spacing w:val="-10"/>
              </w:rPr>
              <w:t>_______</w:t>
            </w:r>
          </w:p>
        </w:tc>
      </w:tr>
    </w:tbl>
    <w:p w:rsidR="00BF3968" w:rsidRDefault="00BF3968" w:rsidP="00F42C5E">
      <w:pPr>
        <w:pStyle w:val="ConsPlusNormal"/>
        <w:rPr>
          <w:rFonts w:ascii="Times New Roman" w:hAnsi="Times New Roman" w:cs="Times New Roman"/>
          <w:sz w:val="28"/>
          <w:szCs w:val="28"/>
        </w:rPr>
      </w:pPr>
    </w:p>
    <w:p w:rsidR="00F42C5E" w:rsidRDefault="00F42C5E" w:rsidP="00F42C5E">
      <w:pPr>
        <w:pStyle w:val="ConsPlusNormal"/>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w:t>
      </w:r>
    </w:p>
    <w:p w:rsidR="00F42C5E" w:rsidRDefault="00F42C5E" w:rsidP="00F42C5E">
      <w:pPr>
        <w:pStyle w:val="ConsPlusNormal"/>
        <w:rPr>
          <w:rFonts w:ascii="Times New Roman" w:hAnsi="Times New Roman" w:cs="Times New Roman"/>
          <w:sz w:val="28"/>
          <w:szCs w:val="28"/>
        </w:rPr>
      </w:pPr>
      <w:r>
        <w:rPr>
          <w:rFonts w:ascii="Times New Roman" w:hAnsi="Times New Roman" w:cs="Times New Roman"/>
          <w:sz w:val="28"/>
          <w:szCs w:val="28"/>
        </w:rPr>
        <w:t xml:space="preserve">администрации Лебедянского муниципального </w:t>
      </w:r>
    </w:p>
    <w:p w:rsidR="00F42C5E" w:rsidRDefault="00F42C5E" w:rsidP="00F42C5E">
      <w:pPr>
        <w:pStyle w:val="ConsPlusNormal"/>
        <w:rPr>
          <w:rFonts w:ascii="Times New Roman" w:hAnsi="Times New Roman" w:cs="Times New Roman"/>
          <w:sz w:val="28"/>
          <w:szCs w:val="28"/>
        </w:rPr>
      </w:pPr>
      <w:r>
        <w:rPr>
          <w:rFonts w:ascii="Times New Roman" w:hAnsi="Times New Roman" w:cs="Times New Roman"/>
          <w:sz w:val="28"/>
          <w:szCs w:val="28"/>
        </w:rPr>
        <w:t xml:space="preserve">района от </w:t>
      </w:r>
      <w:r w:rsidR="001C6D8E">
        <w:rPr>
          <w:rFonts w:ascii="Times New Roman" w:hAnsi="Times New Roman" w:cs="Times New Roman"/>
          <w:sz w:val="28"/>
          <w:szCs w:val="28"/>
        </w:rPr>
        <w:t>17</w:t>
      </w:r>
      <w:r w:rsidR="00251F73">
        <w:rPr>
          <w:rFonts w:ascii="Times New Roman" w:hAnsi="Times New Roman" w:cs="Times New Roman"/>
          <w:sz w:val="28"/>
          <w:szCs w:val="28"/>
        </w:rPr>
        <w:t>.12.2015г.</w:t>
      </w:r>
      <w:r w:rsidR="00127D6E">
        <w:rPr>
          <w:rFonts w:ascii="Times New Roman" w:hAnsi="Times New Roman" w:cs="Times New Roman"/>
          <w:sz w:val="28"/>
          <w:szCs w:val="28"/>
        </w:rPr>
        <w:t xml:space="preserve"> №</w:t>
      </w:r>
      <w:r w:rsidR="00924887">
        <w:rPr>
          <w:rFonts w:ascii="Times New Roman" w:hAnsi="Times New Roman" w:cs="Times New Roman"/>
          <w:sz w:val="28"/>
          <w:szCs w:val="28"/>
        </w:rPr>
        <w:t xml:space="preserve"> </w:t>
      </w:r>
      <w:r w:rsidR="001C6D8E">
        <w:rPr>
          <w:rFonts w:ascii="Times New Roman" w:hAnsi="Times New Roman" w:cs="Times New Roman"/>
          <w:sz w:val="28"/>
          <w:szCs w:val="28"/>
        </w:rPr>
        <w:t>789</w:t>
      </w:r>
      <w:r w:rsidR="004E5467">
        <w:rPr>
          <w:rFonts w:ascii="Times New Roman" w:hAnsi="Times New Roman" w:cs="Times New Roman"/>
          <w:sz w:val="28"/>
          <w:szCs w:val="28"/>
        </w:rPr>
        <w:t xml:space="preserve"> «Об  утверждении</w:t>
      </w:r>
    </w:p>
    <w:p w:rsidR="004E5467" w:rsidRDefault="004E5467" w:rsidP="00F42C5E">
      <w:pPr>
        <w:pStyle w:val="ConsPlusNormal"/>
        <w:rPr>
          <w:rFonts w:ascii="Times New Roman" w:hAnsi="Times New Roman" w:cs="Times New Roman"/>
          <w:sz w:val="28"/>
          <w:szCs w:val="28"/>
        </w:rPr>
      </w:pPr>
      <w:r>
        <w:rPr>
          <w:rFonts w:ascii="Times New Roman" w:hAnsi="Times New Roman" w:cs="Times New Roman"/>
          <w:sz w:val="28"/>
          <w:szCs w:val="28"/>
        </w:rPr>
        <w:t xml:space="preserve">административного  регламента  по  </w:t>
      </w:r>
    </w:p>
    <w:p w:rsidR="004E5467" w:rsidRDefault="004E5467" w:rsidP="00F42C5E">
      <w:pPr>
        <w:pStyle w:val="ConsPlusNormal"/>
        <w:rPr>
          <w:rFonts w:ascii="Times New Roman" w:hAnsi="Times New Roman" w:cs="Times New Roman"/>
          <w:sz w:val="28"/>
          <w:szCs w:val="28"/>
        </w:rPr>
      </w:pPr>
      <w:r>
        <w:rPr>
          <w:rFonts w:ascii="Times New Roman" w:hAnsi="Times New Roman" w:cs="Times New Roman"/>
          <w:sz w:val="28"/>
          <w:szCs w:val="28"/>
        </w:rPr>
        <w:t>предоставлению  муниципальной  услуги</w:t>
      </w:r>
    </w:p>
    <w:p w:rsidR="001C775E" w:rsidRPr="001C775E" w:rsidRDefault="001C775E" w:rsidP="001C775E">
      <w:pPr>
        <w:spacing w:after="0"/>
        <w:rPr>
          <w:rFonts w:ascii="Times New Roman" w:hAnsi="Times New Roman" w:cs="Times New Roman"/>
          <w:sz w:val="28"/>
          <w:szCs w:val="28"/>
        </w:rPr>
      </w:pPr>
      <w:r>
        <w:rPr>
          <w:rFonts w:ascii="Times New Roman" w:hAnsi="Times New Roman" w:cs="Times New Roman"/>
          <w:sz w:val="28"/>
          <w:szCs w:val="28"/>
        </w:rPr>
        <w:t>«</w:t>
      </w:r>
      <w:r w:rsidR="00286D08">
        <w:rPr>
          <w:rFonts w:ascii="Times New Roman" w:hAnsi="Times New Roman" w:cs="Times New Roman"/>
          <w:sz w:val="28"/>
          <w:szCs w:val="28"/>
        </w:rPr>
        <w:t xml:space="preserve"> </w:t>
      </w:r>
      <w:r w:rsidRPr="001C775E">
        <w:rPr>
          <w:rFonts w:ascii="Times New Roman" w:hAnsi="Times New Roman" w:cs="Times New Roman"/>
          <w:sz w:val="28"/>
          <w:szCs w:val="28"/>
        </w:rPr>
        <w:t>Присвоение</w:t>
      </w:r>
      <w:r w:rsidR="008F3282">
        <w:rPr>
          <w:rFonts w:ascii="Times New Roman" w:hAnsi="Times New Roman" w:cs="Times New Roman"/>
          <w:sz w:val="28"/>
          <w:szCs w:val="28"/>
        </w:rPr>
        <w:t xml:space="preserve">  спортивных  разрядов</w:t>
      </w:r>
      <w:r w:rsidRPr="001C775E">
        <w:rPr>
          <w:rFonts w:ascii="Times New Roman" w:hAnsi="Times New Roman" w:cs="Times New Roman"/>
          <w:sz w:val="28"/>
          <w:szCs w:val="28"/>
        </w:rPr>
        <w:t xml:space="preserve">»   </w:t>
      </w:r>
    </w:p>
    <w:p w:rsidR="004E5467" w:rsidRDefault="004E5467" w:rsidP="00F42C5E">
      <w:pPr>
        <w:pStyle w:val="ConsPlusNormal"/>
        <w:rPr>
          <w:rFonts w:ascii="Times New Roman" w:hAnsi="Times New Roman" w:cs="Times New Roman"/>
          <w:sz w:val="28"/>
          <w:szCs w:val="28"/>
        </w:rPr>
      </w:pPr>
    </w:p>
    <w:p w:rsidR="00F42C5E" w:rsidRDefault="00F42C5E" w:rsidP="00F42C5E">
      <w:pPr>
        <w:pStyle w:val="ConsPlusNormal"/>
        <w:rPr>
          <w:rFonts w:ascii="Times New Roman" w:hAnsi="Times New Roman" w:cs="Times New Roman"/>
          <w:sz w:val="28"/>
          <w:szCs w:val="28"/>
        </w:rPr>
      </w:pPr>
    </w:p>
    <w:p w:rsidR="00F42C5E" w:rsidRDefault="00F42C5E" w:rsidP="00F42C5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проведенного мониторинга</w:t>
      </w:r>
      <w:r w:rsidR="005F24EA">
        <w:rPr>
          <w:rFonts w:ascii="Times New Roman" w:hAnsi="Times New Roman" w:cs="Times New Roman"/>
          <w:sz w:val="28"/>
          <w:szCs w:val="28"/>
        </w:rPr>
        <w:t xml:space="preserve"> нормативных правовых актов администрации Лебедянского муниципального района</w:t>
      </w:r>
      <w:r>
        <w:rPr>
          <w:rFonts w:ascii="Times New Roman" w:hAnsi="Times New Roman" w:cs="Times New Roman"/>
          <w:sz w:val="28"/>
          <w:szCs w:val="28"/>
        </w:rPr>
        <w:t xml:space="preserve">, в целях приведения </w:t>
      </w:r>
      <w:r w:rsidR="005F24EA">
        <w:rPr>
          <w:rFonts w:ascii="Times New Roman" w:hAnsi="Times New Roman" w:cs="Times New Roman"/>
          <w:sz w:val="28"/>
          <w:szCs w:val="28"/>
        </w:rPr>
        <w:t xml:space="preserve">их </w:t>
      </w:r>
      <w:r>
        <w:rPr>
          <w:rFonts w:ascii="Times New Roman" w:hAnsi="Times New Roman" w:cs="Times New Roman"/>
          <w:sz w:val="28"/>
          <w:szCs w:val="28"/>
        </w:rPr>
        <w:t>в соответствие с действующим законодательством</w:t>
      </w:r>
      <w:r w:rsidR="005F24EA">
        <w:rPr>
          <w:rFonts w:ascii="Times New Roman" w:hAnsi="Times New Roman" w:cs="Times New Roman"/>
          <w:sz w:val="28"/>
          <w:szCs w:val="28"/>
        </w:rPr>
        <w:t xml:space="preserve">, </w:t>
      </w:r>
      <w:r>
        <w:rPr>
          <w:rFonts w:ascii="Times New Roman" w:hAnsi="Times New Roman" w:cs="Times New Roman"/>
          <w:sz w:val="28"/>
          <w:szCs w:val="28"/>
        </w:rPr>
        <w:t>администрация Лебедянского муниципального района</w:t>
      </w:r>
    </w:p>
    <w:p w:rsidR="00F42C5E" w:rsidRDefault="00F42C5E" w:rsidP="00F42C5E">
      <w:pPr>
        <w:pStyle w:val="ConsPlusNormal"/>
        <w:rPr>
          <w:rFonts w:ascii="Times New Roman" w:hAnsi="Times New Roman" w:cs="Times New Roman"/>
          <w:sz w:val="28"/>
          <w:szCs w:val="28"/>
        </w:rPr>
      </w:pPr>
    </w:p>
    <w:p w:rsidR="00F42C5E" w:rsidRDefault="00F42C5E" w:rsidP="00F42C5E">
      <w:pPr>
        <w:pStyle w:val="ConsPlusNormal"/>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F42C5E" w:rsidRDefault="00F42C5E" w:rsidP="00F42C5E">
      <w:pPr>
        <w:pStyle w:val="ConsPlusNormal"/>
        <w:rPr>
          <w:rFonts w:ascii="Times New Roman" w:hAnsi="Times New Roman" w:cs="Times New Roman"/>
          <w:sz w:val="28"/>
          <w:szCs w:val="28"/>
        </w:rPr>
      </w:pPr>
    </w:p>
    <w:p w:rsidR="00F42C5E" w:rsidRDefault="00455505" w:rsidP="00AC078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C0788">
        <w:rPr>
          <w:rFonts w:ascii="Times New Roman" w:hAnsi="Times New Roman" w:cs="Times New Roman"/>
          <w:sz w:val="28"/>
          <w:szCs w:val="28"/>
        </w:rPr>
        <w:t xml:space="preserve">    </w:t>
      </w:r>
      <w:r>
        <w:rPr>
          <w:rFonts w:ascii="Times New Roman" w:hAnsi="Times New Roman" w:cs="Times New Roman"/>
          <w:sz w:val="28"/>
          <w:szCs w:val="28"/>
        </w:rPr>
        <w:t xml:space="preserve"> </w:t>
      </w:r>
      <w:r w:rsidR="00F42C5E">
        <w:rPr>
          <w:rFonts w:ascii="Times New Roman" w:hAnsi="Times New Roman" w:cs="Times New Roman"/>
          <w:sz w:val="28"/>
          <w:szCs w:val="28"/>
        </w:rPr>
        <w:t xml:space="preserve">Внести в постановление администрации Лебедянского муниципального района от </w:t>
      </w:r>
      <w:r w:rsidR="001C6D8E">
        <w:rPr>
          <w:rFonts w:ascii="Times New Roman" w:hAnsi="Times New Roman" w:cs="Times New Roman"/>
          <w:sz w:val="28"/>
          <w:szCs w:val="28"/>
        </w:rPr>
        <w:t>17.12.2015г. № 789</w:t>
      </w:r>
      <w:r w:rsidR="004E5467">
        <w:rPr>
          <w:rFonts w:ascii="Times New Roman" w:hAnsi="Times New Roman" w:cs="Times New Roman"/>
          <w:sz w:val="28"/>
          <w:szCs w:val="28"/>
        </w:rPr>
        <w:t xml:space="preserve"> «Об  утверждении ад</w:t>
      </w:r>
      <w:r w:rsidR="001C6D8E">
        <w:rPr>
          <w:rFonts w:ascii="Times New Roman" w:hAnsi="Times New Roman" w:cs="Times New Roman"/>
          <w:sz w:val="28"/>
          <w:szCs w:val="28"/>
        </w:rPr>
        <w:t>министративного  регламента   предоставления</w:t>
      </w:r>
      <w:r w:rsidR="004E5467">
        <w:rPr>
          <w:rFonts w:ascii="Times New Roman" w:hAnsi="Times New Roman" w:cs="Times New Roman"/>
          <w:sz w:val="28"/>
          <w:szCs w:val="28"/>
        </w:rPr>
        <w:t xml:space="preserve">  муниципальной  услуги « </w:t>
      </w:r>
      <w:r w:rsidR="001F4F0B">
        <w:rPr>
          <w:rFonts w:ascii="Times New Roman" w:hAnsi="Times New Roman" w:cs="Times New Roman"/>
          <w:sz w:val="28"/>
          <w:szCs w:val="28"/>
        </w:rPr>
        <w:t>Присвоен</w:t>
      </w:r>
      <w:r w:rsidR="00F112F7">
        <w:rPr>
          <w:rFonts w:ascii="Times New Roman" w:hAnsi="Times New Roman" w:cs="Times New Roman"/>
          <w:sz w:val="28"/>
          <w:szCs w:val="28"/>
        </w:rPr>
        <w:t>ие  спортивных разрядов</w:t>
      </w:r>
      <w:r w:rsidR="004E5467">
        <w:rPr>
          <w:rFonts w:ascii="Times New Roman" w:hAnsi="Times New Roman" w:cs="Times New Roman"/>
          <w:sz w:val="28"/>
          <w:szCs w:val="28"/>
        </w:rPr>
        <w:t xml:space="preserve">»   </w:t>
      </w:r>
      <w:r w:rsidR="00924887">
        <w:rPr>
          <w:rFonts w:ascii="Times New Roman" w:hAnsi="Times New Roman" w:cs="Times New Roman"/>
          <w:sz w:val="28"/>
          <w:szCs w:val="28"/>
        </w:rPr>
        <w:t xml:space="preserve">( далее  постановление) </w:t>
      </w:r>
      <w:r w:rsidR="0074483F">
        <w:rPr>
          <w:rFonts w:ascii="Times New Roman" w:hAnsi="Times New Roman" w:cs="Times New Roman"/>
          <w:sz w:val="28"/>
          <w:szCs w:val="28"/>
        </w:rPr>
        <w:t>следующие изменения:</w:t>
      </w:r>
    </w:p>
    <w:p w:rsidR="0074483F" w:rsidRDefault="00455505" w:rsidP="00AC0788">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74483F" w:rsidRPr="00455505">
        <w:rPr>
          <w:rFonts w:ascii="Times New Roman" w:hAnsi="Times New Roman" w:cs="Times New Roman"/>
          <w:sz w:val="28"/>
          <w:szCs w:val="28"/>
        </w:rPr>
        <w:t>В приложении к постановлению</w:t>
      </w:r>
      <w:r w:rsidR="00924887">
        <w:rPr>
          <w:rFonts w:ascii="Times New Roman" w:hAnsi="Times New Roman" w:cs="Times New Roman"/>
          <w:sz w:val="28"/>
          <w:szCs w:val="28"/>
        </w:rPr>
        <w:t xml:space="preserve"> </w:t>
      </w:r>
      <w:r w:rsidR="00F112F7">
        <w:rPr>
          <w:rFonts w:ascii="Times New Roman" w:hAnsi="Times New Roman" w:cs="Times New Roman"/>
          <w:sz w:val="28"/>
          <w:szCs w:val="28"/>
        </w:rPr>
        <w:t>«Административный  регламент    предоставления</w:t>
      </w:r>
      <w:r w:rsidR="00924887">
        <w:rPr>
          <w:rFonts w:ascii="Times New Roman" w:hAnsi="Times New Roman" w:cs="Times New Roman"/>
          <w:sz w:val="28"/>
          <w:szCs w:val="28"/>
        </w:rPr>
        <w:t xml:space="preserve"> муниципальной  ус</w:t>
      </w:r>
      <w:r w:rsidR="00F112F7">
        <w:rPr>
          <w:rFonts w:ascii="Times New Roman" w:hAnsi="Times New Roman" w:cs="Times New Roman"/>
          <w:sz w:val="28"/>
          <w:szCs w:val="28"/>
        </w:rPr>
        <w:t>луги «Присвоение спортивных разрядов</w:t>
      </w:r>
      <w:r w:rsidR="00924887">
        <w:rPr>
          <w:rFonts w:ascii="Times New Roman" w:hAnsi="Times New Roman" w:cs="Times New Roman"/>
          <w:sz w:val="28"/>
          <w:szCs w:val="28"/>
        </w:rPr>
        <w:t>» (далее Регламент)</w:t>
      </w:r>
      <w:r w:rsidR="0074483F" w:rsidRPr="00455505">
        <w:rPr>
          <w:rFonts w:ascii="Times New Roman" w:hAnsi="Times New Roman" w:cs="Times New Roman"/>
          <w:sz w:val="28"/>
          <w:szCs w:val="28"/>
        </w:rPr>
        <w:t>:</w:t>
      </w:r>
    </w:p>
    <w:p w:rsidR="00AC1761" w:rsidRPr="00455505" w:rsidRDefault="000C57F9" w:rsidP="00AC0788">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1.1.  В  пункте 1.3.1 раздела I Регламента  слова: «   на  интернет – сайте администрации </w:t>
      </w:r>
      <w:r w:rsidRPr="00D76000">
        <w:rPr>
          <w:rFonts w:ascii="Times New Roman" w:hAnsi="Times New Roman" w:cs="Times New Roman"/>
          <w:sz w:val="28"/>
          <w:szCs w:val="28"/>
        </w:rPr>
        <w:t>(</w:t>
      </w:r>
      <w:hyperlink r:id="rId9" w:history="1">
        <w:r w:rsidRPr="00D76000">
          <w:rPr>
            <w:rStyle w:val="aa"/>
            <w:rFonts w:ascii="Times New Roman" w:hAnsi="Times New Roman" w:cs="Times New Roman"/>
            <w:sz w:val="28"/>
            <w:szCs w:val="28"/>
          </w:rPr>
          <w:t>http://www.lebadm.lipetsk.ru</w:t>
        </w:r>
      </w:hyperlink>
      <w:r>
        <w:t xml:space="preserve">) </w:t>
      </w:r>
      <w:r>
        <w:rPr>
          <w:rFonts w:ascii="Times New Roman" w:hAnsi="Times New Roman" w:cs="Times New Roman"/>
          <w:sz w:val="28"/>
          <w:szCs w:val="28"/>
        </w:rPr>
        <w:t>заменить  словами:</w:t>
      </w:r>
      <w:r w:rsidRPr="00610193">
        <w:rPr>
          <w:rFonts w:ascii="Times New Roman" w:hAnsi="Times New Roman" w:cs="Times New Roman"/>
          <w:sz w:val="28"/>
          <w:szCs w:val="28"/>
        </w:rPr>
        <w:t xml:space="preserve"> </w:t>
      </w:r>
      <w:r>
        <w:rPr>
          <w:rFonts w:ascii="Times New Roman" w:hAnsi="Times New Roman" w:cs="Times New Roman"/>
          <w:sz w:val="28"/>
          <w:szCs w:val="28"/>
        </w:rPr>
        <w:t>«на  официальном  сайте</w:t>
      </w:r>
      <w:r w:rsidR="00AA47C1">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 </w:t>
      </w:r>
      <w:r w:rsidRPr="00D76000">
        <w:rPr>
          <w:rFonts w:ascii="Times New Roman" w:hAnsi="Times New Roman" w:cs="Times New Roman"/>
          <w:sz w:val="28"/>
          <w:szCs w:val="28"/>
        </w:rPr>
        <w:t>(</w:t>
      </w:r>
      <w:hyperlink r:id="rId10" w:history="1">
        <w:r w:rsidRPr="00D76000">
          <w:rPr>
            <w:rStyle w:val="aa"/>
            <w:rFonts w:ascii="Times New Roman" w:hAnsi="Times New Roman" w:cs="Times New Roman"/>
            <w:sz w:val="28"/>
            <w:szCs w:val="28"/>
          </w:rPr>
          <w:t>http://www.lebadm.ru</w:t>
        </w:r>
      </w:hyperlink>
      <w:r w:rsidRPr="00D76000">
        <w:rPr>
          <w:rFonts w:ascii="Times New Roman" w:hAnsi="Times New Roman" w:cs="Times New Roman"/>
          <w:sz w:val="28"/>
          <w:szCs w:val="28"/>
        </w:rPr>
        <w:t>).</w:t>
      </w:r>
    </w:p>
    <w:p w:rsidR="00B56C33" w:rsidRDefault="000C57F9" w:rsidP="00AC0788">
      <w:pPr>
        <w:pStyle w:val="ConsPlusNormal"/>
        <w:widowControl/>
        <w:contextualSpacing/>
        <w:jc w:val="both"/>
        <w:rPr>
          <w:rFonts w:ascii="Times New Roman" w:hAnsi="Times New Roman" w:cs="Times New Roman"/>
          <w:sz w:val="28"/>
          <w:szCs w:val="28"/>
        </w:rPr>
      </w:pPr>
      <w:r>
        <w:rPr>
          <w:rFonts w:ascii="Times New Roman" w:hAnsi="Times New Roman" w:cs="Times New Roman"/>
          <w:sz w:val="28"/>
          <w:szCs w:val="28"/>
        </w:rPr>
        <w:t>1.2</w:t>
      </w:r>
      <w:r w:rsidR="006601FD">
        <w:rPr>
          <w:rFonts w:ascii="Times New Roman" w:hAnsi="Times New Roman" w:cs="Times New Roman"/>
          <w:sz w:val="28"/>
          <w:szCs w:val="28"/>
        </w:rPr>
        <w:t>.</w:t>
      </w:r>
      <w:r>
        <w:rPr>
          <w:rFonts w:ascii="Times New Roman" w:hAnsi="Times New Roman" w:cs="Times New Roman"/>
          <w:sz w:val="28"/>
          <w:szCs w:val="28"/>
        </w:rPr>
        <w:t xml:space="preserve"> В  пункте 2.16 раздела </w:t>
      </w:r>
      <w:r>
        <w:rPr>
          <w:rFonts w:ascii="Times New Roman" w:hAnsi="Times New Roman" w:cs="Times New Roman"/>
          <w:sz w:val="28"/>
          <w:szCs w:val="28"/>
          <w:lang w:val="en-US"/>
        </w:rPr>
        <w:t>II</w:t>
      </w:r>
      <w:r w:rsidR="00A36A77">
        <w:rPr>
          <w:rFonts w:ascii="Times New Roman" w:hAnsi="Times New Roman" w:cs="Times New Roman"/>
          <w:sz w:val="28"/>
          <w:szCs w:val="28"/>
        </w:rPr>
        <w:t xml:space="preserve"> Регламента </w:t>
      </w:r>
      <w:r w:rsidR="006601FD">
        <w:rPr>
          <w:rFonts w:ascii="Times New Roman" w:hAnsi="Times New Roman" w:cs="Times New Roman"/>
          <w:sz w:val="28"/>
          <w:szCs w:val="28"/>
        </w:rPr>
        <w:t xml:space="preserve"> слова:  </w:t>
      </w:r>
      <w:r w:rsidR="00D76000">
        <w:rPr>
          <w:rFonts w:ascii="Times New Roman" w:hAnsi="Times New Roman" w:cs="Times New Roman"/>
          <w:sz w:val="28"/>
          <w:szCs w:val="28"/>
        </w:rPr>
        <w:t>«</w:t>
      </w:r>
      <w:r w:rsidR="006601FD">
        <w:rPr>
          <w:rFonts w:ascii="Times New Roman" w:hAnsi="Times New Roman" w:cs="Times New Roman"/>
          <w:sz w:val="28"/>
          <w:szCs w:val="28"/>
        </w:rPr>
        <w:t xml:space="preserve"> на  официальном сайте администрации  </w:t>
      </w:r>
      <w:r w:rsidR="00BD7714" w:rsidRPr="00D76000">
        <w:rPr>
          <w:rFonts w:ascii="Times New Roman" w:hAnsi="Times New Roman" w:cs="Times New Roman"/>
          <w:sz w:val="28"/>
          <w:szCs w:val="28"/>
        </w:rPr>
        <w:t>(</w:t>
      </w:r>
      <w:hyperlink r:id="rId11" w:history="1">
        <w:r w:rsidR="00BD7714" w:rsidRPr="00D76000">
          <w:rPr>
            <w:rStyle w:val="aa"/>
            <w:rFonts w:ascii="Times New Roman" w:hAnsi="Times New Roman" w:cs="Times New Roman"/>
            <w:sz w:val="28"/>
            <w:szCs w:val="28"/>
          </w:rPr>
          <w:t>http://www.lebadm.lipetsk.ru</w:t>
        </w:r>
      </w:hyperlink>
      <w:r w:rsidR="00BD7714" w:rsidRPr="00D76000">
        <w:rPr>
          <w:rFonts w:ascii="Times New Roman" w:hAnsi="Times New Roman" w:cs="Times New Roman"/>
          <w:sz w:val="28"/>
          <w:szCs w:val="28"/>
        </w:rPr>
        <w:t>)</w:t>
      </w:r>
      <w:r w:rsidR="00BD7714">
        <w:rPr>
          <w:rFonts w:ascii="Times New Roman" w:hAnsi="Times New Roman" w:cs="Times New Roman"/>
          <w:sz w:val="28"/>
          <w:szCs w:val="28"/>
        </w:rPr>
        <w:t xml:space="preserve"> </w:t>
      </w:r>
      <w:r w:rsidR="00B56C33">
        <w:rPr>
          <w:rFonts w:ascii="Times New Roman" w:hAnsi="Times New Roman" w:cs="Times New Roman"/>
          <w:sz w:val="28"/>
          <w:szCs w:val="28"/>
        </w:rPr>
        <w:t xml:space="preserve"> заменить  словами: «на  официальном  сайте</w:t>
      </w:r>
      <w:r w:rsidR="00AA47C1">
        <w:rPr>
          <w:rFonts w:ascii="Times New Roman" w:hAnsi="Times New Roman" w:cs="Times New Roman"/>
          <w:sz w:val="28"/>
          <w:szCs w:val="28"/>
        </w:rPr>
        <w:t xml:space="preserve"> администрации </w:t>
      </w:r>
      <w:r w:rsidR="00B56C33">
        <w:rPr>
          <w:rFonts w:ascii="Times New Roman" w:hAnsi="Times New Roman" w:cs="Times New Roman"/>
          <w:sz w:val="28"/>
          <w:szCs w:val="28"/>
        </w:rPr>
        <w:t xml:space="preserve"> </w:t>
      </w:r>
      <w:r w:rsidR="00B56C33" w:rsidRPr="00D76000">
        <w:rPr>
          <w:rFonts w:ascii="Times New Roman" w:hAnsi="Times New Roman" w:cs="Times New Roman"/>
          <w:sz w:val="28"/>
          <w:szCs w:val="28"/>
        </w:rPr>
        <w:t>(</w:t>
      </w:r>
      <w:hyperlink r:id="rId12" w:history="1">
        <w:r w:rsidR="00B56C33" w:rsidRPr="00D76000">
          <w:rPr>
            <w:rStyle w:val="aa"/>
            <w:rFonts w:ascii="Times New Roman" w:hAnsi="Times New Roman" w:cs="Times New Roman"/>
            <w:sz w:val="28"/>
            <w:szCs w:val="28"/>
          </w:rPr>
          <w:t>http://www.lebadm.ru</w:t>
        </w:r>
      </w:hyperlink>
      <w:r w:rsidR="00B56C33" w:rsidRPr="00D76000">
        <w:rPr>
          <w:rFonts w:ascii="Times New Roman" w:hAnsi="Times New Roman" w:cs="Times New Roman"/>
          <w:sz w:val="28"/>
          <w:szCs w:val="28"/>
        </w:rPr>
        <w:t>).</w:t>
      </w:r>
      <w:r w:rsidR="00B56C33">
        <w:rPr>
          <w:rFonts w:ascii="Times New Roman" w:hAnsi="Times New Roman" w:cs="Times New Roman"/>
          <w:sz w:val="28"/>
          <w:szCs w:val="28"/>
        </w:rPr>
        <w:t xml:space="preserve">  </w:t>
      </w:r>
    </w:p>
    <w:p w:rsidR="00F71CDF" w:rsidRPr="004E4C81" w:rsidRDefault="00B56C33" w:rsidP="00F71CDF">
      <w:pPr>
        <w:pStyle w:val="ConsPlusNormal"/>
        <w:widowControl/>
        <w:contextualSpacing/>
        <w:jc w:val="both"/>
        <w:rPr>
          <w:rFonts w:ascii="Times New Roman" w:hAnsi="Times New Roman" w:cs="Times New Roman"/>
          <w:sz w:val="28"/>
          <w:szCs w:val="28"/>
        </w:rPr>
      </w:pPr>
      <w:r>
        <w:rPr>
          <w:rFonts w:ascii="Times New Roman" w:hAnsi="Times New Roman" w:cs="Times New Roman"/>
          <w:sz w:val="28"/>
          <w:szCs w:val="28"/>
        </w:rPr>
        <w:t xml:space="preserve"> 1.</w:t>
      </w:r>
      <w:r w:rsidR="000C57F9">
        <w:rPr>
          <w:rFonts w:ascii="Times New Roman" w:hAnsi="Times New Roman" w:cs="Times New Roman"/>
          <w:sz w:val="28"/>
          <w:szCs w:val="28"/>
        </w:rPr>
        <w:t>3</w:t>
      </w:r>
      <w:r>
        <w:rPr>
          <w:rFonts w:ascii="Times New Roman" w:hAnsi="Times New Roman" w:cs="Times New Roman"/>
          <w:sz w:val="28"/>
          <w:szCs w:val="28"/>
        </w:rPr>
        <w:t xml:space="preserve">. </w:t>
      </w:r>
      <w:r w:rsidR="000C57F9">
        <w:rPr>
          <w:rFonts w:ascii="Times New Roman" w:hAnsi="Times New Roman" w:cs="Times New Roman"/>
          <w:sz w:val="28"/>
          <w:szCs w:val="28"/>
        </w:rPr>
        <w:t xml:space="preserve"> Наименование </w:t>
      </w:r>
      <w:r>
        <w:rPr>
          <w:rFonts w:ascii="Times New Roman" w:hAnsi="Times New Roman" w:cs="Times New Roman"/>
          <w:sz w:val="28"/>
          <w:szCs w:val="28"/>
        </w:rPr>
        <w:t>Раздел</w:t>
      </w:r>
      <w:r w:rsidR="000C57F9">
        <w:rPr>
          <w:rFonts w:ascii="Times New Roman" w:hAnsi="Times New Roman" w:cs="Times New Roman"/>
          <w:sz w:val="28"/>
          <w:szCs w:val="28"/>
        </w:rPr>
        <w:t xml:space="preserve">а </w:t>
      </w:r>
      <w:r w:rsidR="000C57F9">
        <w:rPr>
          <w:rFonts w:ascii="Times New Roman" w:hAnsi="Times New Roman" w:cs="Times New Roman"/>
          <w:sz w:val="28"/>
          <w:szCs w:val="28"/>
          <w:lang w:val="en-US"/>
        </w:rPr>
        <w:t>V</w:t>
      </w:r>
      <w:r>
        <w:rPr>
          <w:rFonts w:ascii="Times New Roman" w:hAnsi="Times New Roman" w:cs="Times New Roman"/>
          <w:sz w:val="28"/>
          <w:szCs w:val="28"/>
        </w:rPr>
        <w:t xml:space="preserve"> Регламента</w:t>
      </w:r>
      <w:r w:rsidRPr="00B56C33">
        <w:rPr>
          <w:rFonts w:ascii="Times New Roman" w:hAnsi="Times New Roman" w:cs="Times New Roman"/>
          <w:sz w:val="28"/>
          <w:szCs w:val="28"/>
        </w:rPr>
        <w:t xml:space="preserve"> </w:t>
      </w:r>
      <w:r w:rsidR="00F04BD2" w:rsidRPr="00455505">
        <w:rPr>
          <w:rFonts w:ascii="Times New Roman" w:hAnsi="Times New Roman" w:cs="Times New Roman"/>
          <w:sz w:val="28"/>
          <w:szCs w:val="28"/>
        </w:rPr>
        <w:t xml:space="preserve"> </w:t>
      </w:r>
      <w:r w:rsidR="00F71CDF">
        <w:rPr>
          <w:rFonts w:ascii="Times New Roman" w:hAnsi="Times New Roman" w:cs="Times New Roman"/>
          <w:sz w:val="28"/>
          <w:szCs w:val="28"/>
        </w:rPr>
        <w:t>дополнить  словами «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F04BD2" w:rsidRPr="00455505" w:rsidRDefault="00F71CDF" w:rsidP="00F71CDF">
      <w:pPr>
        <w:pStyle w:val="ConsPlusNormal"/>
        <w:widowControl/>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1.4. Раздел </w:t>
      </w:r>
      <w:r>
        <w:rPr>
          <w:rFonts w:ascii="Times New Roman" w:hAnsi="Times New Roman" w:cs="Times New Roman"/>
          <w:sz w:val="28"/>
          <w:szCs w:val="28"/>
          <w:lang w:val="en-US"/>
        </w:rPr>
        <w:t>V</w:t>
      </w:r>
      <w:r w:rsidR="00DC53E7">
        <w:rPr>
          <w:rFonts w:ascii="Times New Roman" w:hAnsi="Times New Roman" w:cs="Times New Roman"/>
          <w:sz w:val="28"/>
          <w:szCs w:val="28"/>
        </w:rPr>
        <w:t xml:space="preserve"> Р</w:t>
      </w:r>
      <w:r>
        <w:rPr>
          <w:rFonts w:ascii="Times New Roman" w:hAnsi="Times New Roman" w:cs="Times New Roman"/>
          <w:sz w:val="28"/>
          <w:szCs w:val="28"/>
        </w:rPr>
        <w:t xml:space="preserve">егламента </w:t>
      </w:r>
      <w:r w:rsidRPr="00455505">
        <w:rPr>
          <w:rFonts w:ascii="Times New Roman" w:hAnsi="Times New Roman" w:cs="Times New Roman"/>
          <w:sz w:val="28"/>
          <w:szCs w:val="28"/>
        </w:rPr>
        <w:t xml:space="preserve"> </w:t>
      </w:r>
      <w:r w:rsidR="00F04BD2" w:rsidRPr="00455505">
        <w:rPr>
          <w:rFonts w:ascii="Times New Roman" w:hAnsi="Times New Roman" w:cs="Times New Roman"/>
          <w:sz w:val="28"/>
          <w:szCs w:val="28"/>
        </w:rPr>
        <w:t>«Досудебный (внесудебный) порядок обжалования решений</w:t>
      </w:r>
      <w:r w:rsidR="00C23A8F">
        <w:rPr>
          <w:rFonts w:ascii="Times New Roman" w:hAnsi="Times New Roman" w:cs="Times New Roman"/>
          <w:sz w:val="28"/>
          <w:szCs w:val="28"/>
        </w:rPr>
        <w:t xml:space="preserve"> и действий (бездействия) администрации, а  также  его  должностных  лиц</w:t>
      </w:r>
      <w:r w:rsidR="00E904ED" w:rsidRPr="00455505">
        <w:rPr>
          <w:rFonts w:ascii="Times New Roman" w:hAnsi="Times New Roman" w:cs="Times New Roman"/>
          <w:sz w:val="28"/>
          <w:szCs w:val="28"/>
        </w:rPr>
        <w:t>»</w:t>
      </w:r>
      <w:r w:rsidR="00F04BD2" w:rsidRPr="00455505">
        <w:rPr>
          <w:rFonts w:ascii="Times New Roman" w:hAnsi="Times New Roman" w:cs="Times New Roman"/>
          <w:sz w:val="28"/>
          <w:szCs w:val="28"/>
        </w:rPr>
        <w:t xml:space="preserve"> </w:t>
      </w:r>
      <w:r w:rsidR="00C23A8F">
        <w:rPr>
          <w:rFonts w:ascii="Times New Roman" w:hAnsi="Times New Roman" w:cs="Times New Roman"/>
          <w:sz w:val="28"/>
          <w:szCs w:val="28"/>
        </w:rPr>
        <w:t xml:space="preserve"> </w:t>
      </w:r>
      <w:r w:rsidR="00F04BD2" w:rsidRPr="00455505">
        <w:rPr>
          <w:rFonts w:ascii="Times New Roman" w:hAnsi="Times New Roman" w:cs="Times New Roman"/>
          <w:sz w:val="28"/>
          <w:szCs w:val="28"/>
        </w:rPr>
        <w:t xml:space="preserve">изложить в </w:t>
      </w:r>
      <w:r w:rsidR="00E904ED" w:rsidRPr="00455505">
        <w:rPr>
          <w:rFonts w:ascii="Times New Roman" w:hAnsi="Times New Roman" w:cs="Times New Roman"/>
          <w:sz w:val="28"/>
          <w:szCs w:val="28"/>
        </w:rPr>
        <w:t>новой</w:t>
      </w:r>
      <w:r w:rsidR="00F04BD2" w:rsidRPr="00455505">
        <w:rPr>
          <w:rFonts w:ascii="Times New Roman" w:hAnsi="Times New Roman" w:cs="Times New Roman"/>
          <w:sz w:val="28"/>
          <w:szCs w:val="28"/>
        </w:rPr>
        <w:t xml:space="preserve"> редакции:</w:t>
      </w:r>
    </w:p>
    <w:p w:rsidR="00F04BD2" w:rsidRPr="00455505" w:rsidRDefault="00F04BD2" w:rsidP="0017425B">
      <w:pPr>
        <w:pStyle w:val="a5"/>
        <w:spacing w:line="240" w:lineRule="auto"/>
        <w:ind w:left="0" w:firstLine="360"/>
        <w:jc w:val="both"/>
        <w:rPr>
          <w:rFonts w:ascii="Times New Roman" w:hAnsi="Times New Roman" w:cs="Times New Roman"/>
          <w:sz w:val="28"/>
          <w:szCs w:val="28"/>
        </w:rPr>
      </w:pPr>
      <w:r w:rsidRPr="00455505">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w:t>
      </w:r>
    </w:p>
    <w:p w:rsidR="00F04BD2" w:rsidRPr="00455505" w:rsidRDefault="00F04BD2" w:rsidP="0017425B">
      <w:pPr>
        <w:pStyle w:val="a5"/>
        <w:spacing w:line="240" w:lineRule="auto"/>
        <w:ind w:left="0" w:firstLine="360"/>
        <w:jc w:val="both"/>
        <w:rPr>
          <w:rFonts w:ascii="Times New Roman" w:hAnsi="Times New Roman" w:cs="Times New Roman"/>
          <w:sz w:val="28"/>
          <w:szCs w:val="28"/>
        </w:rPr>
      </w:pPr>
      <w:r w:rsidRPr="00455505">
        <w:rPr>
          <w:rFonts w:ascii="Times New Roman" w:hAnsi="Times New Roman" w:cs="Times New Roman"/>
          <w:sz w:val="28"/>
          <w:szCs w:val="28"/>
        </w:rPr>
        <w:t>5.2.</w:t>
      </w:r>
      <w:r w:rsidR="00C12BC8" w:rsidRPr="00455505">
        <w:rPr>
          <w:rFonts w:ascii="Times New Roman" w:hAnsi="Times New Roman" w:cs="Times New Roman"/>
          <w:sz w:val="28"/>
          <w:szCs w:val="28"/>
        </w:rPr>
        <w:t xml:space="preserve"> </w:t>
      </w:r>
      <w:r w:rsidRPr="00455505">
        <w:rPr>
          <w:rFonts w:ascii="Times New Roman" w:hAnsi="Times New Roman" w:cs="Times New Roman"/>
          <w:sz w:val="28"/>
          <w:szCs w:val="28"/>
        </w:rPr>
        <w:t>Заявитель может обратиться с жалобой, в том числе в следующих случаях:</w:t>
      </w:r>
    </w:p>
    <w:p w:rsidR="00F04BD2" w:rsidRPr="00455505" w:rsidRDefault="00F04BD2" w:rsidP="0017425B">
      <w:pPr>
        <w:pStyle w:val="a5"/>
        <w:autoSpaceDE w:val="0"/>
        <w:autoSpaceDN w:val="0"/>
        <w:adjustRightInd w:val="0"/>
        <w:spacing w:line="240" w:lineRule="auto"/>
        <w:ind w:left="0" w:firstLine="360"/>
        <w:jc w:val="both"/>
        <w:rPr>
          <w:rFonts w:ascii="Times New Roman" w:hAnsi="Times New Roman" w:cs="Times New Roman"/>
          <w:sz w:val="28"/>
          <w:szCs w:val="28"/>
        </w:rPr>
      </w:pPr>
      <w:r w:rsidRPr="00455505">
        <w:rPr>
          <w:rFonts w:ascii="Times New Roman" w:hAnsi="Times New Roman" w:cs="Times New Roman"/>
          <w:sz w:val="28"/>
          <w:szCs w:val="28"/>
        </w:rPr>
        <w:t>1) нарушение срока регистрации запроса о предоставлении муниципальной услуги;</w:t>
      </w:r>
    </w:p>
    <w:p w:rsidR="00F04BD2" w:rsidRPr="00455505" w:rsidRDefault="00F04BD2" w:rsidP="0017425B">
      <w:pPr>
        <w:pStyle w:val="a5"/>
        <w:autoSpaceDE w:val="0"/>
        <w:autoSpaceDN w:val="0"/>
        <w:adjustRightInd w:val="0"/>
        <w:spacing w:before="200" w:line="240" w:lineRule="auto"/>
        <w:ind w:left="0" w:firstLine="360"/>
        <w:jc w:val="both"/>
        <w:rPr>
          <w:rFonts w:ascii="Times New Roman" w:hAnsi="Times New Roman" w:cs="Times New Roman"/>
          <w:sz w:val="28"/>
          <w:szCs w:val="28"/>
        </w:rPr>
      </w:pPr>
      <w:r w:rsidRPr="00455505">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04BD2" w:rsidRPr="00455505" w:rsidRDefault="00F04BD2" w:rsidP="0017425B">
      <w:pPr>
        <w:pStyle w:val="a5"/>
        <w:autoSpaceDE w:val="0"/>
        <w:autoSpaceDN w:val="0"/>
        <w:adjustRightInd w:val="0"/>
        <w:spacing w:before="200" w:line="240" w:lineRule="auto"/>
        <w:ind w:left="0" w:firstLine="360"/>
        <w:jc w:val="both"/>
        <w:rPr>
          <w:rFonts w:ascii="Times New Roman" w:hAnsi="Times New Roman" w:cs="Times New Roman"/>
          <w:sz w:val="28"/>
          <w:szCs w:val="28"/>
        </w:rPr>
      </w:pPr>
      <w:r w:rsidRPr="00455505">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04BD2" w:rsidRPr="00455505" w:rsidRDefault="00F04BD2" w:rsidP="0017425B">
      <w:pPr>
        <w:pStyle w:val="a5"/>
        <w:autoSpaceDE w:val="0"/>
        <w:autoSpaceDN w:val="0"/>
        <w:adjustRightInd w:val="0"/>
        <w:spacing w:before="200" w:line="240" w:lineRule="auto"/>
        <w:ind w:left="0" w:firstLine="360"/>
        <w:jc w:val="both"/>
        <w:rPr>
          <w:rFonts w:ascii="Times New Roman" w:hAnsi="Times New Roman" w:cs="Times New Roman"/>
          <w:sz w:val="28"/>
          <w:szCs w:val="28"/>
        </w:rPr>
      </w:pPr>
      <w:r w:rsidRPr="00455505">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04BD2" w:rsidRPr="00455505" w:rsidRDefault="00F04BD2" w:rsidP="0017425B">
      <w:pPr>
        <w:pStyle w:val="a5"/>
        <w:autoSpaceDE w:val="0"/>
        <w:autoSpaceDN w:val="0"/>
        <w:adjustRightInd w:val="0"/>
        <w:spacing w:line="240" w:lineRule="auto"/>
        <w:ind w:left="0" w:firstLine="360"/>
        <w:jc w:val="both"/>
        <w:rPr>
          <w:rFonts w:ascii="Times New Roman" w:hAnsi="Times New Roman" w:cs="Times New Roman"/>
          <w:sz w:val="28"/>
          <w:szCs w:val="28"/>
        </w:rPr>
      </w:pPr>
      <w:r w:rsidRPr="0045550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04BD2" w:rsidRPr="00455505" w:rsidRDefault="00F04BD2" w:rsidP="0017425B">
      <w:pPr>
        <w:pStyle w:val="a5"/>
        <w:autoSpaceDE w:val="0"/>
        <w:autoSpaceDN w:val="0"/>
        <w:adjustRightInd w:val="0"/>
        <w:spacing w:before="200" w:line="240" w:lineRule="auto"/>
        <w:ind w:left="0" w:firstLine="360"/>
        <w:jc w:val="both"/>
        <w:rPr>
          <w:rFonts w:ascii="Times New Roman" w:hAnsi="Times New Roman" w:cs="Times New Roman"/>
          <w:sz w:val="28"/>
          <w:szCs w:val="28"/>
        </w:rPr>
      </w:pPr>
      <w:r w:rsidRPr="0045550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4BD2" w:rsidRPr="00455505" w:rsidRDefault="00F04BD2" w:rsidP="0017425B">
      <w:pPr>
        <w:pStyle w:val="a5"/>
        <w:autoSpaceDE w:val="0"/>
        <w:autoSpaceDN w:val="0"/>
        <w:adjustRightInd w:val="0"/>
        <w:spacing w:line="240" w:lineRule="auto"/>
        <w:ind w:left="0" w:firstLine="360"/>
        <w:jc w:val="both"/>
        <w:rPr>
          <w:rFonts w:ascii="Times New Roman" w:hAnsi="Times New Roman" w:cs="Times New Roman"/>
          <w:sz w:val="28"/>
          <w:szCs w:val="28"/>
        </w:rPr>
      </w:pPr>
      <w:r w:rsidRPr="00455505">
        <w:rPr>
          <w:rFonts w:ascii="Times New Roman" w:hAnsi="Times New Roman" w:cs="Times New Roman"/>
          <w:sz w:val="28"/>
          <w:szCs w:val="28"/>
        </w:rPr>
        <w:t xml:space="preserve">7) отказ органа, предоставляющего муниципальную услугу, или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w:t>
      </w:r>
      <w:r w:rsidRPr="00455505">
        <w:rPr>
          <w:rFonts w:ascii="Times New Roman" w:hAnsi="Times New Roman" w:cs="Times New Roman"/>
          <w:sz w:val="28"/>
          <w:szCs w:val="28"/>
        </w:rPr>
        <w:lastRenderedPageBreak/>
        <w:t>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04BD2" w:rsidRPr="00455505" w:rsidRDefault="00F04BD2" w:rsidP="0017425B">
      <w:pPr>
        <w:pStyle w:val="a5"/>
        <w:autoSpaceDE w:val="0"/>
        <w:autoSpaceDN w:val="0"/>
        <w:adjustRightInd w:val="0"/>
        <w:spacing w:before="200" w:line="240" w:lineRule="auto"/>
        <w:ind w:left="0" w:firstLine="360"/>
        <w:jc w:val="both"/>
        <w:rPr>
          <w:rFonts w:ascii="Times New Roman" w:hAnsi="Times New Roman" w:cs="Times New Roman"/>
          <w:sz w:val="28"/>
          <w:szCs w:val="28"/>
        </w:rPr>
      </w:pPr>
      <w:r w:rsidRPr="0045550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04BD2" w:rsidRPr="00455505" w:rsidRDefault="00F04BD2" w:rsidP="0017425B">
      <w:pPr>
        <w:pStyle w:val="a5"/>
        <w:autoSpaceDE w:val="0"/>
        <w:autoSpaceDN w:val="0"/>
        <w:adjustRightInd w:val="0"/>
        <w:spacing w:line="240" w:lineRule="auto"/>
        <w:ind w:left="0" w:firstLine="360"/>
        <w:jc w:val="both"/>
        <w:rPr>
          <w:rFonts w:ascii="Times New Roman" w:hAnsi="Times New Roman" w:cs="Times New Roman"/>
          <w:sz w:val="28"/>
          <w:szCs w:val="28"/>
        </w:rPr>
      </w:pPr>
      <w:r w:rsidRPr="00455505">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F04BD2" w:rsidRPr="00455505" w:rsidRDefault="00C12BC8" w:rsidP="0017425B">
      <w:pPr>
        <w:pStyle w:val="a5"/>
        <w:spacing w:line="240" w:lineRule="auto"/>
        <w:ind w:left="0" w:firstLine="360"/>
        <w:jc w:val="both"/>
        <w:rPr>
          <w:rFonts w:ascii="Times New Roman" w:hAnsi="Times New Roman" w:cs="Times New Roman"/>
          <w:sz w:val="28"/>
          <w:szCs w:val="28"/>
        </w:rPr>
      </w:pPr>
      <w:r w:rsidRPr="00455505">
        <w:rPr>
          <w:rFonts w:ascii="Times New Roman" w:hAnsi="Times New Roman" w:cs="Times New Roman"/>
          <w:sz w:val="28"/>
          <w:szCs w:val="28"/>
        </w:rPr>
        <w:t xml:space="preserve">5.3. </w:t>
      </w:r>
      <w:r w:rsidR="00F04BD2" w:rsidRPr="00455505">
        <w:rPr>
          <w:rFonts w:ascii="Times New Roman" w:hAnsi="Times New Roman" w:cs="Times New Roman"/>
          <w:sz w:val="28"/>
          <w:szCs w:val="28"/>
        </w:rPr>
        <w:t xml:space="preserve">Заявители могут обжаловать действия или бездействие должностных лиц в администрации Лебедянского муниципального района. </w:t>
      </w:r>
    </w:p>
    <w:p w:rsidR="00F04BD2" w:rsidRPr="00455505" w:rsidRDefault="00F04BD2" w:rsidP="0017425B">
      <w:pPr>
        <w:pStyle w:val="a5"/>
        <w:autoSpaceDE w:val="0"/>
        <w:autoSpaceDN w:val="0"/>
        <w:adjustRightInd w:val="0"/>
        <w:spacing w:line="240" w:lineRule="auto"/>
        <w:ind w:left="0" w:firstLine="360"/>
        <w:jc w:val="both"/>
        <w:rPr>
          <w:rFonts w:ascii="Times New Roman" w:hAnsi="Times New Roman" w:cs="Times New Roman"/>
          <w:sz w:val="28"/>
          <w:szCs w:val="28"/>
        </w:rPr>
      </w:pPr>
      <w:r w:rsidRPr="00455505">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3" w:history="1">
        <w:r w:rsidRPr="00455505">
          <w:rPr>
            <w:rFonts w:ascii="Times New Roman" w:hAnsi="Times New Roman" w:cs="Times New Roman"/>
            <w:sz w:val="28"/>
            <w:szCs w:val="28"/>
          </w:rPr>
          <w:t>частью 1.1 статьи 16</w:t>
        </w:r>
      </w:hyperlink>
      <w:r w:rsidRPr="00455505">
        <w:rPr>
          <w:rFonts w:ascii="Times New Roman" w:hAnsi="Times New Roman" w:cs="Times New Roman"/>
          <w:sz w:val="28"/>
          <w:szCs w:val="28"/>
        </w:rPr>
        <w:t xml:space="preserve">  - Федерального закона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F04BD2" w:rsidRPr="00455505" w:rsidRDefault="00F04BD2" w:rsidP="0017425B">
      <w:pPr>
        <w:pStyle w:val="a5"/>
        <w:autoSpaceDE w:val="0"/>
        <w:autoSpaceDN w:val="0"/>
        <w:adjustRightInd w:val="0"/>
        <w:spacing w:line="240" w:lineRule="auto"/>
        <w:ind w:left="0" w:firstLine="360"/>
        <w:jc w:val="both"/>
        <w:rPr>
          <w:rFonts w:ascii="Times New Roman" w:hAnsi="Times New Roman" w:cs="Times New Roman"/>
          <w:sz w:val="28"/>
          <w:szCs w:val="28"/>
        </w:rPr>
      </w:pPr>
      <w:r w:rsidRPr="00455505">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w:t>
      </w:r>
      <w:r w:rsidRPr="00455505">
        <w:rPr>
          <w:rFonts w:ascii="Times New Roman" w:hAnsi="Times New Roman" w:cs="Times New Roman"/>
          <w:sz w:val="28"/>
          <w:szCs w:val="28"/>
        </w:rPr>
        <w:lastRenderedPageBreak/>
        <w:t>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04BD2" w:rsidRPr="00455505" w:rsidRDefault="00C12BC8" w:rsidP="0017425B">
      <w:pPr>
        <w:pStyle w:val="a5"/>
        <w:spacing w:line="240" w:lineRule="auto"/>
        <w:ind w:left="0" w:firstLine="360"/>
        <w:jc w:val="both"/>
        <w:rPr>
          <w:rFonts w:ascii="Times New Roman" w:hAnsi="Times New Roman" w:cs="Times New Roman"/>
          <w:sz w:val="28"/>
          <w:szCs w:val="28"/>
        </w:rPr>
      </w:pPr>
      <w:r w:rsidRPr="00455505">
        <w:rPr>
          <w:rFonts w:ascii="Times New Roman" w:hAnsi="Times New Roman" w:cs="Times New Roman"/>
          <w:sz w:val="28"/>
          <w:szCs w:val="28"/>
        </w:rPr>
        <w:t xml:space="preserve">5.4. </w:t>
      </w:r>
      <w:r w:rsidR="00F04BD2" w:rsidRPr="00455505">
        <w:rPr>
          <w:rFonts w:ascii="Times New Roman" w:hAnsi="Times New Roman" w:cs="Times New Roman"/>
          <w:sz w:val="28"/>
          <w:szCs w:val="28"/>
        </w:rPr>
        <w:t>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C12BC8" w:rsidRPr="00455505" w:rsidRDefault="00F04BD2" w:rsidP="0017425B">
      <w:pPr>
        <w:pStyle w:val="a5"/>
        <w:autoSpaceDE w:val="0"/>
        <w:autoSpaceDN w:val="0"/>
        <w:adjustRightInd w:val="0"/>
        <w:spacing w:after="0" w:line="240" w:lineRule="auto"/>
        <w:ind w:left="0" w:firstLine="360"/>
        <w:jc w:val="both"/>
        <w:rPr>
          <w:rFonts w:ascii="Times New Roman" w:hAnsi="Times New Roman" w:cs="Times New Roman"/>
          <w:sz w:val="28"/>
          <w:szCs w:val="28"/>
        </w:rPr>
      </w:pPr>
      <w:r w:rsidRPr="00455505">
        <w:rPr>
          <w:rFonts w:ascii="Times New Roman" w:hAnsi="Times New Roman" w:cs="Times New Roman"/>
          <w:sz w:val="28"/>
          <w:szCs w:val="28"/>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C12BC8" w:rsidRPr="00455505" w:rsidRDefault="00F04BD2" w:rsidP="0017425B">
      <w:pPr>
        <w:autoSpaceDE w:val="0"/>
        <w:autoSpaceDN w:val="0"/>
        <w:adjustRightInd w:val="0"/>
        <w:spacing w:after="0" w:line="240" w:lineRule="auto"/>
        <w:ind w:firstLine="360"/>
        <w:jc w:val="both"/>
        <w:rPr>
          <w:rFonts w:ascii="Times New Roman" w:hAnsi="Times New Roman" w:cs="Times New Roman"/>
          <w:sz w:val="28"/>
          <w:szCs w:val="28"/>
        </w:rPr>
      </w:pPr>
      <w:r w:rsidRPr="00455505">
        <w:rPr>
          <w:rFonts w:ascii="Times New Roman" w:hAnsi="Times New Roman" w:cs="Times New Roman"/>
          <w:sz w:val="28"/>
          <w:szCs w:val="28"/>
        </w:rPr>
        <w:t>5.5.  Жалоба должна содержать:</w:t>
      </w:r>
    </w:p>
    <w:p w:rsidR="00F04BD2" w:rsidRPr="00455505" w:rsidRDefault="00F04BD2" w:rsidP="0017425B">
      <w:pPr>
        <w:pStyle w:val="a5"/>
        <w:autoSpaceDE w:val="0"/>
        <w:autoSpaceDN w:val="0"/>
        <w:adjustRightInd w:val="0"/>
        <w:spacing w:line="240" w:lineRule="auto"/>
        <w:ind w:left="0" w:firstLine="360"/>
        <w:jc w:val="both"/>
        <w:rPr>
          <w:rFonts w:ascii="Times New Roman" w:hAnsi="Times New Roman" w:cs="Times New Roman"/>
          <w:sz w:val="28"/>
          <w:szCs w:val="28"/>
        </w:rPr>
      </w:pPr>
      <w:r w:rsidRPr="00455505">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F04BD2" w:rsidRPr="00455505" w:rsidRDefault="00F04BD2" w:rsidP="0017425B">
      <w:pPr>
        <w:pStyle w:val="a5"/>
        <w:autoSpaceDE w:val="0"/>
        <w:autoSpaceDN w:val="0"/>
        <w:adjustRightInd w:val="0"/>
        <w:spacing w:before="280" w:line="240" w:lineRule="auto"/>
        <w:ind w:left="0" w:firstLine="360"/>
        <w:jc w:val="both"/>
        <w:rPr>
          <w:rFonts w:ascii="Times New Roman" w:hAnsi="Times New Roman" w:cs="Times New Roman"/>
          <w:sz w:val="28"/>
          <w:szCs w:val="28"/>
        </w:rPr>
      </w:pPr>
      <w:r w:rsidRPr="0045550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4BD2" w:rsidRPr="00455505" w:rsidRDefault="00F04BD2" w:rsidP="0017425B">
      <w:pPr>
        <w:pStyle w:val="a5"/>
        <w:autoSpaceDE w:val="0"/>
        <w:autoSpaceDN w:val="0"/>
        <w:adjustRightInd w:val="0"/>
        <w:spacing w:before="280" w:line="240" w:lineRule="auto"/>
        <w:ind w:left="0" w:firstLine="360"/>
        <w:jc w:val="both"/>
        <w:rPr>
          <w:rFonts w:ascii="Times New Roman" w:hAnsi="Times New Roman" w:cs="Times New Roman"/>
          <w:sz w:val="28"/>
          <w:szCs w:val="28"/>
        </w:rPr>
      </w:pPr>
      <w:r w:rsidRPr="00455505">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rsidR="00F04BD2" w:rsidRPr="00455505" w:rsidRDefault="00F04BD2" w:rsidP="0017425B">
      <w:pPr>
        <w:pStyle w:val="a5"/>
        <w:autoSpaceDE w:val="0"/>
        <w:autoSpaceDN w:val="0"/>
        <w:adjustRightInd w:val="0"/>
        <w:spacing w:line="240" w:lineRule="auto"/>
        <w:ind w:left="0" w:firstLine="360"/>
        <w:jc w:val="both"/>
        <w:rPr>
          <w:rFonts w:ascii="Times New Roman" w:hAnsi="Times New Roman" w:cs="Times New Roman"/>
          <w:sz w:val="28"/>
          <w:szCs w:val="28"/>
        </w:rPr>
      </w:pPr>
      <w:r w:rsidRPr="00455505">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04BD2" w:rsidRPr="00455505" w:rsidRDefault="00C12BC8" w:rsidP="0017425B">
      <w:pPr>
        <w:pStyle w:val="a5"/>
        <w:autoSpaceDE w:val="0"/>
        <w:autoSpaceDN w:val="0"/>
        <w:adjustRightInd w:val="0"/>
        <w:spacing w:line="240" w:lineRule="auto"/>
        <w:ind w:left="0" w:firstLine="360"/>
        <w:jc w:val="both"/>
        <w:rPr>
          <w:rFonts w:ascii="Times New Roman" w:hAnsi="Times New Roman" w:cs="Times New Roman"/>
          <w:sz w:val="28"/>
          <w:szCs w:val="28"/>
        </w:rPr>
      </w:pPr>
      <w:r w:rsidRPr="00455505">
        <w:rPr>
          <w:rFonts w:ascii="Times New Roman" w:hAnsi="Times New Roman" w:cs="Times New Roman"/>
          <w:sz w:val="28"/>
          <w:szCs w:val="28"/>
        </w:rPr>
        <w:lastRenderedPageBreak/>
        <w:t xml:space="preserve">5.6. </w:t>
      </w:r>
      <w:r w:rsidR="00F04BD2" w:rsidRPr="00455505">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4BD2" w:rsidRPr="00455505" w:rsidRDefault="00F04BD2" w:rsidP="0017425B">
      <w:pPr>
        <w:pStyle w:val="a5"/>
        <w:spacing w:line="240" w:lineRule="auto"/>
        <w:ind w:left="0" w:firstLine="360"/>
        <w:jc w:val="both"/>
        <w:rPr>
          <w:rFonts w:ascii="Times New Roman" w:hAnsi="Times New Roman" w:cs="Times New Roman"/>
          <w:sz w:val="28"/>
          <w:szCs w:val="28"/>
        </w:rPr>
      </w:pPr>
      <w:r w:rsidRPr="00455505">
        <w:rPr>
          <w:rFonts w:ascii="Times New Roman" w:hAnsi="Times New Roman" w:cs="Times New Roman"/>
          <w:sz w:val="28"/>
          <w:szCs w:val="28"/>
        </w:rPr>
        <w:t>5.7</w:t>
      </w:r>
      <w:r w:rsidR="00C12BC8" w:rsidRPr="00455505">
        <w:rPr>
          <w:rFonts w:ascii="Times New Roman" w:hAnsi="Times New Roman" w:cs="Times New Roman"/>
          <w:sz w:val="28"/>
          <w:szCs w:val="28"/>
        </w:rPr>
        <w:t xml:space="preserve">. </w:t>
      </w:r>
      <w:r w:rsidRPr="00455505">
        <w:rPr>
          <w:rFonts w:ascii="Times New Roman" w:hAnsi="Times New Roman" w:cs="Times New Roman"/>
          <w:sz w:val="28"/>
          <w:szCs w:val="28"/>
        </w:rPr>
        <w:t>Основания для приостановления рассмотрения жалобы не предусмотрены.</w:t>
      </w:r>
    </w:p>
    <w:p w:rsidR="00F04BD2" w:rsidRPr="00455505" w:rsidRDefault="00F04BD2" w:rsidP="0017425B">
      <w:pPr>
        <w:pStyle w:val="a5"/>
        <w:spacing w:line="240" w:lineRule="auto"/>
        <w:ind w:left="0" w:firstLine="360"/>
        <w:jc w:val="both"/>
        <w:rPr>
          <w:rFonts w:ascii="Times New Roman" w:hAnsi="Times New Roman" w:cs="Times New Roman"/>
          <w:b/>
          <w:sz w:val="28"/>
          <w:szCs w:val="28"/>
        </w:rPr>
      </w:pPr>
      <w:r w:rsidRPr="00455505">
        <w:rPr>
          <w:rFonts w:ascii="Times New Roman" w:hAnsi="Times New Roman" w:cs="Times New Roman"/>
          <w:sz w:val="28"/>
          <w:szCs w:val="28"/>
        </w:rPr>
        <w:t>5.</w:t>
      </w:r>
      <w:r w:rsidR="00C12BC8" w:rsidRPr="00455505">
        <w:rPr>
          <w:rFonts w:ascii="Times New Roman" w:hAnsi="Times New Roman" w:cs="Times New Roman"/>
          <w:sz w:val="28"/>
          <w:szCs w:val="28"/>
        </w:rPr>
        <w:t xml:space="preserve">8. </w:t>
      </w:r>
      <w:r w:rsidRPr="00455505">
        <w:rPr>
          <w:rFonts w:ascii="Times New Roman" w:hAnsi="Times New Roman" w:cs="Times New Roman"/>
          <w:sz w:val="28"/>
          <w:szCs w:val="28"/>
        </w:rPr>
        <w:t>По результатам рассмотрения жалобы принимается одно из следующих решений:</w:t>
      </w:r>
    </w:p>
    <w:p w:rsidR="002A18ED" w:rsidRPr="00455505" w:rsidRDefault="00F04BD2" w:rsidP="0017425B">
      <w:pPr>
        <w:pStyle w:val="a5"/>
        <w:spacing w:after="0" w:line="240" w:lineRule="auto"/>
        <w:ind w:left="0" w:firstLine="357"/>
        <w:jc w:val="both"/>
        <w:rPr>
          <w:rFonts w:ascii="Times New Roman" w:hAnsi="Times New Roman" w:cs="Times New Roman"/>
          <w:sz w:val="28"/>
          <w:szCs w:val="28"/>
        </w:rPr>
      </w:pPr>
      <w:r w:rsidRPr="00455505">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F04BD2" w:rsidRPr="00455505" w:rsidRDefault="00F04BD2" w:rsidP="0017425B">
      <w:pPr>
        <w:spacing w:after="0" w:line="240" w:lineRule="auto"/>
        <w:ind w:firstLine="357"/>
        <w:jc w:val="both"/>
        <w:rPr>
          <w:rFonts w:ascii="Times New Roman" w:hAnsi="Times New Roman" w:cs="Times New Roman"/>
          <w:sz w:val="28"/>
          <w:szCs w:val="28"/>
        </w:rPr>
      </w:pPr>
      <w:r w:rsidRPr="00455505">
        <w:rPr>
          <w:rFonts w:ascii="Times New Roman" w:hAnsi="Times New Roman" w:cs="Times New Roman"/>
          <w:sz w:val="28"/>
          <w:szCs w:val="28"/>
        </w:rPr>
        <w:t>2) в удовлетворении жалобы отказывается.</w:t>
      </w:r>
    </w:p>
    <w:p w:rsidR="00F04BD2" w:rsidRPr="00455505" w:rsidRDefault="00F04BD2" w:rsidP="0017425B">
      <w:pPr>
        <w:pStyle w:val="a5"/>
        <w:spacing w:line="240" w:lineRule="auto"/>
        <w:ind w:left="0" w:firstLine="357"/>
        <w:jc w:val="both"/>
        <w:rPr>
          <w:rFonts w:ascii="Times New Roman" w:hAnsi="Times New Roman" w:cs="Times New Roman"/>
          <w:sz w:val="28"/>
          <w:szCs w:val="28"/>
        </w:rPr>
      </w:pPr>
      <w:r w:rsidRPr="00455505">
        <w:rPr>
          <w:rFonts w:ascii="Times New Roman" w:hAnsi="Times New Roman" w:cs="Times New Roman"/>
          <w:sz w:val="28"/>
          <w:szCs w:val="28"/>
        </w:rPr>
        <w:t>5.9.</w:t>
      </w:r>
      <w:r w:rsidR="00C12BC8" w:rsidRPr="00455505">
        <w:rPr>
          <w:rFonts w:ascii="Times New Roman" w:hAnsi="Times New Roman" w:cs="Times New Roman"/>
          <w:sz w:val="28"/>
          <w:szCs w:val="28"/>
        </w:rPr>
        <w:t xml:space="preserve"> </w:t>
      </w:r>
      <w:r w:rsidRPr="00455505">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4BD2" w:rsidRPr="00455505" w:rsidRDefault="00F04BD2" w:rsidP="0017425B">
      <w:pPr>
        <w:pStyle w:val="a5"/>
        <w:spacing w:line="240" w:lineRule="auto"/>
        <w:ind w:left="0" w:firstLine="357"/>
        <w:jc w:val="both"/>
        <w:rPr>
          <w:rFonts w:ascii="Times New Roman" w:hAnsi="Times New Roman" w:cs="Times New Roman"/>
          <w:sz w:val="28"/>
          <w:szCs w:val="28"/>
        </w:rPr>
      </w:pPr>
      <w:r w:rsidRPr="00455505">
        <w:rPr>
          <w:rFonts w:ascii="Times New Roman" w:hAnsi="Times New Roman" w:cs="Times New Roman"/>
          <w:sz w:val="28"/>
          <w:szCs w:val="28"/>
        </w:rPr>
        <w:t>Ответ о результатах рассмотрения жалобы должен содержать следующую информацию:</w:t>
      </w:r>
    </w:p>
    <w:p w:rsidR="00F04BD2" w:rsidRPr="00455505" w:rsidRDefault="00F04BD2" w:rsidP="0017425B">
      <w:pPr>
        <w:pStyle w:val="a5"/>
        <w:autoSpaceDE w:val="0"/>
        <w:autoSpaceDN w:val="0"/>
        <w:adjustRightInd w:val="0"/>
        <w:spacing w:line="240" w:lineRule="auto"/>
        <w:ind w:left="0" w:firstLine="357"/>
        <w:jc w:val="both"/>
        <w:rPr>
          <w:rFonts w:ascii="Times New Roman" w:hAnsi="Times New Roman" w:cs="Times New Roman"/>
          <w:sz w:val="28"/>
          <w:szCs w:val="28"/>
        </w:rPr>
      </w:pPr>
      <w:r w:rsidRPr="00455505">
        <w:rPr>
          <w:rFonts w:ascii="Times New Roman" w:hAnsi="Times New Roman" w:cs="Times New Roman"/>
          <w:sz w:val="28"/>
          <w:szCs w:val="28"/>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F04BD2" w:rsidRPr="00455505" w:rsidRDefault="00F04BD2" w:rsidP="0017425B">
      <w:pPr>
        <w:pStyle w:val="a5"/>
        <w:autoSpaceDE w:val="0"/>
        <w:autoSpaceDN w:val="0"/>
        <w:adjustRightInd w:val="0"/>
        <w:spacing w:line="240" w:lineRule="auto"/>
        <w:ind w:left="0" w:firstLine="357"/>
        <w:jc w:val="both"/>
        <w:rPr>
          <w:rFonts w:ascii="Times New Roman" w:hAnsi="Times New Roman" w:cs="Times New Roman"/>
          <w:sz w:val="28"/>
          <w:szCs w:val="28"/>
        </w:rPr>
      </w:pPr>
      <w:r w:rsidRPr="00455505">
        <w:rPr>
          <w:rFonts w:ascii="Times New Roman" w:hAnsi="Times New Roman" w:cs="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2A18ED" w:rsidRPr="00455505" w:rsidRDefault="00F04BD2" w:rsidP="0017425B">
      <w:pPr>
        <w:pStyle w:val="a5"/>
        <w:autoSpaceDE w:val="0"/>
        <w:autoSpaceDN w:val="0"/>
        <w:adjustRightInd w:val="0"/>
        <w:spacing w:after="0" w:line="240" w:lineRule="auto"/>
        <w:ind w:left="0" w:firstLine="357"/>
        <w:jc w:val="both"/>
        <w:rPr>
          <w:rFonts w:ascii="Times New Roman" w:hAnsi="Times New Roman" w:cs="Times New Roman"/>
          <w:sz w:val="28"/>
          <w:szCs w:val="28"/>
        </w:rPr>
      </w:pPr>
      <w:r w:rsidRPr="00455505">
        <w:rPr>
          <w:rFonts w:ascii="Times New Roman" w:hAnsi="Times New Roman" w:cs="Times New Roman"/>
          <w:sz w:val="28"/>
          <w:szCs w:val="28"/>
        </w:rPr>
        <w:t>- фамилия, имя, отчество (последнее - при наличии) или наименование заявителя;</w:t>
      </w:r>
    </w:p>
    <w:p w:rsidR="002A18ED" w:rsidRPr="00455505" w:rsidRDefault="00F04BD2" w:rsidP="0017425B">
      <w:pPr>
        <w:autoSpaceDE w:val="0"/>
        <w:autoSpaceDN w:val="0"/>
        <w:adjustRightInd w:val="0"/>
        <w:spacing w:after="0" w:line="240" w:lineRule="auto"/>
        <w:ind w:firstLine="357"/>
        <w:jc w:val="both"/>
        <w:rPr>
          <w:rFonts w:ascii="Times New Roman" w:hAnsi="Times New Roman" w:cs="Times New Roman"/>
          <w:sz w:val="28"/>
          <w:szCs w:val="28"/>
        </w:rPr>
      </w:pPr>
      <w:r w:rsidRPr="00455505">
        <w:rPr>
          <w:rFonts w:ascii="Times New Roman" w:hAnsi="Times New Roman" w:cs="Times New Roman"/>
          <w:sz w:val="28"/>
          <w:szCs w:val="28"/>
        </w:rPr>
        <w:t>- основания для принятия решения по жалобе;</w:t>
      </w:r>
    </w:p>
    <w:p w:rsidR="00F04BD2" w:rsidRPr="00455505" w:rsidRDefault="00F04BD2" w:rsidP="0017425B">
      <w:pPr>
        <w:autoSpaceDE w:val="0"/>
        <w:autoSpaceDN w:val="0"/>
        <w:adjustRightInd w:val="0"/>
        <w:spacing w:after="0" w:line="240" w:lineRule="auto"/>
        <w:ind w:firstLine="357"/>
        <w:jc w:val="both"/>
        <w:rPr>
          <w:rFonts w:ascii="Times New Roman" w:hAnsi="Times New Roman" w:cs="Times New Roman"/>
          <w:sz w:val="28"/>
          <w:szCs w:val="28"/>
        </w:rPr>
      </w:pPr>
      <w:r w:rsidRPr="00455505">
        <w:rPr>
          <w:rFonts w:ascii="Times New Roman" w:hAnsi="Times New Roman" w:cs="Times New Roman"/>
          <w:sz w:val="28"/>
          <w:szCs w:val="28"/>
        </w:rPr>
        <w:t>- принятое по жалобе решение;</w:t>
      </w:r>
    </w:p>
    <w:p w:rsidR="00F04BD2" w:rsidRPr="00455505" w:rsidRDefault="00F04BD2" w:rsidP="0017425B">
      <w:pPr>
        <w:pStyle w:val="a5"/>
        <w:autoSpaceDE w:val="0"/>
        <w:autoSpaceDN w:val="0"/>
        <w:adjustRightInd w:val="0"/>
        <w:spacing w:after="0" w:line="240" w:lineRule="auto"/>
        <w:ind w:left="0" w:firstLine="357"/>
        <w:jc w:val="both"/>
        <w:rPr>
          <w:rFonts w:ascii="Times New Roman" w:hAnsi="Times New Roman" w:cs="Times New Roman"/>
          <w:sz w:val="28"/>
          <w:szCs w:val="28"/>
        </w:rPr>
      </w:pPr>
      <w:r w:rsidRPr="00455505">
        <w:rPr>
          <w:rFonts w:ascii="Times New Roman"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7425B" w:rsidRPr="00455505" w:rsidRDefault="00F04BD2" w:rsidP="0017425B">
      <w:pPr>
        <w:autoSpaceDE w:val="0"/>
        <w:autoSpaceDN w:val="0"/>
        <w:adjustRightInd w:val="0"/>
        <w:spacing w:after="0" w:line="240" w:lineRule="auto"/>
        <w:ind w:firstLine="357"/>
        <w:jc w:val="both"/>
        <w:rPr>
          <w:rFonts w:ascii="Times New Roman" w:hAnsi="Times New Roman" w:cs="Times New Roman"/>
          <w:sz w:val="28"/>
          <w:szCs w:val="28"/>
        </w:rPr>
      </w:pPr>
      <w:r w:rsidRPr="00455505">
        <w:rPr>
          <w:rFonts w:ascii="Times New Roman" w:hAnsi="Times New Roman" w:cs="Times New Roman"/>
          <w:sz w:val="28"/>
          <w:szCs w:val="28"/>
        </w:rPr>
        <w:t>- сведения о порядке обжалования принятого по жалобе решения.</w:t>
      </w:r>
    </w:p>
    <w:p w:rsidR="00F04BD2" w:rsidRPr="00455505" w:rsidRDefault="00F04BD2" w:rsidP="0017425B">
      <w:pPr>
        <w:autoSpaceDE w:val="0"/>
        <w:autoSpaceDN w:val="0"/>
        <w:adjustRightInd w:val="0"/>
        <w:spacing w:after="0" w:line="240" w:lineRule="auto"/>
        <w:ind w:firstLine="357"/>
        <w:jc w:val="both"/>
        <w:rPr>
          <w:rFonts w:ascii="Times New Roman" w:hAnsi="Times New Roman" w:cs="Times New Roman"/>
          <w:sz w:val="28"/>
          <w:szCs w:val="28"/>
        </w:rPr>
      </w:pPr>
      <w:r w:rsidRPr="00455505">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F04BD2" w:rsidRPr="00455505" w:rsidRDefault="00F04BD2" w:rsidP="0017425B">
      <w:pPr>
        <w:pStyle w:val="a5"/>
        <w:spacing w:line="240" w:lineRule="auto"/>
        <w:ind w:left="0" w:firstLine="357"/>
        <w:jc w:val="both"/>
        <w:rPr>
          <w:rFonts w:ascii="Times New Roman" w:hAnsi="Times New Roman" w:cs="Times New Roman"/>
          <w:sz w:val="28"/>
          <w:szCs w:val="28"/>
        </w:rPr>
      </w:pPr>
      <w:r w:rsidRPr="00455505">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2A18ED" w:rsidRPr="00455505" w:rsidRDefault="00F04BD2" w:rsidP="0017425B">
      <w:pPr>
        <w:pStyle w:val="a5"/>
        <w:spacing w:after="0" w:line="240" w:lineRule="auto"/>
        <w:ind w:left="0" w:firstLine="357"/>
        <w:jc w:val="both"/>
        <w:rPr>
          <w:rFonts w:ascii="Times New Roman" w:hAnsi="Times New Roman" w:cs="Times New Roman"/>
          <w:sz w:val="28"/>
          <w:szCs w:val="28"/>
        </w:rPr>
      </w:pPr>
      <w:r w:rsidRPr="00455505">
        <w:rPr>
          <w:rFonts w:ascii="Times New Roman" w:hAnsi="Times New Roman" w:cs="Times New Roman"/>
          <w:sz w:val="28"/>
          <w:szCs w:val="28"/>
        </w:rPr>
        <w:t>5.10.</w:t>
      </w:r>
      <w:r w:rsidR="00C12BC8" w:rsidRPr="00455505">
        <w:rPr>
          <w:rFonts w:ascii="Times New Roman" w:hAnsi="Times New Roman" w:cs="Times New Roman"/>
          <w:sz w:val="28"/>
          <w:szCs w:val="28"/>
        </w:rPr>
        <w:t xml:space="preserve"> </w:t>
      </w:r>
      <w:r w:rsidRPr="00455505">
        <w:rPr>
          <w:rFonts w:ascii="Times New Roman" w:hAnsi="Times New Roman" w:cs="Times New Roman"/>
          <w:sz w:val="28"/>
          <w:szCs w:val="28"/>
        </w:rPr>
        <w:t>Заявитель вправе обжаловать решение по жалобе вышестоящим должностным лицам ОМСУ, в прокуратуру района, в прокуратуру Липецкой области</w:t>
      </w:r>
      <w:r w:rsidR="005F24EA" w:rsidRPr="00455505">
        <w:rPr>
          <w:rFonts w:ascii="Times New Roman" w:hAnsi="Times New Roman" w:cs="Times New Roman"/>
          <w:sz w:val="28"/>
          <w:szCs w:val="28"/>
        </w:rPr>
        <w:t>,</w:t>
      </w:r>
      <w:r w:rsidRPr="00455505">
        <w:rPr>
          <w:rFonts w:ascii="Times New Roman" w:hAnsi="Times New Roman" w:cs="Times New Roman"/>
          <w:sz w:val="28"/>
          <w:szCs w:val="28"/>
        </w:rPr>
        <w:t xml:space="preserve"> в судебном порядке.</w:t>
      </w:r>
    </w:p>
    <w:p w:rsidR="00F04BD2" w:rsidRPr="00455505" w:rsidRDefault="002A18ED" w:rsidP="0017425B">
      <w:pPr>
        <w:spacing w:after="0" w:line="240" w:lineRule="auto"/>
        <w:ind w:firstLine="357"/>
        <w:jc w:val="both"/>
        <w:rPr>
          <w:rFonts w:ascii="Times New Roman" w:hAnsi="Times New Roman" w:cs="Times New Roman"/>
          <w:sz w:val="28"/>
          <w:szCs w:val="28"/>
        </w:rPr>
      </w:pPr>
      <w:r w:rsidRPr="00455505">
        <w:rPr>
          <w:rFonts w:ascii="Times New Roman" w:hAnsi="Times New Roman" w:cs="Times New Roman"/>
          <w:sz w:val="28"/>
          <w:szCs w:val="28"/>
        </w:rPr>
        <w:lastRenderedPageBreak/>
        <w:t xml:space="preserve">5.11. </w:t>
      </w:r>
      <w:r w:rsidR="00F04BD2" w:rsidRPr="00455505">
        <w:rPr>
          <w:rFonts w:ascii="Times New Roman" w:hAnsi="Times New Roman" w:cs="Times New Roman"/>
          <w:sz w:val="28"/>
          <w:szCs w:val="28"/>
        </w:rPr>
        <w:t>Заявитель имеет право на:</w:t>
      </w:r>
    </w:p>
    <w:p w:rsidR="00F04BD2" w:rsidRPr="00455505" w:rsidRDefault="00F04BD2" w:rsidP="0017425B">
      <w:pPr>
        <w:pStyle w:val="a5"/>
        <w:spacing w:line="240" w:lineRule="auto"/>
        <w:ind w:left="0" w:firstLine="357"/>
        <w:jc w:val="both"/>
        <w:rPr>
          <w:rFonts w:ascii="Times New Roman" w:hAnsi="Times New Roman" w:cs="Times New Roman"/>
          <w:sz w:val="28"/>
          <w:szCs w:val="28"/>
        </w:rPr>
      </w:pPr>
      <w:r w:rsidRPr="00455505">
        <w:rPr>
          <w:rFonts w:ascii="Times New Roman" w:hAnsi="Times New Roman" w:cs="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04BD2" w:rsidRPr="00455505" w:rsidRDefault="00F04BD2" w:rsidP="0017425B">
      <w:pPr>
        <w:pStyle w:val="a5"/>
        <w:spacing w:line="240" w:lineRule="auto"/>
        <w:ind w:left="0" w:firstLine="357"/>
        <w:jc w:val="both"/>
        <w:rPr>
          <w:rFonts w:ascii="Times New Roman" w:hAnsi="Times New Roman" w:cs="Times New Roman"/>
          <w:sz w:val="28"/>
          <w:szCs w:val="28"/>
        </w:rPr>
      </w:pPr>
      <w:r w:rsidRPr="00455505">
        <w:rPr>
          <w:rFonts w:ascii="Times New Roman" w:hAnsi="Times New Roman" w:cs="Times New Roman"/>
          <w:sz w:val="28"/>
          <w:szCs w:val="28"/>
        </w:rPr>
        <w:t>- получение информации и документов, необходимых для обоснования и рассмотрения жалобы.</w:t>
      </w:r>
    </w:p>
    <w:p w:rsidR="00F04BD2" w:rsidRPr="00455505" w:rsidRDefault="00F04BD2" w:rsidP="0017425B">
      <w:pPr>
        <w:pStyle w:val="a5"/>
        <w:spacing w:line="240" w:lineRule="auto"/>
        <w:ind w:left="0" w:firstLine="357"/>
        <w:jc w:val="both"/>
        <w:rPr>
          <w:rFonts w:ascii="Times New Roman" w:hAnsi="Times New Roman" w:cs="Times New Roman"/>
          <w:sz w:val="28"/>
          <w:szCs w:val="28"/>
        </w:rPr>
      </w:pPr>
      <w:r w:rsidRPr="00455505">
        <w:rPr>
          <w:rFonts w:ascii="Times New Roman" w:hAnsi="Times New Roman" w:cs="Times New Roman"/>
          <w:sz w:val="28"/>
          <w:szCs w:val="28"/>
        </w:rPr>
        <w:t>5.12</w:t>
      </w:r>
      <w:r w:rsidR="00FB32C9" w:rsidRPr="00455505">
        <w:rPr>
          <w:rFonts w:ascii="Times New Roman" w:hAnsi="Times New Roman" w:cs="Times New Roman"/>
          <w:sz w:val="28"/>
          <w:szCs w:val="28"/>
        </w:rPr>
        <w:t xml:space="preserve">. </w:t>
      </w:r>
      <w:r w:rsidRPr="00455505">
        <w:rPr>
          <w:rFonts w:ascii="Times New Roman" w:hAnsi="Times New Roman" w:cs="Times New Roman"/>
          <w:sz w:val="28"/>
          <w:szCs w:val="28"/>
        </w:rPr>
        <w:t>Информация о порядке подачи и рассмотрения жалобы размещается в информационно-телекоммуникационной сети «Интернет» на сайте ОМСУ (</w:t>
      </w:r>
      <w:r w:rsidRPr="00455505">
        <w:rPr>
          <w:rFonts w:ascii="Times New Roman" w:hAnsi="Times New Roman" w:cs="Times New Roman"/>
          <w:sz w:val="28"/>
          <w:szCs w:val="28"/>
          <w:u w:val="single"/>
        </w:rPr>
        <w:t>http://www.lebadm.</w:t>
      </w:r>
      <w:r w:rsidR="00B56C33">
        <w:rPr>
          <w:rFonts w:ascii="Times New Roman" w:hAnsi="Times New Roman" w:cs="Times New Roman"/>
          <w:sz w:val="28"/>
          <w:szCs w:val="28"/>
          <w:u w:val="single"/>
          <w:lang w:val="en-US"/>
        </w:rPr>
        <w:t>ru</w:t>
      </w:r>
      <w:r w:rsidRPr="00455505">
        <w:rPr>
          <w:rFonts w:ascii="Times New Roman" w:hAnsi="Times New Roman" w:cs="Times New Roman"/>
          <w:sz w:val="28"/>
          <w:szCs w:val="28"/>
        </w:rPr>
        <w:t>), на ЕПГУ, РПГУ,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17425B" w:rsidRPr="00941C34" w:rsidRDefault="00F04BD2" w:rsidP="0017425B">
      <w:pPr>
        <w:pStyle w:val="a5"/>
        <w:spacing w:after="0" w:line="240" w:lineRule="auto"/>
        <w:ind w:left="0" w:firstLine="357"/>
        <w:jc w:val="both"/>
        <w:rPr>
          <w:rFonts w:ascii="Times New Roman" w:hAnsi="Times New Roman" w:cs="Times New Roman"/>
          <w:sz w:val="28"/>
          <w:szCs w:val="28"/>
        </w:rPr>
      </w:pPr>
      <w:r w:rsidRPr="00455505">
        <w:rPr>
          <w:rFonts w:ascii="Times New Roman" w:hAnsi="Times New Roman" w:cs="Times New Roman"/>
          <w:sz w:val="28"/>
          <w:szCs w:val="28"/>
        </w:rPr>
        <w:t>Результатом досудебного (внесудебного) обжалования является рассмотрение всех поставленных в жалобе вопросов (в пределах компетенции), принятие необходимых мер и направление письменных ответов по существу всех</w:t>
      </w:r>
      <w:r w:rsidR="00941C34">
        <w:rPr>
          <w:rFonts w:ascii="Times New Roman" w:hAnsi="Times New Roman" w:cs="Times New Roman"/>
          <w:sz w:val="28"/>
          <w:szCs w:val="28"/>
        </w:rPr>
        <w:t xml:space="preserve"> поставленных в жалобе вопросов</w:t>
      </w:r>
      <w:r w:rsidR="00941C34" w:rsidRPr="00941C34">
        <w:rPr>
          <w:rFonts w:ascii="Times New Roman" w:hAnsi="Times New Roman" w:cs="Times New Roman"/>
          <w:sz w:val="28"/>
          <w:szCs w:val="28"/>
        </w:rPr>
        <w:t>”</w:t>
      </w:r>
      <w:r w:rsidR="00941C34">
        <w:rPr>
          <w:rFonts w:ascii="Times New Roman" w:hAnsi="Times New Roman" w:cs="Times New Roman"/>
          <w:sz w:val="28"/>
          <w:szCs w:val="28"/>
        </w:rPr>
        <w:t>.</w:t>
      </w:r>
    </w:p>
    <w:p w:rsidR="0017425B" w:rsidRPr="0017425B" w:rsidRDefault="0017425B" w:rsidP="0017425B">
      <w:pPr>
        <w:pStyle w:val="a5"/>
        <w:spacing w:after="0" w:line="240" w:lineRule="auto"/>
        <w:ind w:left="0" w:firstLine="357"/>
        <w:jc w:val="both"/>
        <w:rPr>
          <w:rFonts w:ascii="Times New Roman" w:hAnsi="Times New Roman" w:cs="Times New Roman"/>
          <w:sz w:val="28"/>
          <w:szCs w:val="28"/>
        </w:rPr>
      </w:pPr>
    </w:p>
    <w:p w:rsidR="00FB32C9" w:rsidRPr="00455505" w:rsidRDefault="00455505" w:rsidP="0045550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0937E6" w:rsidRPr="00455505">
        <w:rPr>
          <w:rFonts w:ascii="Times New Roman" w:hAnsi="Times New Roman" w:cs="Times New Roman"/>
          <w:sz w:val="28"/>
          <w:szCs w:val="28"/>
        </w:rPr>
        <w:t>Настоящее постановление вступает в силу со дня его официального опубликования.</w:t>
      </w:r>
    </w:p>
    <w:p w:rsidR="00FB32C9" w:rsidRDefault="00FB32C9" w:rsidP="00037E10">
      <w:pPr>
        <w:spacing w:line="240" w:lineRule="auto"/>
        <w:contextualSpacing/>
        <w:jc w:val="both"/>
        <w:rPr>
          <w:rFonts w:ascii="Times New Roman" w:hAnsi="Times New Roman" w:cs="Times New Roman"/>
          <w:sz w:val="28"/>
          <w:szCs w:val="28"/>
        </w:rPr>
      </w:pPr>
    </w:p>
    <w:p w:rsidR="0017425B" w:rsidRDefault="0017425B" w:rsidP="00FB32C9">
      <w:pPr>
        <w:spacing w:line="240" w:lineRule="auto"/>
        <w:contextualSpacing/>
        <w:jc w:val="both"/>
        <w:rPr>
          <w:rFonts w:ascii="Times New Roman" w:hAnsi="Times New Roman" w:cs="Times New Roman"/>
          <w:sz w:val="28"/>
          <w:szCs w:val="28"/>
        </w:rPr>
      </w:pPr>
    </w:p>
    <w:p w:rsidR="0017425B" w:rsidRDefault="0017425B" w:rsidP="00FB32C9">
      <w:pPr>
        <w:spacing w:line="240" w:lineRule="auto"/>
        <w:contextualSpacing/>
        <w:jc w:val="both"/>
        <w:rPr>
          <w:rFonts w:ascii="Times New Roman" w:hAnsi="Times New Roman" w:cs="Times New Roman"/>
          <w:sz w:val="28"/>
          <w:szCs w:val="28"/>
        </w:rPr>
      </w:pPr>
    </w:p>
    <w:p w:rsidR="00723884" w:rsidRDefault="00723884" w:rsidP="00FB32C9">
      <w:pPr>
        <w:spacing w:line="240" w:lineRule="auto"/>
        <w:contextualSpacing/>
        <w:jc w:val="both"/>
        <w:rPr>
          <w:rFonts w:ascii="Times New Roman" w:hAnsi="Times New Roman" w:cs="Times New Roman"/>
          <w:sz w:val="28"/>
          <w:szCs w:val="28"/>
        </w:rPr>
      </w:pPr>
    </w:p>
    <w:p w:rsidR="00723884" w:rsidRDefault="00723884" w:rsidP="00FB32C9">
      <w:pPr>
        <w:spacing w:line="240" w:lineRule="auto"/>
        <w:contextualSpacing/>
        <w:jc w:val="both"/>
        <w:rPr>
          <w:rFonts w:ascii="Times New Roman" w:hAnsi="Times New Roman" w:cs="Times New Roman"/>
          <w:sz w:val="28"/>
          <w:szCs w:val="28"/>
        </w:rPr>
      </w:pPr>
    </w:p>
    <w:p w:rsidR="00FB32C9" w:rsidRDefault="00FA2EC0" w:rsidP="00B56C3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Глава</w:t>
      </w:r>
      <w:r w:rsidR="00FB32C9">
        <w:rPr>
          <w:rFonts w:ascii="Times New Roman" w:hAnsi="Times New Roman" w:cs="Times New Roman"/>
          <w:sz w:val="28"/>
          <w:szCs w:val="28"/>
        </w:rPr>
        <w:t xml:space="preserve"> администрации </w:t>
      </w:r>
    </w:p>
    <w:p w:rsidR="0017425B" w:rsidRDefault="00FB32C9" w:rsidP="00F71CD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Лебедянского муниципального района                  </w:t>
      </w:r>
      <w:r w:rsidR="00FA2EC0">
        <w:rPr>
          <w:rFonts w:ascii="Times New Roman" w:hAnsi="Times New Roman" w:cs="Times New Roman"/>
          <w:sz w:val="28"/>
          <w:szCs w:val="28"/>
        </w:rPr>
        <w:t xml:space="preserve">                   И.В. Алтухов</w:t>
      </w:r>
    </w:p>
    <w:p w:rsidR="0017425B" w:rsidRDefault="0017425B" w:rsidP="0017425B">
      <w:pPr>
        <w:spacing w:line="240" w:lineRule="auto"/>
        <w:contextualSpacing/>
        <w:rPr>
          <w:rFonts w:ascii="Times New Roman" w:hAnsi="Times New Roman" w:cs="Times New Roman"/>
          <w:sz w:val="28"/>
          <w:szCs w:val="28"/>
        </w:rPr>
      </w:pPr>
    </w:p>
    <w:p w:rsidR="0017425B" w:rsidRDefault="0017425B" w:rsidP="0017425B">
      <w:pPr>
        <w:spacing w:line="240" w:lineRule="auto"/>
        <w:contextualSpacing/>
        <w:rPr>
          <w:rFonts w:ascii="Times New Roman" w:hAnsi="Times New Roman" w:cs="Times New Roman"/>
          <w:sz w:val="28"/>
          <w:szCs w:val="28"/>
        </w:rPr>
      </w:pPr>
    </w:p>
    <w:p w:rsidR="0017425B" w:rsidRDefault="0017425B" w:rsidP="0017425B">
      <w:pPr>
        <w:spacing w:line="240" w:lineRule="auto"/>
        <w:contextualSpacing/>
        <w:rPr>
          <w:rFonts w:ascii="Times New Roman" w:hAnsi="Times New Roman" w:cs="Times New Roman"/>
          <w:sz w:val="28"/>
          <w:szCs w:val="28"/>
        </w:rPr>
      </w:pPr>
    </w:p>
    <w:p w:rsidR="00F27F1E" w:rsidRDefault="00F27F1E" w:rsidP="00F27F1E">
      <w:pPr>
        <w:spacing w:line="360" w:lineRule="auto"/>
        <w:contextualSpacing/>
        <w:rPr>
          <w:rFonts w:ascii="Times New Roman" w:hAnsi="Times New Roman" w:cs="Times New Roman"/>
          <w:sz w:val="24"/>
          <w:szCs w:val="24"/>
        </w:rPr>
      </w:pPr>
    </w:p>
    <w:p w:rsidR="00F27F1E" w:rsidRDefault="00F27F1E" w:rsidP="00F27F1E">
      <w:pPr>
        <w:spacing w:line="360" w:lineRule="auto"/>
        <w:contextualSpacing/>
        <w:rPr>
          <w:rFonts w:ascii="Times New Roman" w:hAnsi="Times New Roman" w:cs="Times New Roman"/>
          <w:sz w:val="24"/>
          <w:szCs w:val="24"/>
        </w:rPr>
      </w:pPr>
    </w:p>
    <w:p w:rsidR="00F27F1E" w:rsidRDefault="00F27F1E" w:rsidP="00F27F1E">
      <w:pPr>
        <w:spacing w:line="360" w:lineRule="auto"/>
        <w:contextualSpacing/>
        <w:rPr>
          <w:rFonts w:ascii="Times New Roman" w:hAnsi="Times New Roman" w:cs="Times New Roman"/>
          <w:sz w:val="24"/>
          <w:szCs w:val="24"/>
        </w:rPr>
      </w:pPr>
    </w:p>
    <w:p w:rsidR="00F71CDF" w:rsidRDefault="00F71CDF" w:rsidP="00F27F1E">
      <w:pPr>
        <w:spacing w:line="360" w:lineRule="auto"/>
        <w:contextualSpacing/>
        <w:rPr>
          <w:rFonts w:ascii="Times New Roman" w:hAnsi="Times New Roman" w:cs="Times New Roman"/>
          <w:sz w:val="24"/>
          <w:szCs w:val="24"/>
        </w:rPr>
      </w:pPr>
    </w:p>
    <w:p w:rsidR="00F71CDF" w:rsidRDefault="00F71CDF" w:rsidP="00F27F1E">
      <w:pPr>
        <w:spacing w:line="360" w:lineRule="auto"/>
        <w:contextualSpacing/>
        <w:rPr>
          <w:rFonts w:ascii="Times New Roman" w:hAnsi="Times New Roman" w:cs="Times New Roman"/>
          <w:sz w:val="24"/>
          <w:szCs w:val="24"/>
        </w:rPr>
      </w:pPr>
    </w:p>
    <w:p w:rsidR="00F71CDF" w:rsidRDefault="00F71CDF" w:rsidP="00F27F1E">
      <w:pPr>
        <w:spacing w:line="360" w:lineRule="auto"/>
        <w:contextualSpacing/>
        <w:rPr>
          <w:rFonts w:ascii="Times New Roman" w:hAnsi="Times New Roman" w:cs="Times New Roman"/>
          <w:sz w:val="24"/>
          <w:szCs w:val="24"/>
        </w:rPr>
      </w:pPr>
    </w:p>
    <w:p w:rsidR="00F71CDF" w:rsidRDefault="00F71CDF" w:rsidP="00F27F1E">
      <w:pPr>
        <w:spacing w:line="360" w:lineRule="auto"/>
        <w:contextualSpacing/>
        <w:rPr>
          <w:rFonts w:ascii="Times New Roman" w:hAnsi="Times New Roman" w:cs="Times New Roman"/>
          <w:sz w:val="24"/>
          <w:szCs w:val="24"/>
        </w:rPr>
      </w:pPr>
    </w:p>
    <w:p w:rsidR="00F71CDF" w:rsidRDefault="00F71CDF" w:rsidP="00F27F1E">
      <w:pPr>
        <w:spacing w:line="360" w:lineRule="auto"/>
        <w:contextualSpacing/>
        <w:rPr>
          <w:rFonts w:ascii="Times New Roman" w:hAnsi="Times New Roman" w:cs="Times New Roman"/>
          <w:sz w:val="24"/>
          <w:szCs w:val="24"/>
        </w:rPr>
      </w:pPr>
    </w:p>
    <w:p w:rsidR="00F71CDF" w:rsidRDefault="00F71CDF" w:rsidP="00F27F1E">
      <w:pPr>
        <w:spacing w:line="360" w:lineRule="auto"/>
        <w:contextualSpacing/>
        <w:rPr>
          <w:rFonts w:ascii="Times New Roman" w:hAnsi="Times New Roman" w:cs="Times New Roman"/>
          <w:sz w:val="24"/>
          <w:szCs w:val="24"/>
        </w:rPr>
      </w:pPr>
    </w:p>
    <w:p w:rsidR="00F71CDF" w:rsidRDefault="00F71CDF" w:rsidP="00F27F1E">
      <w:pPr>
        <w:spacing w:line="360" w:lineRule="auto"/>
        <w:contextualSpacing/>
        <w:rPr>
          <w:rFonts w:ascii="Times New Roman" w:hAnsi="Times New Roman" w:cs="Times New Roman"/>
          <w:sz w:val="24"/>
          <w:szCs w:val="24"/>
        </w:rPr>
      </w:pPr>
    </w:p>
    <w:p w:rsidR="00F71CDF" w:rsidRDefault="00F71CDF" w:rsidP="00F27F1E">
      <w:pPr>
        <w:spacing w:line="360" w:lineRule="auto"/>
        <w:contextualSpacing/>
        <w:rPr>
          <w:rFonts w:ascii="Times New Roman" w:hAnsi="Times New Roman" w:cs="Times New Roman"/>
          <w:sz w:val="24"/>
          <w:szCs w:val="24"/>
        </w:rPr>
      </w:pPr>
    </w:p>
    <w:p w:rsidR="00F71CDF" w:rsidRDefault="00F71CDF" w:rsidP="00F27F1E">
      <w:pPr>
        <w:spacing w:line="360" w:lineRule="auto"/>
        <w:contextualSpacing/>
        <w:rPr>
          <w:rFonts w:ascii="Times New Roman" w:hAnsi="Times New Roman" w:cs="Times New Roman"/>
          <w:sz w:val="24"/>
          <w:szCs w:val="24"/>
        </w:rPr>
      </w:pPr>
    </w:p>
    <w:p w:rsidR="00F71CDF" w:rsidRDefault="00F71CDF" w:rsidP="00F27F1E">
      <w:pPr>
        <w:spacing w:line="360" w:lineRule="auto"/>
        <w:contextualSpacing/>
        <w:rPr>
          <w:rFonts w:ascii="Times New Roman" w:hAnsi="Times New Roman" w:cs="Times New Roman"/>
          <w:sz w:val="24"/>
          <w:szCs w:val="24"/>
        </w:rPr>
      </w:pPr>
    </w:p>
    <w:p w:rsidR="00F71CDF" w:rsidRDefault="00F71CDF" w:rsidP="00F27F1E">
      <w:pPr>
        <w:spacing w:line="360" w:lineRule="auto"/>
        <w:contextualSpacing/>
        <w:rPr>
          <w:rFonts w:ascii="Times New Roman" w:hAnsi="Times New Roman" w:cs="Times New Roman"/>
          <w:sz w:val="24"/>
          <w:szCs w:val="24"/>
        </w:rPr>
      </w:pPr>
    </w:p>
    <w:p w:rsidR="00F71CDF" w:rsidRDefault="00F71CDF" w:rsidP="00F27F1E">
      <w:pPr>
        <w:spacing w:line="360" w:lineRule="auto"/>
        <w:contextualSpacing/>
        <w:rPr>
          <w:rFonts w:ascii="Times New Roman" w:hAnsi="Times New Roman" w:cs="Times New Roman"/>
          <w:sz w:val="24"/>
          <w:szCs w:val="24"/>
        </w:rPr>
      </w:pPr>
    </w:p>
    <w:p w:rsidR="00F71CDF" w:rsidRDefault="00F71CDF" w:rsidP="00F27F1E">
      <w:pPr>
        <w:spacing w:line="360" w:lineRule="auto"/>
        <w:contextualSpacing/>
        <w:rPr>
          <w:rFonts w:ascii="Times New Roman" w:hAnsi="Times New Roman" w:cs="Times New Roman"/>
          <w:sz w:val="24"/>
          <w:szCs w:val="24"/>
        </w:rPr>
      </w:pPr>
    </w:p>
    <w:p w:rsidR="00F71CDF" w:rsidRDefault="00F71CDF" w:rsidP="00F27F1E">
      <w:pPr>
        <w:spacing w:line="360" w:lineRule="auto"/>
        <w:contextualSpacing/>
        <w:rPr>
          <w:rFonts w:ascii="Times New Roman" w:hAnsi="Times New Roman" w:cs="Times New Roman"/>
          <w:sz w:val="24"/>
          <w:szCs w:val="24"/>
        </w:rPr>
      </w:pPr>
    </w:p>
    <w:p w:rsidR="00F71CDF" w:rsidRDefault="00F71CDF" w:rsidP="00F27F1E">
      <w:pPr>
        <w:spacing w:line="360" w:lineRule="auto"/>
        <w:contextualSpacing/>
        <w:rPr>
          <w:rFonts w:ascii="Times New Roman" w:hAnsi="Times New Roman" w:cs="Times New Roman"/>
          <w:sz w:val="24"/>
          <w:szCs w:val="24"/>
        </w:rPr>
      </w:pPr>
    </w:p>
    <w:p w:rsidR="00E01AAF" w:rsidRDefault="00E01AAF" w:rsidP="00F27F1E">
      <w:pPr>
        <w:spacing w:line="360" w:lineRule="auto"/>
        <w:contextualSpacing/>
        <w:rPr>
          <w:rFonts w:ascii="Times New Roman" w:hAnsi="Times New Roman" w:cs="Times New Roman"/>
          <w:sz w:val="24"/>
          <w:szCs w:val="24"/>
        </w:rPr>
      </w:pPr>
    </w:p>
    <w:p w:rsidR="00E01AAF" w:rsidRDefault="00E01AAF" w:rsidP="00F27F1E">
      <w:pPr>
        <w:spacing w:line="360" w:lineRule="auto"/>
        <w:contextualSpacing/>
        <w:rPr>
          <w:rFonts w:ascii="Times New Roman" w:hAnsi="Times New Roman" w:cs="Times New Roman"/>
          <w:sz w:val="24"/>
          <w:szCs w:val="24"/>
        </w:rPr>
      </w:pPr>
    </w:p>
    <w:p w:rsidR="00E01AAF" w:rsidRDefault="00E01AAF" w:rsidP="00F27F1E">
      <w:pPr>
        <w:spacing w:line="360" w:lineRule="auto"/>
        <w:contextualSpacing/>
        <w:rPr>
          <w:rFonts w:ascii="Times New Roman" w:hAnsi="Times New Roman" w:cs="Times New Roman"/>
          <w:sz w:val="24"/>
          <w:szCs w:val="24"/>
        </w:rPr>
      </w:pPr>
    </w:p>
    <w:p w:rsidR="00E01AAF" w:rsidRDefault="00E01AAF" w:rsidP="00F27F1E">
      <w:pPr>
        <w:spacing w:line="360" w:lineRule="auto"/>
        <w:contextualSpacing/>
        <w:rPr>
          <w:rFonts w:ascii="Times New Roman" w:hAnsi="Times New Roman" w:cs="Times New Roman"/>
          <w:sz w:val="24"/>
          <w:szCs w:val="24"/>
        </w:rPr>
      </w:pPr>
    </w:p>
    <w:p w:rsidR="00E01AAF" w:rsidRDefault="00E01AAF" w:rsidP="00F27F1E">
      <w:pPr>
        <w:spacing w:line="360" w:lineRule="auto"/>
        <w:contextualSpacing/>
        <w:rPr>
          <w:rFonts w:ascii="Times New Roman" w:hAnsi="Times New Roman" w:cs="Times New Roman"/>
          <w:sz w:val="24"/>
          <w:szCs w:val="24"/>
        </w:rPr>
      </w:pPr>
    </w:p>
    <w:p w:rsidR="00E01AAF" w:rsidRDefault="00E01AAF" w:rsidP="00F27F1E">
      <w:pPr>
        <w:spacing w:line="360" w:lineRule="auto"/>
        <w:contextualSpacing/>
        <w:rPr>
          <w:rFonts w:ascii="Times New Roman" w:hAnsi="Times New Roman" w:cs="Times New Roman"/>
          <w:sz w:val="24"/>
          <w:szCs w:val="24"/>
        </w:rPr>
      </w:pPr>
    </w:p>
    <w:p w:rsidR="00E01AAF" w:rsidRDefault="00E01AAF" w:rsidP="00F27F1E">
      <w:pPr>
        <w:spacing w:line="360" w:lineRule="auto"/>
        <w:contextualSpacing/>
        <w:rPr>
          <w:rFonts w:ascii="Times New Roman" w:hAnsi="Times New Roman" w:cs="Times New Roman"/>
          <w:sz w:val="24"/>
          <w:szCs w:val="24"/>
        </w:rPr>
      </w:pPr>
    </w:p>
    <w:p w:rsidR="00723884" w:rsidRDefault="00723884" w:rsidP="00F27F1E">
      <w:pPr>
        <w:spacing w:line="360" w:lineRule="auto"/>
        <w:contextualSpacing/>
        <w:rPr>
          <w:rFonts w:ascii="Times New Roman" w:hAnsi="Times New Roman" w:cs="Times New Roman"/>
          <w:sz w:val="24"/>
          <w:szCs w:val="24"/>
        </w:rPr>
      </w:pPr>
    </w:p>
    <w:p w:rsidR="00723884" w:rsidRDefault="00723884" w:rsidP="00F27F1E">
      <w:pPr>
        <w:spacing w:line="360" w:lineRule="auto"/>
        <w:contextualSpacing/>
        <w:rPr>
          <w:rFonts w:ascii="Times New Roman" w:hAnsi="Times New Roman" w:cs="Times New Roman"/>
          <w:sz w:val="24"/>
          <w:szCs w:val="24"/>
        </w:rPr>
      </w:pPr>
    </w:p>
    <w:p w:rsidR="00723884" w:rsidRDefault="00723884" w:rsidP="00F27F1E">
      <w:pPr>
        <w:spacing w:line="360" w:lineRule="auto"/>
        <w:contextualSpacing/>
        <w:rPr>
          <w:rFonts w:ascii="Times New Roman" w:hAnsi="Times New Roman" w:cs="Times New Roman"/>
          <w:sz w:val="24"/>
          <w:szCs w:val="24"/>
        </w:rPr>
      </w:pPr>
    </w:p>
    <w:p w:rsidR="00723884" w:rsidRDefault="00723884" w:rsidP="00F27F1E">
      <w:pPr>
        <w:spacing w:line="360" w:lineRule="auto"/>
        <w:contextualSpacing/>
        <w:rPr>
          <w:rFonts w:ascii="Times New Roman" w:hAnsi="Times New Roman" w:cs="Times New Roman"/>
          <w:sz w:val="24"/>
          <w:szCs w:val="24"/>
        </w:rPr>
      </w:pPr>
    </w:p>
    <w:p w:rsidR="00723884" w:rsidRDefault="00723884" w:rsidP="00F27F1E">
      <w:pPr>
        <w:spacing w:line="360" w:lineRule="auto"/>
        <w:contextualSpacing/>
        <w:rPr>
          <w:rFonts w:ascii="Times New Roman" w:hAnsi="Times New Roman" w:cs="Times New Roman"/>
          <w:sz w:val="24"/>
          <w:szCs w:val="24"/>
        </w:rPr>
      </w:pPr>
    </w:p>
    <w:p w:rsidR="00723884" w:rsidRDefault="00723884" w:rsidP="00F27F1E">
      <w:pPr>
        <w:spacing w:line="360" w:lineRule="auto"/>
        <w:contextualSpacing/>
        <w:rPr>
          <w:rFonts w:ascii="Times New Roman" w:hAnsi="Times New Roman" w:cs="Times New Roman"/>
          <w:sz w:val="24"/>
          <w:szCs w:val="24"/>
        </w:rPr>
      </w:pPr>
    </w:p>
    <w:p w:rsidR="00E01AAF" w:rsidRDefault="00E01AAF" w:rsidP="00F27F1E">
      <w:pPr>
        <w:spacing w:line="360" w:lineRule="auto"/>
        <w:contextualSpacing/>
        <w:rPr>
          <w:rFonts w:ascii="Times New Roman" w:hAnsi="Times New Roman" w:cs="Times New Roman"/>
          <w:sz w:val="24"/>
          <w:szCs w:val="24"/>
        </w:rPr>
      </w:pPr>
    </w:p>
    <w:p w:rsidR="00E01AAF" w:rsidRDefault="00E01AAF" w:rsidP="00F27F1E">
      <w:pPr>
        <w:spacing w:line="360" w:lineRule="auto"/>
        <w:contextualSpacing/>
        <w:rPr>
          <w:rFonts w:ascii="Times New Roman" w:hAnsi="Times New Roman" w:cs="Times New Roman"/>
          <w:sz w:val="24"/>
          <w:szCs w:val="24"/>
        </w:rPr>
      </w:pPr>
    </w:p>
    <w:p w:rsidR="00F71CDF" w:rsidRDefault="00F71CDF" w:rsidP="00F27F1E">
      <w:pPr>
        <w:spacing w:line="360" w:lineRule="auto"/>
        <w:contextualSpacing/>
        <w:rPr>
          <w:rFonts w:ascii="Times New Roman" w:hAnsi="Times New Roman" w:cs="Times New Roman"/>
          <w:sz w:val="24"/>
          <w:szCs w:val="24"/>
        </w:rPr>
      </w:pPr>
    </w:p>
    <w:p w:rsidR="00B56C33" w:rsidRDefault="00F27F1E" w:rsidP="00F27F1E">
      <w:pPr>
        <w:spacing w:line="360" w:lineRule="auto"/>
        <w:contextualSpacing/>
        <w:rPr>
          <w:rFonts w:ascii="Times New Roman" w:hAnsi="Times New Roman" w:cs="Times New Roman"/>
          <w:sz w:val="24"/>
          <w:szCs w:val="24"/>
        </w:rPr>
      </w:pPr>
      <w:r w:rsidRPr="00F27F1E">
        <w:rPr>
          <w:rFonts w:ascii="Times New Roman" w:hAnsi="Times New Roman" w:cs="Times New Roman"/>
          <w:sz w:val="24"/>
          <w:szCs w:val="24"/>
        </w:rPr>
        <w:t xml:space="preserve"> </w:t>
      </w:r>
      <w:r w:rsidR="00723884">
        <w:rPr>
          <w:rFonts w:ascii="Times New Roman" w:hAnsi="Times New Roman" w:cs="Times New Roman"/>
          <w:sz w:val="24"/>
          <w:szCs w:val="24"/>
        </w:rPr>
        <w:t>Исполнитель</w:t>
      </w:r>
      <w:r>
        <w:rPr>
          <w:rFonts w:ascii="Times New Roman" w:hAnsi="Times New Roman" w:cs="Times New Roman"/>
          <w:sz w:val="24"/>
          <w:szCs w:val="24"/>
        </w:rPr>
        <w:t>:</w:t>
      </w:r>
    </w:p>
    <w:p w:rsidR="00B56C33" w:rsidRDefault="00B56C33" w:rsidP="00F27F1E">
      <w:pPr>
        <w:spacing w:line="360" w:lineRule="auto"/>
        <w:contextualSpacing/>
        <w:rPr>
          <w:rFonts w:ascii="Times New Roman" w:hAnsi="Times New Roman" w:cs="Times New Roman"/>
          <w:sz w:val="24"/>
          <w:szCs w:val="24"/>
        </w:rPr>
      </w:pPr>
    </w:p>
    <w:p w:rsidR="00B56C33" w:rsidRDefault="00B56C33" w:rsidP="00F27F1E">
      <w:pPr>
        <w:spacing w:line="360" w:lineRule="auto"/>
        <w:contextualSpacing/>
        <w:rPr>
          <w:rFonts w:ascii="Times New Roman" w:hAnsi="Times New Roman" w:cs="Times New Roman"/>
          <w:sz w:val="24"/>
          <w:szCs w:val="24"/>
        </w:rPr>
      </w:pPr>
      <w:r>
        <w:rPr>
          <w:rFonts w:ascii="Times New Roman" w:hAnsi="Times New Roman" w:cs="Times New Roman"/>
          <w:sz w:val="24"/>
          <w:szCs w:val="24"/>
        </w:rPr>
        <w:t>Начальник</w:t>
      </w:r>
      <w:r w:rsidR="00F27F1E">
        <w:rPr>
          <w:rFonts w:ascii="Times New Roman" w:hAnsi="Times New Roman" w:cs="Times New Roman"/>
          <w:sz w:val="24"/>
          <w:szCs w:val="24"/>
        </w:rPr>
        <w:t xml:space="preserve">  отдела  по  делам  молодежи,</w:t>
      </w:r>
    </w:p>
    <w:p w:rsidR="00F27F1E" w:rsidRDefault="00F27F1E" w:rsidP="00F27F1E">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спорта  и  демографии  администрации </w:t>
      </w:r>
    </w:p>
    <w:p w:rsidR="00B56C33" w:rsidRDefault="00B56C33" w:rsidP="00F27F1E">
      <w:pPr>
        <w:spacing w:line="360" w:lineRule="auto"/>
        <w:contextualSpacing/>
        <w:rPr>
          <w:rFonts w:ascii="Times New Roman" w:hAnsi="Times New Roman" w:cs="Times New Roman"/>
          <w:sz w:val="24"/>
          <w:szCs w:val="24"/>
        </w:rPr>
      </w:pPr>
      <w:r>
        <w:rPr>
          <w:rFonts w:ascii="Times New Roman" w:hAnsi="Times New Roman" w:cs="Times New Roman"/>
          <w:sz w:val="24"/>
          <w:szCs w:val="24"/>
        </w:rPr>
        <w:t>Лебедянского муниципального района ________________ Н.А. Калашникова</w:t>
      </w:r>
    </w:p>
    <w:p w:rsidR="00B56C33" w:rsidRDefault="00B56C33" w:rsidP="00F27F1E">
      <w:pPr>
        <w:spacing w:line="360" w:lineRule="auto"/>
        <w:contextualSpacing/>
        <w:rPr>
          <w:rFonts w:ascii="Times New Roman" w:hAnsi="Times New Roman" w:cs="Times New Roman"/>
          <w:sz w:val="24"/>
          <w:szCs w:val="24"/>
        </w:rPr>
      </w:pPr>
      <w:r>
        <w:rPr>
          <w:rFonts w:ascii="Times New Roman" w:hAnsi="Times New Roman" w:cs="Times New Roman"/>
          <w:sz w:val="24"/>
          <w:szCs w:val="24"/>
        </w:rPr>
        <w:t>«_____»__________ 2018 г.</w:t>
      </w:r>
    </w:p>
    <w:p w:rsidR="0017425B" w:rsidRDefault="0017425B" w:rsidP="00F27F1E">
      <w:pPr>
        <w:spacing w:line="360" w:lineRule="auto"/>
        <w:contextualSpacing/>
        <w:rPr>
          <w:rFonts w:ascii="Times New Roman" w:hAnsi="Times New Roman" w:cs="Times New Roman"/>
          <w:sz w:val="28"/>
          <w:szCs w:val="28"/>
        </w:rPr>
      </w:pPr>
    </w:p>
    <w:p w:rsidR="00723884" w:rsidRDefault="00723884" w:rsidP="00F27F1E">
      <w:pPr>
        <w:spacing w:line="360" w:lineRule="auto"/>
        <w:contextualSpacing/>
        <w:rPr>
          <w:rFonts w:ascii="Times New Roman" w:hAnsi="Times New Roman" w:cs="Times New Roman"/>
          <w:sz w:val="28"/>
          <w:szCs w:val="28"/>
        </w:rPr>
      </w:pPr>
    </w:p>
    <w:p w:rsidR="00723884" w:rsidRPr="00723884" w:rsidRDefault="00723884" w:rsidP="00F27F1E">
      <w:pPr>
        <w:spacing w:line="360" w:lineRule="auto"/>
        <w:contextualSpacing/>
        <w:rPr>
          <w:rFonts w:ascii="Times New Roman" w:hAnsi="Times New Roman" w:cs="Times New Roman"/>
          <w:sz w:val="24"/>
          <w:szCs w:val="24"/>
        </w:rPr>
      </w:pPr>
      <w:r w:rsidRPr="00723884">
        <w:rPr>
          <w:rFonts w:ascii="Times New Roman" w:hAnsi="Times New Roman" w:cs="Times New Roman"/>
          <w:sz w:val="24"/>
          <w:szCs w:val="24"/>
        </w:rPr>
        <w:t>Согласовано:</w:t>
      </w:r>
    </w:p>
    <w:p w:rsidR="0017425B" w:rsidRDefault="0017425B" w:rsidP="00F27F1E">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Начальник правового отдела администрации </w:t>
      </w:r>
    </w:p>
    <w:p w:rsidR="0017425B" w:rsidRDefault="0017425B" w:rsidP="00F27F1E">
      <w:pPr>
        <w:spacing w:line="360" w:lineRule="auto"/>
        <w:contextualSpacing/>
        <w:rPr>
          <w:rFonts w:ascii="Times New Roman" w:hAnsi="Times New Roman" w:cs="Times New Roman"/>
          <w:sz w:val="24"/>
          <w:szCs w:val="24"/>
        </w:rPr>
      </w:pPr>
      <w:r>
        <w:rPr>
          <w:rFonts w:ascii="Times New Roman" w:hAnsi="Times New Roman" w:cs="Times New Roman"/>
          <w:sz w:val="24"/>
          <w:szCs w:val="24"/>
        </w:rPr>
        <w:t>Лебедянского муниципального района ________________ Л.В. Решетникова</w:t>
      </w:r>
    </w:p>
    <w:p w:rsidR="0017425B" w:rsidRDefault="0017425B" w:rsidP="00F27F1E">
      <w:pPr>
        <w:spacing w:line="360" w:lineRule="auto"/>
        <w:contextualSpacing/>
        <w:rPr>
          <w:rFonts w:ascii="Times New Roman" w:hAnsi="Times New Roman" w:cs="Times New Roman"/>
          <w:sz w:val="24"/>
          <w:szCs w:val="24"/>
        </w:rPr>
      </w:pPr>
      <w:r>
        <w:rPr>
          <w:rFonts w:ascii="Times New Roman" w:hAnsi="Times New Roman" w:cs="Times New Roman"/>
          <w:sz w:val="24"/>
          <w:szCs w:val="24"/>
        </w:rPr>
        <w:t>«_____»__________ 2018 г.</w:t>
      </w:r>
    </w:p>
    <w:p w:rsidR="0017425B" w:rsidRDefault="0017425B" w:rsidP="00F27F1E">
      <w:pPr>
        <w:spacing w:line="360" w:lineRule="auto"/>
        <w:contextualSpacing/>
        <w:rPr>
          <w:rFonts w:ascii="Times New Roman" w:hAnsi="Times New Roman" w:cs="Times New Roman"/>
          <w:sz w:val="24"/>
          <w:szCs w:val="24"/>
        </w:rPr>
      </w:pPr>
    </w:p>
    <w:p w:rsidR="00F04BD2" w:rsidRPr="00F04BD2" w:rsidRDefault="00F04BD2" w:rsidP="00F27F1E">
      <w:pPr>
        <w:pStyle w:val="ConsPlusNormal"/>
        <w:widowControl/>
        <w:spacing w:line="360" w:lineRule="auto"/>
        <w:ind w:left="1080"/>
        <w:contextualSpacing/>
        <w:jc w:val="both"/>
        <w:rPr>
          <w:rFonts w:ascii="Times New Roman" w:hAnsi="Times New Roman" w:cs="Times New Roman"/>
          <w:sz w:val="28"/>
          <w:szCs w:val="28"/>
        </w:rPr>
      </w:pPr>
    </w:p>
    <w:sectPr w:rsidR="00F04BD2" w:rsidRPr="00F04BD2" w:rsidSect="00E971FB">
      <w:pgSz w:w="11906" w:h="16838"/>
      <w:pgMar w:top="709" w:right="850" w:bottom="567" w:left="212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F2C" w:rsidRDefault="00AC5F2C" w:rsidP="00BF3968">
      <w:pPr>
        <w:spacing w:after="0" w:line="240" w:lineRule="auto"/>
      </w:pPr>
      <w:r>
        <w:separator/>
      </w:r>
    </w:p>
  </w:endnote>
  <w:endnote w:type="continuationSeparator" w:id="1">
    <w:p w:rsidR="00AC5F2C" w:rsidRDefault="00AC5F2C" w:rsidP="00BF3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F2C" w:rsidRDefault="00AC5F2C" w:rsidP="00BF3968">
      <w:pPr>
        <w:spacing w:after="0" w:line="240" w:lineRule="auto"/>
      </w:pPr>
      <w:r>
        <w:separator/>
      </w:r>
    </w:p>
  </w:footnote>
  <w:footnote w:type="continuationSeparator" w:id="1">
    <w:p w:rsidR="00AC5F2C" w:rsidRDefault="00AC5F2C" w:rsidP="00BF39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57A48"/>
    <w:multiLevelType w:val="multilevel"/>
    <w:tmpl w:val="DE228372"/>
    <w:lvl w:ilvl="0">
      <w:start w:val="5"/>
      <w:numFmt w:val="decimal"/>
      <w:lvlText w:val="%1."/>
      <w:lvlJc w:val="left"/>
      <w:pPr>
        <w:ind w:left="600" w:hanging="600"/>
      </w:pPr>
      <w:rPr>
        <w:rFonts w:hint="default"/>
      </w:rPr>
    </w:lvl>
    <w:lvl w:ilvl="1">
      <w:start w:val="1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
    <w:nsid w:val="577A3A43"/>
    <w:multiLevelType w:val="hybridMultilevel"/>
    <w:tmpl w:val="8CDA2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9E62A4"/>
    <w:multiLevelType w:val="multilevel"/>
    <w:tmpl w:val="AB42B1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754B0C5F"/>
    <w:multiLevelType w:val="multilevel"/>
    <w:tmpl w:val="82A6C1EE"/>
    <w:lvl w:ilvl="0">
      <w:start w:val="1"/>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F42C5E"/>
    <w:rsid w:val="00037E10"/>
    <w:rsid w:val="00042D77"/>
    <w:rsid w:val="000442D2"/>
    <w:rsid w:val="00061E17"/>
    <w:rsid w:val="00061E95"/>
    <w:rsid w:val="00072AC4"/>
    <w:rsid w:val="00077F6C"/>
    <w:rsid w:val="0008011F"/>
    <w:rsid w:val="000937E6"/>
    <w:rsid w:val="000A3D7B"/>
    <w:rsid w:val="000B620B"/>
    <w:rsid w:val="000C57F9"/>
    <w:rsid w:val="00127D6E"/>
    <w:rsid w:val="0017425B"/>
    <w:rsid w:val="001A4778"/>
    <w:rsid w:val="001C6D8E"/>
    <w:rsid w:val="001C775E"/>
    <w:rsid w:val="001F4F0B"/>
    <w:rsid w:val="00203599"/>
    <w:rsid w:val="0021360A"/>
    <w:rsid w:val="00251F73"/>
    <w:rsid w:val="00272C78"/>
    <w:rsid w:val="00286D08"/>
    <w:rsid w:val="002A18ED"/>
    <w:rsid w:val="002C7EC2"/>
    <w:rsid w:val="00337049"/>
    <w:rsid w:val="00361792"/>
    <w:rsid w:val="00363DCE"/>
    <w:rsid w:val="003A13E1"/>
    <w:rsid w:val="003A4124"/>
    <w:rsid w:val="003A54D3"/>
    <w:rsid w:val="00455505"/>
    <w:rsid w:val="00456D2A"/>
    <w:rsid w:val="004A42F6"/>
    <w:rsid w:val="004D237F"/>
    <w:rsid w:val="004E5467"/>
    <w:rsid w:val="004F6E68"/>
    <w:rsid w:val="0050704A"/>
    <w:rsid w:val="00522C05"/>
    <w:rsid w:val="00553609"/>
    <w:rsid w:val="00565213"/>
    <w:rsid w:val="00566F85"/>
    <w:rsid w:val="005F24EA"/>
    <w:rsid w:val="006601FD"/>
    <w:rsid w:val="0069646C"/>
    <w:rsid w:val="00702B0F"/>
    <w:rsid w:val="00705435"/>
    <w:rsid w:val="00723884"/>
    <w:rsid w:val="0074483F"/>
    <w:rsid w:val="00761CEF"/>
    <w:rsid w:val="007752BC"/>
    <w:rsid w:val="00790617"/>
    <w:rsid w:val="00797707"/>
    <w:rsid w:val="008149FA"/>
    <w:rsid w:val="008B206B"/>
    <w:rsid w:val="008F3282"/>
    <w:rsid w:val="008F59F1"/>
    <w:rsid w:val="00924887"/>
    <w:rsid w:val="00941C34"/>
    <w:rsid w:val="0094469B"/>
    <w:rsid w:val="0098025C"/>
    <w:rsid w:val="009D3577"/>
    <w:rsid w:val="00A36A77"/>
    <w:rsid w:val="00A7622D"/>
    <w:rsid w:val="00A84EA2"/>
    <w:rsid w:val="00A85232"/>
    <w:rsid w:val="00A93B4E"/>
    <w:rsid w:val="00AA1C7F"/>
    <w:rsid w:val="00AA47C1"/>
    <w:rsid w:val="00AB5F42"/>
    <w:rsid w:val="00AC0788"/>
    <w:rsid w:val="00AC1761"/>
    <w:rsid w:val="00AC454D"/>
    <w:rsid w:val="00AC5F2C"/>
    <w:rsid w:val="00B429E3"/>
    <w:rsid w:val="00B5324D"/>
    <w:rsid w:val="00B56C33"/>
    <w:rsid w:val="00B57A6F"/>
    <w:rsid w:val="00B711AB"/>
    <w:rsid w:val="00B97490"/>
    <w:rsid w:val="00BD7714"/>
    <w:rsid w:val="00BF3968"/>
    <w:rsid w:val="00C12BC8"/>
    <w:rsid w:val="00C23A8F"/>
    <w:rsid w:val="00C72239"/>
    <w:rsid w:val="00C8235A"/>
    <w:rsid w:val="00CB42F2"/>
    <w:rsid w:val="00CD5C5D"/>
    <w:rsid w:val="00D7226F"/>
    <w:rsid w:val="00D76000"/>
    <w:rsid w:val="00DC53E7"/>
    <w:rsid w:val="00E01AAF"/>
    <w:rsid w:val="00E03BFF"/>
    <w:rsid w:val="00E04217"/>
    <w:rsid w:val="00E904ED"/>
    <w:rsid w:val="00E971FB"/>
    <w:rsid w:val="00EF7FB7"/>
    <w:rsid w:val="00F04BD2"/>
    <w:rsid w:val="00F112F7"/>
    <w:rsid w:val="00F27F1E"/>
    <w:rsid w:val="00F42C5E"/>
    <w:rsid w:val="00F53877"/>
    <w:rsid w:val="00F621D9"/>
    <w:rsid w:val="00F71CDF"/>
    <w:rsid w:val="00FA2EC0"/>
    <w:rsid w:val="00FA3FDC"/>
    <w:rsid w:val="00FB32C9"/>
    <w:rsid w:val="00FE42C1"/>
    <w:rsid w:val="00FF1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217"/>
  </w:style>
  <w:style w:type="paragraph" w:styleId="2">
    <w:name w:val="heading 2"/>
    <w:basedOn w:val="a"/>
    <w:next w:val="a"/>
    <w:link w:val="20"/>
    <w:uiPriority w:val="99"/>
    <w:qFormat/>
    <w:rsid w:val="00F04BD2"/>
    <w:pPr>
      <w:keepNext/>
      <w:spacing w:after="0" w:line="240" w:lineRule="auto"/>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2C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2C5E"/>
    <w:rPr>
      <w:rFonts w:ascii="Tahoma" w:hAnsi="Tahoma" w:cs="Tahoma"/>
      <w:sz w:val="16"/>
      <w:szCs w:val="16"/>
    </w:rPr>
  </w:style>
  <w:style w:type="paragraph" w:customStyle="1" w:styleId="ConsPlusNormal">
    <w:name w:val="ConsPlusNormal"/>
    <w:uiPriority w:val="99"/>
    <w:rsid w:val="00F42C5E"/>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74483F"/>
    <w:pPr>
      <w:widowControl w:val="0"/>
      <w:autoSpaceDE w:val="0"/>
      <w:autoSpaceDN w:val="0"/>
      <w:spacing w:after="0" w:line="240" w:lineRule="auto"/>
    </w:pPr>
    <w:rPr>
      <w:rFonts w:ascii="Calibri" w:eastAsia="Times New Roman" w:hAnsi="Calibri" w:cs="Calibri"/>
      <w:b/>
      <w:szCs w:val="20"/>
    </w:rPr>
  </w:style>
  <w:style w:type="character" w:customStyle="1" w:styleId="20">
    <w:name w:val="Заголовок 2 Знак"/>
    <w:basedOn w:val="a0"/>
    <w:link w:val="2"/>
    <w:uiPriority w:val="99"/>
    <w:rsid w:val="00F04BD2"/>
    <w:rPr>
      <w:rFonts w:ascii="Times New Roman" w:eastAsia="Times New Roman" w:hAnsi="Times New Roman" w:cs="Times New Roman"/>
      <w:sz w:val="28"/>
      <w:szCs w:val="24"/>
    </w:rPr>
  </w:style>
  <w:style w:type="paragraph" w:styleId="a5">
    <w:name w:val="List Paragraph"/>
    <w:basedOn w:val="a"/>
    <w:uiPriority w:val="34"/>
    <w:qFormat/>
    <w:rsid w:val="00F04BD2"/>
    <w:pPr>
      <w:ind w:left="720"/>
      <w:contextualSpacing/>
    </w:pPr>
  </w:style>
  <w:style w:type="paragraph" w:styleId="a6">
    <w:name w:val="header"/>
    <w:basedOn w:val="a"/>
    <w:link w:val="a7"/>
    <w:uiPriority w:val="99"/>
    <w:semiHidden/>
    <w:unhideWhenUsed/>
    <w:rsid w:val="00BF396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F3968"/>
  </w:style>
  <w:style w:type="paragraph" w:styleId="a8">
    <w:name w:val="footer"/>
    <w:basedOn w:val="a"/>
    <w:link w:val="a9"/>
    <w:uiPriority w:val="99"/>
    <w:semiHidden/>
    <w:unhideWhenUsed/>
    <w:rsid w:val="00BF396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F3968"/>
  </w:style>
  <w:style w:type="character" w:styleId="aa">
    <w:name w:val="Hyperlink"/>
    <w:basedOn w:val="a0"/>
    <w:unhideWhenUsed/>
    <w:rsid w:val="00BD7714"/>
    <w:rPr>
      <w:color w:val="0000FF"/>
      <w:u w:val="single"/>
    </w:rPr>
  </w:style>
</w:styles>
</file>

<file path=word/webSettings.xml><?xml version="1.0" encoding="utf-8"?>
<w:webSettings xmlns:r="http://schemas.openxmlformats.org/officeDocument/2006/relationships" xmlns:w="http://schemas.openxmlformats.org/wordprocessingml/2006/main">
  <w:divs>
    <w:div w:id="18337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15FE0AD0E2D062A31E37B9BD6655FAD6CD83E9BD3DE283866AA381F0D914B8BC6CD53B1D516C284r0C8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b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badm.lipets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badm.ru" TargetMode="External"/><Relationship Id="rId4" Type="http://schemas.openxmlformats.org/officeDocument/2006/relationships/settings" Target="settings.xml"/><Relationship Id="rId9" Type="http://schemas.openxmlformats.org/officeDocument/2006/relationships/hyperlink" Target="http://www.lebadm.lipet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88F9C-4C21-47B0-9214-84FD7DABD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7</Pages>
  <Words>2124</Words>
  <Characters>12111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54</cp:revision>
  <cp:lastPrinted>2018-10-12T12:02:00Z</cp:lastPrinted>
  <dcterms:created xsi:type="dcterms:W3CDTF">2018-06-09T06:42:00Z</dcterms:created>
  <dcterms:modified xsi:type="dcterms:W3CDTF">2018-11-06T08:54:00Z</dcterms:modified>
</cp:coreProperties>
</file>