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7C" w:rsidRDefault="0058167C" w:rsidP="0058167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8167C">
        <w:tc>
          <w:tcPr>
            <w:tcW w:w="5103" w:type="dxa"/>
          </w:tcPr>
          <w:p w:rsidR="0058167C" w:rsidRDefault="0058167C">
            <w:pPr>
              <w:pStyle w:val="ConsPlusNormal"/>
            </w:pPr>
            <w:r>
              <w:t>6 октября 2003 года</w:t>
            </w:r>
          </w:p>
        </w:tc>
        <w:tc>
          <w:tcPr>
            <w:tcW w:w="5103" w:type="dxa"/>
          </w:tcPr>
          <w:p w:rsidR="0058167C" w:rsidRDefault="0058167C">
            <w:pPr>
              <w:pStyle w:val="ConsPlusNormal"/>
              <w:jc w:val="right"/>
            </w:pPr>
            <w:r>
              <w:t>N 131-ФЗ</w:t>
            </w:r>
          </w:p>
        </w:tc>
      </w:tr>
    </w:tbl>
    <w:p w:rsidR="0058167C" w:rsidRDefault="0058167C" w:rsidP="00581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7C" w:rsidRDefault="0058167C" w:rsidP="0058167C">
      <w:pPr>
        <w:pStyle w:val="ConsPlusNormal"/>
      </w:pPr>
    </w:p>
    <w:p w:rsidR="0058167C" w:rsidRDefault="0058167C" w:rsidP="0058167C">
      <w:pPr>
        <w:pStyle w:val="ConsPlusTitle"/>
        <w:jc w:val="center"/>
      </w:pPr>
      <w:r>
        <w:t>РОССИЙСКАЯ ФЕДЕРАЦИЯ</w:t>
      </w:r>
    </w:p>
    <w:p w:rsidR="0058167C" w:rsidRDefault="0058167C" w:rsidP="0058167C">
      <w:pPr>
        <w:pStyle w:val="ConsPlusTitle"/>
        <w:jc w:val="center"/>
      </w:pPr>
    </w:p>
    <w:p w:rsidR="0058167C" w:rsidRDefault="0058167C" w:rsidP="0058167C">
      <w:pPr>
        <w:pStyle w:val="ConsPlusTitle"/>
        <w:jc w:val="center"/>
      </w:pPr>
      <w:r>
        <w:t>ФЕДЕРАЛЬНЫЙ ЗАКОН</w:t>
      </w:r>
    </w:p>
    <w:p w:rsidR="0058167C" w:rsidRDefault="0058167C" w:rsidP="0058167C">
      <w:pPr>
        <w:pStyle w:val="ConsPlusTitle"/>
        <w:jc w:val="center"/>
      </w:pPr>
    </w:p>
    <w:p w:rsidR="0058167C" w:rsidRDefault="0058167C" w:rsidP="0058167C">
      <w:pPr>
        <w:pStyle w:val="ConsPlusTitle"/>
        <w:jc w:val="center"/>
      </w:pPr>
      <w:r>
        <w:t>ОБ ОБЩИХ ПРИНЦИПАХ ОРГАНИЗАЦИИ</w:t>
      </w:r>
    </w:p>
    <w:p w:rsidR="0058167C" w:rsidRDefault="0058167C" w:rsidP="0058167C">
      <w:pPr>
        <w:pStyle w:val="ConsPlusTitle"/>
        <w:jc w:val="center"/>
      </w:pPr>
      <w:r>
        <w:t>МЕСТНОГО САМОУПРАВЛЕНИЯ В РОССИЙСКОЙ ФЕДЕРАЦИИ</w:t>
      </w:r>
    </w:p>
    <w:p w:rsidR="0058167C" w:rsidRDefault="0058167C" w:rsidP="0058167C">
      <w:pPr>
        <w:pStyle w:val="ConsPlusTitle"/>
        <w:jc w:val="center"/>
      </w:pPr>
    </w:p>
    <w:p w:rsidR="0058167C" w:rsidRDefault="0058167C" w:rsidP="0058167C">
      <w:pPr>
        <w:pStyle w:val="ConsPlusNormal"/>
        <w:ind w:firstLine="540"/>
        <w:jc w:val="both"/>
        <w:outlineLvl w:val="0"/>
        <w:rPr>
          <w:b/>
        </w:rPr>
      </w:pPr>
      <w:r w:rsidRPr="0058167C">
        <w:rPr>
          <w:b/>
        </w:rPr>
        <w:t>Статья 7. Муниципальные правовые акты</w:t>
      </w:r>
    </w:p>
    <w:p w:rsidR="0058167C" w:rsidRPr="0058167C" w:rsidRDefault="0058167C" w:rsidP="0058167C">
      <w:pPr>
        <w:pStyle w:val="ConsPlusNormal"/>
        <w:ind w:firstLine="540"/>
        <w:jc w:val="both"/>
        <w:outlineLvl w:val="0"/>
        <w:rPr>
          <w:b/>
        </w:rPr>
      </w:pPr>
    </w:p>
    <w:p w:rsidR="0058167C" w:rsidRDefault="0058167C" w:rsidP="0058167C">
      <w:pPr>
        <w:pStyle w:val="ConsPlusNormal"/>
        <w:ind w:firstLine="540"/>
        <w:jc w:val="both"/>
      </w:pPr>
      <w:r>
        <w:t xml:space="preserve"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8" w:history="1">
        <w:r>
          <w:rPr>
            <w:color w:val="0000FF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18" w:history="1">
        <w:r>
          <w:rPr>
            <w:color w:val="0000FF"/>
          </w:rPr>
          <w:t>части 7</w:t>
        </w:r>
      </w:hyperlink>
      <w: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8167C" w:rsidRDefault="0058167C" w:rsidP="0058167C">
      <w:pPr>
        <w:pStyle w:val="ConsPlusNormal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58167C" w:rsidRDefault="0058167C" w:rsidP="0058167C">
      <w:pPr>
        <w:pStyle w:val="ConsPlusNormal"/>
        <w:jc w:val="both"/>
      </w:pPr>
      <w:r>
        <w:t xml:space="preserve">(часть 6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58167C" w:rsidRDefault="0058167C" w:rsidP="00581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7C" w:rsidRDefault="0058167C" w:rsidP="0058167C">
      <w:pPr>
        <w:pStyle w:val="ConsPlusNormal"/>
        <w:ind w:firstLine="540"/>
        <w:jc w:val="both"/>
      </w:pPr>
      <w:r>
        <w:t>КонсультантПлюс: примечание.</w:t>
      </w:r>
    </w:p>
    <w:p w:rsidR="0058167C" w:rsidRDefault="0058167C" w:rsidP="005816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</w:t>
        </w:r>
      </w:hyperlink>
      <w:r>
        <w:t xml:space="preserve"> Федерального закона от 30.12.2015 N 447-ФЗ, законы субъектов Российской Федерации, устанавливающие перечни муниципальных районов и городских округов, предусмотренные частью 7 статьи 7, должны быть приняты субъектами Российской Федерации до 1 января 2017 года.</w:t>
      </w:r>
    </w:p>
    <w:p w:rsidR="0058167C" w:rsidRDefault="0058167C" w:rsidP="00581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7C" w:rsidRDefault="0058167C" w:rsidP="0058167C">
      <w:pPr>
        <w:pStyle w:val="ConsPlusNormal"/>
        <w:ind w:firstLine="540"/>
        <w:jc w:val="both"/>
      </w:pPr>
      <w:bookmarkStart w:id="1" w:name="Par18"/>
      <w:bookmarkEnd w:id="1"/>
      <w:r>
        <w:t>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8167C" w:rsidRDefault="0058167C" w:rsidP="0058167C">
      <w:pPr>
        <w:pStyle w:val="ConsPlusNormal"/>
        <w:jc w:val="both"/>
      </w:pPr>
      <w:r>
        <w:t xml:space="preserve">(часть 7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58167C" w:rsidRDefault="0058167C" w:rsidP="0058167C">
      <w:pPr>
        <w:pStyle w:val="ConsPlusNormal"/>
        <w:jc w:val="both"/>
      </w:pPr>
    </w:p>
    <w:p w:rsidR="0058167C" w:rsidRDefault="0058167C" w:rsidP="0058167C">
      <w:pPr>
        <w:pStyle w:val="ConsPlusNormal"/>
        <w:ind w:firstLine="540"/>
        <w:jc w:val="both"/>
        <w:outlineLvl w:val="0"/>
        <w:rPr>
          <w:b/>
        </w:rPr>
      </w:pPr>
      <w:r w:rsidRPr="0058167C">
        <w:rPr>
          <w:b/>
        </w:rPr>
        <w:t>Статья 46. Подготовка муниципальных правовых актов</w:t>
      </w:r>
    </w:p>
    <w:p w:rsidR="0058167C" w:rsidRPr="0058167C" w:rsidRDefault="0058167C" w:rsidP="0058167C">
      <w:pPr>
        <w:pStyle w:val="ConsPlusNormal"/>
        <w:ind w:firstLine="540"/>
        <w:jc w:val="both"/>
        <w:outlineLvl w:val="0"/>
        <w:rPr>
          <w:b/>
        </w:rPr>
      </w:pPr>
    </w:p>
    <w:p w:rsidR="0058167C" w:rsidRDefault="0058167C" w:rsidP="0058167C">
      <w:pPr>
        <w:pStyle w:val="ConsPlusNormal"/>
        <w:ind w:firstLine="540"/>
        <w:jc w:val="both"/>
      </w:pPr>
      <w:r>
        <w:t xml:space="preserve"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34" w:history="1">
        <w:r>
          <w:rPr>
            <w:color w:val="0000FF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w:anchor="Par34" w:history="1">
        <w:r>
          <w:rPr>
            <w:color w:val="0000FF"/>
          </w:rPr>
          <w:t>части 6</w:t>
        </w:r>
      </w:hyperlink>
      <w:r>
        <w:t xml:space="preserve"> </w:t>
      </w:r>
      <w:r>
        <w:lastRenderedPageBreak/>
        <w:t>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58167C" w:rsidRDefault="0058167C" w:rsidP="0058167C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8167C" w:rsidRDefault="0058167C" w:rsidP="0058167C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8167C" w:rsidRDefault="0058167C" w:rsidP="0058167C">
      <w:pPr>
        <w:pStyle w:val="ConsPlusNormal"/>
        <w:jc w:val="both"/>
      </w:pPr>
      <w:r>
        <w:t xml:space="preserve">(часть 3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58167C" w:rsidRDefault="0058167C" w:rsidP="0058167C">
      <w:pPr>
        <w:pStyle w:val="ConsPlusNormal"/>
        <w:ind w:firstLine="540"/>
        <w:jc w:val="both"/>
      </w:pPr>
      <w: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58167C" w:rsidRDefault="0058167C" w:rsidP="0058167C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8167C" w:rsidRDefault="0058167C" w:rsidP="0058167C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8167C" w:rsidRDefault="0058167C" w:rsidP="0058167C">
      <w:pPr>
        <w:pStyle w:val="ConsPlusNormal"/>
        <w:jc w:val="both"/>
      </w:pPr>
      <w:r>
        <w:t xml:space="preserve">(часть 4 введена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58167C" w:rsidRDefault="0058167C" w:rsidP="0058167C">
      <w:pPr>
        <w:pStyle w:val="ConsPlusNormal"/>
        <w:ind w:firstLine="540"/>
        <w:jc w:val="both"/>
      </w:pPr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58167C" w:rsidRDefault="0058167C" w:rsidP="0058167C">
      <w:pPr>
        <w:pStyle w:val="ConsPlusNormal"/>
        <w:jc w:val="both"/>
      </w:pPr>
      <w:r>
        <w:t xml:space="preserve">(часть 5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58167C" w:rsidRDefault="0058167C" w:rsidP="0058167C">
      <w:pPr>
        <w:pStyle w:val="ConsPlusNormal"/>
        <w:ind w:firstLine="540"/>
        <w:jc w:val="both"/>
      </w:pPr>
      <w:r>
        <w:t>КонсультантПлюс: примечание.</w:t>
      </w:r>
    </w:p>
    <w:p w:rsidR="0058167C" w:rsidRDefault="0058167C" w:rsidP="0058167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4</w:t>
        </w:r>
      </w:hyperlink>
      <w:r>
        <w:t xml:space="preserve"> Федерального закона от 30.12.2015 N 447-ФЗ, законы субъектов Российской Федерации, устанавливающие перечни муниципальных районов и городских округов, предусмотренные частью 6 статьи 46, должны быть приняты субъектами Российской Федерации до 1 января 2017 года.</w:t>
      </w:r>
    </w:p>
    <w:p w:rsidR="0058167C" w:rsidRDefault="0058167C" w:rsidP="00581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7C" w:rsidRDefault="0058167C" w:rsidP="0058167C">
      <w:pPr>
        <w:pStyle w:val="ConsPlusNormal"/>
        <w:ind w:firstLine="540"/>
        <w:jc w:val="both"/>
      </w:pPr>
      <w:bookmarkStart w:id="2" w:name="Par34"/>
      <w:bookmarkEnd w:id="2"/>
      <w:r>
        <w:t>6. 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58167C" w:rsidRDefault="0058167C" w:rsidP="0058167C">
      <w:pPr>
        <w:pStyle w:val="ConsPlusNormal"/>
        <w:jc w:val="both"/>
      </w:pPr>
      <w:r>
        <w:t xml:space="preserve">(часть 6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30.12.2015 N 447-ФЗ)</w:t>
      </w:r>
    </w:p>
    <w:p w:rsidR="00254B79" w:rsidRDefault="00254B79"/>
    <w:sectPr w:rsidR="00254B79" w:rsidSect="001948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7C"/>
    <w:rsid w:val="00254B79"/>
    <w:rsid w:val="0058167C"/>
    <w:rsid w:val="00C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1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FB2C592DF92399BACB5758211C45DBDE8D694FBABF6251667E5378B4B5CF9D8AFD5FF8584405725C8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FB2C592DF92399BACB5758211C45DBDE8D694FBABF6251667E5378B4B5CF9D8AFD5FF8584405725CFP" TargetMode="External"/><Relationship Id="rId12" Type="http://schemas.openxmlformats.org/officeDocument/2006/relationships/hyperlink" Target="consultantplus://offline/ref=11AFB2C592DF92399BACB5758211C45DBDE8D694FBABF6251667E5378B4B5CF9D8AFD5FF8584405625C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FB2C592DF92399BACB5758211C45DBDE8D694FBABF6251667E5378B4B5CF9D8AFD5FF8584405125CCP" TargetMode="External"/><Relationship Id="rId11" Type="http://schemas.openxmlformats.org/officeDocument/2006/relationships/hyperlink" Target="consultantplus://offline/ref=11AFB2C592DF92399BACB5758211C45DBDE8D694FBABF6251667E5378B4B5CF9D8AFD5FF8584405125CCP" TargetMode="External"/><Relationship Id="rId5" Type="http://schemas.openxmlformats.org/officeDocument/2006/relationships/hyperlink" Target="consultantplus://offline/ref=11AFB2C592DF92399BACB5758211C45DBDE8D694FBABF6251667E5378B4B5CF9D8AFD5FF8584405425C4P" TargetMode="External"/><Relationship Id="rId10" Type="http://schemas.openxmlformats.org/officeDocument/2006/relationships/hyperlink" Target="consultantplus://offline/ref=11AFB2C592DF92399BACB5758211C45DBDE8D694FBABF6251667E5378B4B5CF9D8AFD5FF8584405625C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FB2C592DF92399BACB5758211C45DBDE8D694FBABF6251667E5378B4B5CF9D8AFD5FF8584405725C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PC145</dc:creator>
  <cp:lastModifiedBy>Name</cp:lastModifiedBy>
  <cp:revision>2</cp:revision>
  <cp:lastPrinted>2016-11-14T15:04:00Z</cp:lastPrinted>
  <dcterms:created xsi:type="dcterms:W3CDTF">2016-11-21T12:03:00Z</dcterms:created>
  <dcterms:modified xsi:type="dcterms:W3CDTF">2016-11-21T12:03:00Z</dcterms:modified>
</cp:coreProperties>
</file>