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"/>
        <w:gridCol w:w="3436"/>
        <w:gridCol w:w="1883"/>
        <w:gridCol w:w="3453"/>
        <w:gridCol w:w="34"/>
      </w:tblGrid>
      <w:tr w:rsidR="00231E3D" w:rsidTr="00231E3D">
        <w:trPr>
          <w:gridBefore w:val="1"/>
          <w:wBefore w:w="17" w:type="dxa"/>
          <w:cantSplit/>
          <w:trHeight w:val="1280"/>
        </w:trPr>
        <w:tc>
          <w:tcPr>
            <w:tcW w:w="8806" w:type="dxa"/>
            <w:gridSpan w:val="4"/>
            <w:hideMark/>
          </w:tcPr>
          <w:p w:rsidR="00231E3D" w:rsidRDefault="00231E3D">
            <w:pPr>
              <w:spacing w:line="240" w:lineRule="auto"/>
              <w:jc w:val="center"/>
              <w:rPr>
                <w:rFonts w:ascii="Times New Roman" w:hAnsi="Times New Roman"/>
                <w:spacing w:val="40"/>
                <w:sz w:val="32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0075" cy="80962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E3D" w:rsidTr="005A0409">
        <w:trPr>
          <w:gridBefore w:val="1"/>
          <w:wBefore w:w="17" w:type="dxa"/>
          <w:cantSplit/>
          <w:trHeight w:val="2352"/>
        </w:trPr>
        <w:tc>
          <w:tcPr>
            <w:tcW w:w="8806" w:type="dxa"/>
            <w:gridSpan w:val="4"/>
          </w:tcPr>
          <w:p w:rsidR="00231E3D" w:rsidRDefault="00231E3D">
            <w:pPr>
              <w:spacing w:before="120" w:line="360" w:lineRule="auto"/>
              <w:contextualSpacing/>
              <w:jc w:val="center"/>
              <w:rPr>
                <w:rFonts w:ascii="Times New Roman" w:hAnsi="Times New Roman"/>
                <w:spacing w:val="50"/>
                <w:sz w:val="46"/>
                <w:szCs w:val="20"/>
              </w:rPr>
            </w:pPr>
            <w:r>
              <w:rPr>
                <w:rFonts w:ascii="Times New Roman" w:hAnsi="Times New Roman"/>
                <w:spacing w:val="50"/>
                <w:sz w:val="46"/>
              </w:rPr>
              <w:t>ПОСТАНОВЛЕНИЕ</w:t>
            </w:r>
          </w:p>
          <w:p w:rsidR="00231E3D" w:rsidRDefault="00231E3D">
            <w:pPr>
              <w:spacing w:before="120" w:line="360" w:lineRule="auto"/>
              <w:contextualSpacing/>
              <w:jc w:val="center"/>
              <w:rPr>
                <w:rFonts w:ascii="Times New Roman" w:hAnsi="Times New Roman"/>
                <w:spacing w:val="50"/>
                <w:sz w:val="46"/>
                <w:szCs w:val="20"/>
              </w:rPr>
            </w:pPr>
            <w:r>
              <w:rPr>
                <w:rFonts w:ascii="Times New Roman" w:hAnsi="Times New Roman"/>
                <w:b/>
                <w:spacing w:val="8"/>
                <w:sz w:val="24"/>
              </w:rPr>
              <w:t xml:space="preserve"> АДМИНИСТРАЦИИ </w:t>
            </w:r>
          </w:p>
          <w:p w:rsidR="00231E3D" w:rsidRDefault="00231E3D">
            <w:pPr>
              <w:spacing w:before="120" w:line="360" w:lineRule="auto"/>
              <w:contextualSpacing/>
              <w:jc w:val="center"/>
              <w:rPr>
                <w:rFonts w:ascii="Times New Roman" w:hAnsi="Times New Roman"/>
                <w:b/>
                <w:spacing w:val="8"/>
                <w:sz w:val="24"/>
              </w:rPr>
            </w:pPr>
            <w:r>
              <w:rPr>
                <w:rFonts w:ascii="Times New Roman" w:hAnsi="Times New Roman"/>
                <w:b/>
                <w:spacing w:val="8"/>
                <w:sz w:val="24"/>
              </w:rPr>
              <w:t xml:space="preserve">ЛЕБЕДЯНСКОГО МУНИЦИПАЛЬНОГО РАЙОНА </w:t>
            </w:r>
          </w:p>
          <w:p w:rsidR="00231E3D" w:rsidRDefault="00231E3D">
            <w:pPr>
              <w:spacing w:before="120" w:line="360" w:lineRule="auto"/>
              <w:contextualSpacing/>
              <w:jc w:val="center"/>
              <w:rPr>
                <w:rFonts w:ascii="Times New Roman" w:hAnsi="Times New Roman"/>
                <w:b/>
                <w:spacing w:val="8"/>
                <w:sz w:val="24"/>
              </w:rPr>
            </w:pPr>
            <w:r>
              <w:rPr>
                <w:rFonts w:ascii="Times New Roman" w:hAnsi="Times New Roman"/>
                <w:b/>
                <w:spacing w:val="8"/>
                <w:sz w:val="24"/>
              </w:rPr>
              <w:t>ЛИПЕЦКОЙ ОБЛАСТИ РОССИЙСКОЙ ФЕДЕРАЦИИ</w:t>
            </w:r>
          </w:p>
          <w:p w:rsidR="00231E3D" w:rsidRDefault="00231E3D">
            <w:pPr>
              <w:spacing w:before="280" w:line="240" w:lineRule="auto"/>
              <w:contextualSpacing/>
              <w:jc w:val="center"/>
              <w:rPr>
                <w:rFonts w:ascii="Times New Roman" w:hAnsi="Times New Roman"/>
                <w:spacing w:val="40"/>
              </w:rPr>
            </w:pPr>
          </w:p>
        </w:tc>
      </w:tr>
      <w:tr w:rsidR="00231E3D" w:rsidRPr="005A0409" w:rsidTr="00231E3D">
        <w:trPr>
          <w:gridAfter w:val="1"/>
          <w:wAfter w:w="34" w:type="dxa"/>
          <w:cantSplit/>
          <w:trHeight w:hRule="exact" w:val="600"/>
        </w:trPr>
        <w:tc>
          <w:tcPr>
            <w:tcW w:w="3453" w:type="dxa"/>
            <w:gridSpan w:val="2"/>
            <w:hideMark/>
          </w:tcPr>
          <w:p w:rsidR="00231E3D" w:rsidRPr="005A0409" w:rsidRDefault="005A0409">
            <w:pPr>
              <w:spacing w:before="200" w:line="240" w:lineRule="auto"/>
              <w:contextualSpacing/>
              <w:rPr>
                <w:rFonts w:ascii="Times New Roman" w:hAnsi="Times New Roman"/>
                <w:sz w:val="32"/>
                <w:u w:val="single"/>
              </w:rPr>
            </w:pPr>
            <w:r w:rsidRPr="005A0409">
              <w:rPr>
                <w:rFonts w:ascii="Times New Roman" w:hAnsi="Times New Roman"/>
                <w:sz w:val="32"/>
                <w:u w:val="single"/>
              </w:rPr>
              <w:t>04.10.2018</w:t>
            </w:r>
          </w:p>
        </w:tc>
        <w:tc>
          <w:tcPr>
            <w:tcW w:w="1883" w:type="dxa"/>
          </w:tcPr>
          <w:p w:rsidR="00231E3D" w:rsidRDefault="00231E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231E3D" w:rsidRDefault="00231E3D">
            <w:pPr>
              <w:spacing w:before="12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г. Лебедянь</w:t>
            </w:r>
          </w:p>
        </w:tc>
        <w:tc>
          <w:tcPr>
            <w:tcW w:w="3453" w:type="dxa"/>
            <w:hideMark/>
          </w:tcPr>
          <w:p w:rsidR="00231E3D" w:rsidRPr="005A0409" w:rsidRDefault="00231E3D" w:rsidP="005A0409">
            <w:pPr>
              <w:spacing w:before="120" w:line="240" w:lineRule="auto"/>
              <w:ind w:right="5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0409">
              <w:rPr>
                <w:rFonts w:ascii="Times New Roman" w:hAnsi="Times New Roman"/>
                <w:sz w:val="28"/>
                <w:szCs w:val="28"/>
              </w:rPr>
              <w:t>№</w:t>
            </w:r>
            <w:r w:rsidR="005A0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0409" w:rsidRPr="005A0409">
              <w:rPr>
                <w:rFonts w:ascii="Times New Roman" w:hAnsi="Times New Roman"/>
                <w:sz w:val="28"/>
                <w:szCs w:val="28"/>
                <w:u w:val="single"/>
              </w:rPr>
              <w:t>630</w:t>
            </w:r>
          </w:p>
        </w:tc>
      </w:tr>
    </w:tbl>
    <w:p w:rsidR="00231E3D" w:rsidRDefault="00231E3D" w:rsidP="00231E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1E3D" w:rsidRDefault="00231E3D" w:rsidP="00231E3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231E3D" w:rsidRDefault="00231E3D" w:rsidP="00231E3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Лебедянского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E3D" w:rsidRDefault="00231E3D" w:rsidP="00231E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03.04.2018 г. №164 «Об утверждении</w:t>
      </w:r>
    </w:p>
    <w:p w:rsidR="00231E3D" w:rsidRDefault="00231E3D" w:rsidP="00231E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административного регламента  предоставления</w:t>
      </w:r>
    </w:p>
    <w:p w:rsidR="00231E3D" w:rsidRDefault="00231E3D" w:rsidP="00231E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  «</w:t>
      </w:r>
      <w:bookmarkStart w:id="0" w:name="_Hlk494663497"/>
      <w:r>
        <w:rPr>
          <w:rFonts w:ascii="Times New Roman" w:hAnsi="Times New Roman"/>
          <w:sz w:val="28"/>
          <w:szCs w:val="28"/>
        </w:rPr>
        <w:t xml:space="preserve">Предоставление </w:t>
      </w:r>
    </w:p>
    <w:bookmarkEnd w:id="0"/>
    <w:p w:rsidR="00231E3D" w:rsidRDefault="00231E3D" w:rsidP="00231E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земельных участков, </w:t>
      </w:r>
      <w:proofErr w:type="gramStart"/>
      <w:r>
        <w:rPr>
          <w:rFonts w:ascii="Times New Roman" w:hAnsi="Times New Roman"/>
          <w:sz w:val="28"/>
          <w:szCs w:val="28"/>
        </w:rPr>
        <w:t>государственная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31E3D" w:rsidRDefault="00231E3D" w:rsidP="00231E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которые не разграничена,</w:t>
      </w:r>
    </w:p>
    <w:p w:rsidR="00231E3D" w:rsidRDefault="00231E3D" w:rsidP="00231E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земельных участков, находящихся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31E3D" w:rsidRDefault="00231E3D" w:rsidP="00231E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собственности,  в </w:t>
      </w:r>
      <w:proofErr w:type="gramStart"/>
      <w:r>
        <w:rPr>
          <w:rFonts w:ascii="Times New Roman" w:hAnsi="Times New Roman"/>
          <w:sz w:val="28"/>
          <w:szCs w:val="28"/>
        </w:rPr>
        <w:t>безвозмездное</w:t>
      </w:r>
      <w:proofErr w:type="gramEnd"/>
    </w:p>
    <w:p w:rsidR="00231E3D" w:rsidRDefault="00231E3D" w:rsidP="00231E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пользование»</w:t>
      </w:r>
    </w:p>
    <w:p w:rsidR="00231E3D" w:rsidRDefault="00231E3D" w:rsidP="00231E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1E3D" w:rsidRDefault="00231E3D" w:rsidP="000219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нормативных правовых актов администрации Лебедянского муниципального района, руководствуясь Федеральным законом от 27.07.2010 г. №210-ФЗ «Об организации предоставления государственных и муниципальных услуг»,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Лебедянского муниципального района от 03.03.2017г. № 109 «О внесении изменений в постановление администрации Лебедянского муниципального района от 03.08.2011 г. № 987 а « Об утверждении Правил разработки и утверждения административных регламентов предоставления муниципальных услуг» (в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 от 19.12.2017), администрация Лебедянского муниципального района</w:t>
      </w:r>
      <w:r w:rsidR="00021973">
        <w:rPr>
          <w:rFonts w:ascii="Times New Roman" w:hAnsi="Times New Roman" w:cs="Times New Roman"/>
          <w:sz w:val="28"/>
          <w:szCs w:val="28"/>
        </w:rPr>
        <w:t xml:space="preserve"> Липецкой области Российской Федерации</w:t>
      </w:r>
    </w:p>
    <w:p w:rsidR="00231E3D" w:rsidRDefault="00231E3D" w:rsidP="000219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21973" w:rsidRDefault="00021973" w:rsidP="000219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1E3D" w:rsidRDefault="00231E3D" w:rsidP="00231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Лебедянского муниципального района от 03.04.2018 г. №164 «Об утверждении административного регламента  предоставления муниципальной услуги  «Предоставление земельных участков, государственная </w:t>
      </w:r>
      <w:r w:rsidR="00AC2B3A">
        <w:rPr>
          <w:rFonts w:ascii="Times New Roman" w:hAnsi="Times New Roman"/>
          <w:sz w:val="28"/>
          <w:szCs w:val="28"/>
        </w:rPr>
        <w:t>собственность на которые не разграничена, или земельных участков, находящихся в муниципальной собственности, в безвозмездное пользование» (</w:t>
      </w:r>
      <w:r>
        <w:rPr>
          <w:rFonts w:ascii="Times New Roman" w:hAnsi="Times New Roman"/>
          <w:sz w:val="28"/>
          <w:szCs w:val="28"/>
        </w:rPr>
        <w:t>далее постановление)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31E3D" w:rsidRDefault="00231E3D" w:rsidP="00231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AC2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к постановлению «А</w:t>
      </w:r>
      <w:r>
        <w:rPr>
          <w:rFonts w:ascii="Times New Roman" w:hAnsi="Times New Roman" w:cs="Times New Roman"/>
          <w:spacing w:val="1"/>
          <w:sz w:val="28"/>
          <w:szCs w:val="28"/>
        </w:rPr>
        <w:t>дминистративный регламент  предоставления муниципальной услуги</w:t>
      </w:r>
      <w:r w:rsidR="00AC2B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C2B3A">
        <w:rPr>
          <w:rFonts w:ascii="Times New Roman" w:hAnsi="Times New Roman"/>
          <w:sz w:val="28"/>
          <w:szCs w:val="28"/>
        </w:rPr>
        <w:t xml:space="preserve">Об утверждении </w:t>
      </w:r>
      <w:r w:rsidR="00AC2B3A">
        <w:rPr>
          <w:rFonts w:ascii="Times New Roman" w:hAnsi="Times New Roman"/>
          <w:sz w:val="28"/>
          <w:szCs w:val="28"/>
        </w:rPr>
        <w:lastRenderedPageBreak/>
        <w:t>административного регламента  предоставления муниципальной услуги  «Предоставление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в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>» (далее Регламент):</w:t>
      </w:r>
    </w:p>
    <w:p w:rsidR="00231E3D" w:rsidRDefault="00231E3D" w:rsidP="00231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В пункте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1E3D">
        <w:rPr>
          <w:rFonts w:ascii="Times New Roman" w:hAnsi="Times New Roman" w:cs="Times New Roman"/>
          <w:sz w:val="28"/>
          <w:szCs w:val="28"/>
        </w:rPr>
        <w:t xml:space="preserve"> </w:t>
      </w:r>
      <w:r w:rsidR="003E548A">
        <w:rPr>
          <w:rFonts w:ascii="Times New Roman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sz w:val="28"/>
          <w:szCs w:val="28"/>
        </w:rPr>
        <w:t>слова: «путем размещения информации на официальном сайте ОМСУ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lebadm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admlr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lipetsk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заменить словами: «путем размещения информации на официальном сайте ОМСУ</w:t>
      </w:r>
      <w:r w:rsidR="00AC2B3A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3E548A" w:rsidRPr="00723BB4">
          <w:rPr>
            <w:rStyle w:val="a4"/>
            <w:rFonts w:ascii="Times New Roman" w:hAnsi="Times New Roman" w:cs="Times New Roman"/>
            <w:sz w:val="28"/>
            <w:szCs w:val="28"/>
          </w:rPr>
          <w:t>http://www.lebadm.ru/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3E548A">
        <w:rPr>
          <w:rFonts w:ascii="Times New Roman" w:hAnsi="Times New Roman" w:cs="Times New Roman"/>
          <w:sz w:val="28"/>
          <w:szCs w:val="28"/>
        </w:rPr>
        <w:t>.</w:t>
      </w:r>
    </w:p>
    <w:p w:rsidR="003E548A" w:rsidRDefault="003E548A" w:rsidP="003E5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</w:t>
      </w:r>
      <w:r w:rsidR="0050283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5028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V Регламента изложить в новой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«Досудебное (внесудебное) обжалование заявителем решений и действий (безде</w:t>
      </w:r>
      <w:r w:rsidR="00C7673C">
        <w:rPr>
          <w:rFonts w:ascii="Times New Roman" w:hAnsi="Times New Roman" w:cs="Times New Roman"/>
          <w:sz w:val="28"/>
          <w:szCs w:val="28"/>
        </w:rPr>
        <w:t xml:space="preserve">йствия) органа, </w:t>
      </w:r>
      <w:r>
        <w:rPr>
          <w:rFonts w:ascii="Times New Roman" w:hAnsi="Times New Roman" w:cs="Times New Roman"/>
          <w:sz w:val="28"/>
          <w:szCs w:val="28"/>
        </w:rPr>
        <w:t>предоставл</w:t>
      </w:r>
      <w:r w:rsidR="00C7673C">
        <w:rPr>
          <w:rFonts w:ascii="Times New Roman" w:hAnsi="Times New Roman" w:cs="Times New Roman"/>
          <w:sz w:val="28"/>
          <w:szCs w:val="28"/>
        </w:rPr>
        <w:t xml:space="preserve">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>или органа, предоставляющего муниципальну</w:t>
      </w:r>
      <w:r w:rsidR="00C7673C">
        <w:rPr>
          <w:rFonts w:ascii="Times New Roman" w:hAnsi="Times New Roman" w:cs="Times New Roman"/>
          <w:sz w:val="28"/>
          <w:szCs w:val="28"/>
        </w:rPr>
        <w:t xml:space="preserve">ю услугу,  </w:t>
      </w:r>
      <w:r>
        <w:rPr>
          <w:rFonts w:ascii="Times New Roman" w:hAnsi="Times New Roman" w:cs="Times New Roman"/>
          <w:sz w:val="28"/>
          <w:szCs w:val="28"/>
        </w:rPr>
        <w:t>или муниципального служащего, многофункционального центра, работника многофункционального центра, а также организаций, осуществляющих функции по пр</w:t>
      </w:r>
      <w:r w:rsidR="00C7673C">
        <w:rPr>
          <w:rFonts w:ascii="Times New Roman" w:hAnsi="Times New Roman" w:cs="Times New Roman"/>
          <w:sz w:val="28"/>
          <w:szCs w:val="28"/>
        </w:rPr>
        <w:t xml:space="preserve">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услуг, или их работников».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3E548A" w:rsidRDefault="003E548A" w:rsidP="003E54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Регламента  изложить в новой редакции:</w:t>
      </w:r>
    </w:p>
    <w:p w:rsidR="00231E3D" w:rsidRDefault="003E548A" w:rsidP="003E548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31E3D">
        <w:rPr>
          <w:rFonts w:ascii="Times New Roman" w:hAnsi="Times New Roman"/>
          <w:sz w:val="28"/>
          <w:szCs w:val="28"/>
        </w:rPr>
        <w:t>«6</w:t>
      </w:r>
      <w:r w:rsidR="00F37DC1">
        <w:rPr>
          <w:rFonts w:ascii="Times New Roman" w:hAnsi="Times New Roman"/>
          <w:sz w:val="28"/>
          <w:szCs w:val="28"/>
        </w:rPr>
        <w:t>1</w:t>
      </w:r>
      <w:r w:rsidR="00231E3D">
        <w:rPr>
          <w:rFonts w:ascii="Times New Roman" w:hAnsi="Times New Roman"/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 в ходе предоставления муниципальной услуги.</w:t>
      </w:r>
    </w:p>
    <w:p w:rsidR="00231E3D" w:rsidRDefault="00231E3D" w:rsidP="00231E3D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37D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231E3D" w:rsidRDefault="00231E3D" w:rsidP="00231E3D">
      <w:pPr>
        <w:pStyle w:val="a3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231E3D" w:rsidRDefault="00231E3D" w:rsidP="00231E3D">
      <w:pPr>
        <w:pStyle w:val="a3"/>
        <w:autoSpaceDE w:val="0"/>
        <w:autoSpaceDN w:val="0"/>
        <w:adjustRightInd w:val="0"/>
        <w:spacing w:before="20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231E3D" w:rsidRDefault="00231E3D" w:rsidP="00231E3D">
      <w:pPr>
        <w:pStyle w:val="a3"/>
        <w:autoSpaceDE w:val="0"/>
        <w:autoSpaceDN w:val="0"/>
        <w:adjustRightInd w:val="0"/>
        <w:spacing w:before="20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31E3D" w:rsidRDefault="00231E3D" w:rsidP="00231E3D">
      <w:pPr>
        <w:pStyle w:val="a3"/>
        <w:autoSpaceDE w:val="0"/>
        <w:autoSpaceDN w:val="0"/>
        <w:adjustRightInd w:val="0"/>
        <w:spacing w:before="20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31E3D" w:rsidRDefault="00231E3D" w:rsidP="00231E3D">
      <w:pPr>
        <w:pStyle w:val="a3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>
        <w:rPr>
          <w:rFonts w:ascii="Times New Roman" w:hAnsi="Times New Roman"/>
          <w:sz w:val="28"/>
          <w:szCs w:val="28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231E3D" w:rsidRDefault="00231E3D" w:rsidP="00231E3D">
      <w:pPr>
        <w:pStyle w:val="a3"/>
        <w:autoSpaceDE w:val="0"/>
        <w:autoSpaceDN w:val="0"/>
        <w:adjustRightInd w:val="0"/>
        <w:spacing w:before="20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31E3D" w:rsidRDefault="00231E3D" w:rsidP="00231E3D">
      <w:pPr>
        <w:pStyle w:val="a3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или должностного лица органа, предоставляющего муниципальную услугу, многофункционального центра, работника многофункционального центра, организаций,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231E3D" w:rsidRDefault="00231E3D" w:rsidP="00231E3D">
      <w:pPr>
        <w:pStyle w:val="a3"/>
        <w:autoSpaceDE w:val="0"/>
        <w:autoSpaceDN w:val="0"/>
        <w:adjustRightInd w:val="0"/>
        <w:spacing w:before="20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31E3D" w:rsidRDefault="00231E3D" w:rsidP="00231E3D">
      <w:pPr>
        <w:pStyle w:val="a3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231E3D" w:rsidRDefault="00231E3D" w:rsidP="00231E3D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37DC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Заявители могут обжаловать действия или бездействие должностных лиц в администрации Лебедянского муниципального района. </w:t>
      </w:r>
    </w:p>
    <w:p w:rsidR="00231E3D" w:rsidRDefault="00231E3D" w:rsidP="00231E3D">
      <w:pPr>
        <w:pStyle w:val="a3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6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 - Федерального закона 210-ФЗ.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</w:t>
      </w:r>
      <w:r>
        <w:rPr>
          <w:rFonts w:ascii="Times New Roman" w:hAnsi="Times New Roman"/>
          <w:sz w:val="28"/>
          <w:szCs w:val="28"/>
        </w:rPr>
        <w:lastRenderedPageBreak/>
        <w:t xml:space="preserve">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231E3D" w:rsidRDefault="00231E3D" w:rsidP="00231E3D">
      <w:pPr>
        <w:pStyle w:val="a3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ascii="Times New Roman" w:hAnsi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31E3D" w:rsidRDefault="00231E3D" w:rsidP="00231E3D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37DC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231E3D" w:rsidRDefault="00231E3D" w:rsidP="00231E3D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231E3D" w:rsidRDefault="00231E3D" w:rsidP="00231E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37DC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 Жалоба должна содержать:</w:t>
      </w:r>
    </w:p>
    <w:p w:rsidR="00231E3D" w:rsidRDefault="00231E3D" w:rsidP="00231E3D">
      <w:pPr>
        <w:pStyle w:val="a3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231E3D" w:rsidRDefault="00231E3D" w:rsidP="00231E3D">
      <w:pPr>
        <w:pStyle w:val="a3"/>
        <w:autoSpaceDE w:val="0"/>
        <w:autoSpaceDN w:val="0"/>
        <w:adjustRightInd w:val="0"/>
        <w:spacing w:before="28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1E3D" w:rsidRDefault="00231E3D" w:rsidP="00231E3D">
      <w:pPr>
        <w:pStyle w:val="a3"/>
        <w:autoSpaceDE w:val="0"/>
        <w:autoSpaceDN w:val="0"/>
        <w:adjustRightInd w:val="0"/>
        <w:spacing w:before="28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центра;</w:t>
      </w:r>
    </w:p>
    <w:p w:rsidR="00231E3D" w:rsidRDefault="00231E3D" w:rsidP="00231E3D">
      <w:pPr>
        <w:pStyle w:val="a3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</w:t>
      </w:r>
      <w:r>
        <w:rPr>
          <w:rFonts w:ascii="Times New Roman" w:hAnsi="Times New Roman"/>
          <w:sz w:val="28"/>
          <w:szCs w:val="28"/>
        </w:rPr>
        <w:lastRenderedPageBreak/>
        <w:t>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231E3D" w:rsidRDefault="00F37DC1" w:rsidP="00231E3D">
      <w:pPr>
        <w:pStyle w:val="a3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231E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31E3D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231E3D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231E3D" w:rsidRDefault="00231E3D" w:rsidP="00231E3D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37DC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Основания для приостановления рассмотрения жалобы не предусмотрены.</w:t>
      </w:r>
    </w:p>
    <w:p w:rsidR="00231E3D" w:rsidRDefault="00F37DC1" w:rsidP="00231E3D">
      <w:pPr>
        <w:pStyle w:val="a3"/>
        <w:spacing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231E3D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231E3D" w:rsidRDefault="00231E3D" w:rsidP="00231E3D">
      <w:pPr>
        <w:pStyle w:val="a3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231E3D" w:rsidRDefault="00231E3D" w:rsidP="00231E3D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231E3D" w:rsidRDefault="00F37DC1" w:rsidP="00231E3D">
      <w:pPr>
        <w:pStyle w:val="a3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231E3D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1E3D" w:rsidRDefault="00231E3D" w:rsidP="00231E3D">
      <w:pPr>
        <w:pStyle w:val="a3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о результатах рассмотрения жалобы должен содержать следующую информацию:</w:t>
      </w:r>
    </w:p>
    <w:p w:rsidR="00231E3D" w:rsidRDefault="00231E3D" w:rsidP="00231E3D">
      <w:pPr>
        <w:pStyle w:val="a3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231E3D" w:rsidRDefault="00231E3D" w:rsidP="00231E3D">
      <w:pPr>
        <w:pStyle w:val="a3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1E3D" w:rsidRDefault="00231E3D" w:rsidP="00231E3D">
      <w:pPr>
        <w:pStyle w:val="a3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(последнее - при наличии) или наименование заявителя;</w:t>
      </w:r>
    </w:p>
    <w:p w:rsidR="00231E3D" w:rsidRDefault="00231E3D" w:rsidP="00231E3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для принятия решения по жалобе;</w:t>
      </w:r>
    </w:p>
    <w:p w:rsidR="00231E3D" w:rsidRDefault="00231E3D" w:rsidP="00231E3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принятое по жалобе решение;</w:t>
      </w:r>
    </w:p>
    <w:p w:rsidR="00231E3D" w:rsidRDefault="00231E3D" w:rsidP="00231E3D">
      <w:pPr>
        <w:pStyle w:val="a3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31E3D" w:rsidRDefault="00231E3D" w:rsidP="00231E3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порядке обжалования принятого по жалобе решения.</w:t>
      </w:r>
    </w:p>
    <w:p w:rsidR="00231E3D" w:rsidRDefault="00231E3D" w:rsidP="00231E3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231E3D" w:rsidRDefault="00231E3D" w:rsidP="00231E3D">
      <w:pPr>
        <w:pStyle w:val="a3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наделенные полномочиями по рассмотрению жалоб, незамедлительно направляют имеющиеся материалы в органы прокуратуры.</w:t>
      </w:r>
    </w:p>
    <w:p w:rsidR="00231E3D" w:rsidRDefault="00F37DC1" w:rsidP="00231E3D">
      <w:pPr>
        <w:pStyle w:val="a3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231E3D">
        <w:rPr>
          <w:rFonts w:ascii="Times New Roman" w:hAnsi="Times New Roman"/>
          <w:sz w:val="28"/>
          <w:szCs w:val="28"/>
        </w:rPr>
        <w:t>. Заявитель вправе обжаловать решение по жалобе вышестоящим должностным лицам ОМСУ, в прокуратуру района, в прокуратуру Липецкой области, в судебном порядке.</w:t>
      </w:r>
    </w:p>
    <w:p w:rsidR="00231E3D" w:rsidRDefault="00231E3D" w:rsidP="00231E3D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F37D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Заявитель имеет право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31E3D" w:rsidRDefault="00231E3D" w:rsidP="00231E3D">
      <w:pPr>
        <w:pStyle w:val="a3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231E3D" w:rsidRDefault="00231E3D" w:rsidP="00231E3D">
      <w:pPr>
        <w:pStyle w:val="a3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информации и документов, необходимых для обоснования и рассмотрения жалобы.</w:t>
      </w:r>
    </w:p>
    <w:p w:rsidR="00231E3D" w:rsidRDefault="00231E3D" w:rsidP="00231E3D">
      <w:pPr>
        <w:pStyle w:val="a3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37D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в информационно-телекоммуникационной сети «Интернет» на сайте ОМСУ (</w:t>
      </w:r>
      <w:r>
        <w:rPr>
          <w:rFonts w:ascii="Times New Roman" w:hAnsi="Times New Roman"/>
          <w:sz w:val="28"/>
          <w:szCs w:val="28"/>
          <w:u w:val="single"/>
        </w:rPr>
        <w:t>http://www.lebadm.ru//</w:t>
      </w:r>
      <w:r>
        <w:rPr>
          <w:rFonts w:ascii="Times New Roman" w:hAnsi="Times New Roman"/>
          <w:sz w:val="28"/>
          <w:szCs w:val="28"/>
        </w:rPr>
        <w:t>), на ЕПГУ, РПГУ, а также может быть сообщена заявителю специалистами ОМСУ при личном контакте с использованием почтовой, телефонной связи, посредством электронной почты.</w:t>
      </w:r>
    </w:p>
    <w:p w:rsidR="00231E3D" w:rsidRDefault="00231E3D" w:rsidP="00231E3D">
      <w:pPr>
        <w:pStyle w:val="a3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досудебного (внесудебного) обжалования является рассмотрение всех поставленных в жалобе вопросов (в пределах компетенции), принятие необходимых мер и направление письменных ответов по существу всех</w:t>
      </w:r>
      <w:r w:rsidR="00F37DC1">
        <w:rPr>
          <w:rFonts w:ascii="Times New Roman" w:hAnsi="Times New Roman"/>
          <w:sz w:val="28"/>
          <w:szCs w:val="28"/>
        </w:rPr>
        <w:t xml:space="preserve"> поставленных в жалобе вопросов</w:t>
      </w:r>
      <w:r>
        <w:rPr>
          <w:rFonts w:ascii="Times New Roman" w:hAnsi="Times New Roman"/>
          <w:sz w:val="28"/>
          <w:szCs w:val="28"/>
        </w:rPr>
        <w:t>»</w:t>
      </w:r>
      <w:r w:rsidR="00F37DC1">
        <w:rPr>
          <w:rFonts w:ascii="Times New Roman" w:hAnsi="Times New Roman"/>
          <w:sz w:val="28"/>
          <w:szCs w:val="28"/>
        </w:rPr>
        <w:t>.</w:t>
      </w:r>
    </w:p>
    <w:p w:rsidR="00231E3D" w:rsidRDefault="00231E3D" w:rsidP="00231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E548A">
        <w:rPr>
          <w:rFonts w:ascii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hAnsi="Times New Roman" w:cs="Times New Roman"/>
          <w:spacing w:val="1"/>
          <w:sz w:val="28"/>
          <w:szCs w:val="28"/>
        </w:rPr>
        <w:t>. В</w:t>
      </w:r>
      <w:r w:rsidR="00C7673C">
        <w:rPr>
          <w:rFonts w:ascii="Times New Roman" w:hAnsi="Times New Roman" w:cs="Times New Roman"/>
          <w:sz w:val="28"/>
          <w:szCs w:val="28"/>
        </w:rPr>
        <w:t xml:space="preserve"> абзаце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приложения №1  к Регламенту слова: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 xml:space="preserve">адрес официального сайта ОМСУ в информационно-телекоммуникационной сети Интернет: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leim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admlr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lipetsk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E548A"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словами: "адрес официального сайта ОМСУ в информационно-телекоммуникационной сети Интернет: http://www.lebadm.ru/</w:t>
      </w:r>
      <w:r w:rsidR="003E548A">
        <w:rPr>
          <w:rFonts w:ascii="Times New Roman" w:hAnsi="Times New Roman" w:cs="Times New Roman"/>
          <w:sz w:val="28"/>
          <w:szCs w:val="28"/>
        </w:rPr>
        <w:t>»</w:t>
      </w:r>
    </w:p>
    <w:p w:rsidR="00021973" w:rsidRDefault="00231E3D" w:rsidP="00231E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постановление вступает в силу со дня его официального опубликования.</w:t>
      </w:r>
    </w:p>
    <w:p w:rsidR="003E548A" w:rsidRDefault="003E548A" w:rsidP="00231E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1973" w:rsidRDefault="00021973" w:rsidP="00231E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1E3D" w:rsidRDefault="00231E3D" w:rsidP="00F37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31E3D" w:rsidRDefault="00231E3D" w:rsidP="00F37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Лебедянского муниципального района                           </w:t>
      </w:r>
      <w:r w:rsidR="00F37DC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И.В. Алтухов</w:t>
      </w:r>
    </w:p>
    <w:p w:rsidR="00231E3D" w:rsidRDefault="00231E3D" w:rsidP="00231E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1E3D" w:rsidRDefault="00231E3D" w:rsidP="00231E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1E3D" w:rsidRDefault="00231E3D" w:rsidP="00231E3D">
      <w:pPr>
        <w:pStyle w:val="a3"/>
        <w:spacing w:line="24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231E3D" w:rsidRDefault="00231E3D" w:rsidP="00231E3D">
      <w:pPr>
        <w:pStyle w:val="2"/>
        <w:ind w:left="600"/>
        <w:contextualSpacing/>
        <w:rPr>
          <w:szCs w:val="28"/>
        </w:rPr>
      </w:pPr>
    </w:p>
    <w:p w:rsidR="00231E3D" w:rsidRDefault="00231E3D" w:rsidP="00231E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1E3D" w:rsidRDefault="00231E3D" w:rsidP="00231E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1E3D" w:rsidRDefault="00231E3D" w:rsidP="00231E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1E3D" w:rsidRDefault="00231E3D" w:rsidP="00231E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1E3D" w:rsidRDefault="00231E3D" w:rsidP="00231E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1E3D" w:rsidRDefault="00231E3D" w:rsidP="00231E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1E3D" w:rsidRDefault="00231E3D" w:rsidP="00231E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1E3D" w:rsidRDefault="00231E3D" w:rsidP="00231E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1E3D" w:rsidRDefault="00231E3D" w:rsidP="00231E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1E3D" w:rsidRDefault="00231E3D" w:rsidP="00231E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1E3D" w:rsidRDefault="00231E3D" w:rsidP="00231E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1E3D" w:rsidRDefault="00231E3D" w:rsidP="00231E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1E3D" w:rsidRDefault="00231E3D" w:rsidP="00231E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1E3D" w:rsidRDefault="00231E3D" w:rsidP="00231E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1E3D" w:rsidRDefault="00231E3D" w:rsidP="00231E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1E3D" w:rsidRDefault="00231E3D" w:rsidP="00231E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1E3D" w:rsidRDefault="00231E3D" w:rsidP="00231E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23CDD" w:rsidRDefault="00B23CDD"/>
    <w:sectPr w:rsidR="00B23CDD" w:rsidSect="000219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E3D"/>
    <w:rsid w:val="0000041F"/>
    <w:rsid w:val="0000438A"/>
    <w:rsid w:val="00007457"/>
    <w:rsid w:val="00007FE1"/>
    <w:rsid w:val="00010795"/>
    <w:rsid w:val="00011682"/>
    <w:rsid w:val="0001179F"/>
    <w:rsid w:val="00011B83"/>
    <w:rsid w:val="000162DE"/>
    <w:rsid w:val="00021938"/>
    <w:rsid w:val="00021973"/>
    <w:rsid w:val="00021AF4"/>
    <w:rsid w:val="00022264"/>
    <w:rsid w:val="0002279B"/>
    <w:rsid w:val="00022BF9"/>
    <w:rsid w:val="00024C13"/>
    <w:rsid w:val="0002678F"/>
    <w:rsid w:val="00027462"/>
    <w:rsid w:val="00030B78"/>
    <w:rsid w:val="00031A2F"/>
    <w:rsid w:val="00033A43"/>
    <w:rsid w:val="000403E3"/>
    <w:rsid w:val="000404FA"/>
    <w:rsid w:val="00043D69"/>
    <w:rsid w:val="00046533"/>
    <w:rsid w:val="00050DF5"/>
    <w:rsid w:val="0005142D"/>
    <w:rsid w:val="00052098"/>
    <w:rsid w:val="00053D72"/>
    <w:rsid w:val="0005517D"/>
    <w:rsid w:val="00064117"/>
    <w:rsid w:val="00070F47"/>
    <w:rsid w:val="00070F5D"/>
    <w:rsid w:val="000724B7"/>
    <w:rsid w:val="00075592"/>
    <w:rsid w:val="00075A3B"/>
    <w:rsid w:val="000773FB"/>
    <w:rsid w:val="0008059B"/>
    <w:rsid w:val="000806B0"/>
    <w:rsid w:val="00080BF4"/>
    <w:rsid w:val="00080F87"/>
    <w:rsid w:val="000826E7"/>
    <w:rsid w:val="000866B2"/>
    <w:rsid w:val="0009127D"/>
    <w:rsid w:val="000951A1"/>
    <w:rsid w:val="00095CBC"/>
    <w:rsid w:val="000964E4"/>
    <w:rsid w:val="00097075"/>
    <w:rsid w:val="000A09A6"/>
    <w:rsid w:val="000A0F7C"/>
    <w:rsid w:val="000A49C6"/>
    <w:rsid w:val="000B22BA"/>
    <w:rsid w:val="000B3AF3"/>
    <w:rsid w:val="000B59C2"/>
    <w:rsid w:val="000B669A"/>
    <w:rsid w:val="000C06BA"/>
    <w:rsid w:val="000C15F5"/>
    <w:rsid w:val="000C39C0"/>
    <w:rsid w:val="000C3EA3"/>
    <w:rsid w:val="000C496B"/>
    <w:rsid w:val="000D2110"/>
    <w:rsid w:val="000D2971"/>
    <w:rsid w:val="000E22A7"/>
    <w:rsid w:val="000E3B24"/>
    <w:rsid w:val="000E4CEF"/>
    <w:rsid w:val="000E4EB1"/>
    <w:rsid w:val="000E52DF"/>
    <w:rsid w:val="000F1095"/>
    <w:rsid w:val="000F23BD"/>
    <w:rsid w:val="000F38DD"/>
    <w:rsid w:val="000F42E0"/>
    <w:rsid w:val="000F5BBC"/>
    <w:rsid w:val="000F5D8C"/>
    <w:rsid w:val="000F5F6A"/>
    <w:rsid w:val="000F6F72"/>
    <w:rsid w:val="0010030D"/>
    <w:rsid w:val="0010064E"/>
    <w:rsid w:val="00100B02"/>
    <w:rsid w:val="00101881"/>
    <w:rsid w:val="0010238B"/>
    <w:rsid w:val="0010360A"/>
    <w:rsid w:val="00103A45"/>
    <w:rsid w:val="00104C1D"/>
    <w:rsid w:val="00106F58"/>
    <w:rsid w:val="00110324"/>
    <w:rsid w:val="00110624"/>
    <w:rsid w:val="00112FEB"/>
    <w:rsid w:val="00116AAC"/>
    <w:rsid w:val="001201C1"/>
    <w:rsid w:val="001202A5"/>
    <w:rsid w:val="001253F4"/>
    <w:rsid w:val="001260FA"/>
    <w:rsid w:val="0013382E"/>
    <w:rsid w:val="001342C8"/>
    <w:rsid w:val="00134957"/>
    <w:rsid w:val="0014023D"/>
    <w:rsid w:val="00140425"/>
    <w:rsid w:val="00140D6D"/>
    <w:rsid w:val="001461A8"/>
    <w:rsid w:val="0014744A"/>
    <w:rsid w:val="00150F04"/>
    <w:rsid w:val="00151F38"/>
    <w:rsid w:val="00153043"/>
    <w:rsid w:val="00153259"/>
    <w:rsid w:val="00155AE6"/>
    <w:rsid w:val="00157312"/>
    <w:rsid w:val="001611EC"/>
    <w:rsid w:val="00164843"/>
    <w:rsid w:val="0016518D"/>
    <w:rsid w:val="0017149D"/>
    <w:rsid w:val="0017315D"/>
    <w:rsid w:val="00173284"/>
    <w:rsid w:val="00174A41"/>
    <w:rsid w:val="00176856"/>
    <w:rsid w:val="00177C8D"/>
    <w:rsid w:val="00182244"/>
    <w:rsid w:val="00182809"/>
    <w:rsid w:val="001852BB"/>
    <w:rsid w:val="0019248F"/>
    <w:rsid w:val="00192C6C"/>
    <w:rsid w:val="001960DA"/>
    <w:rsid w:val="0019704C"/>
    <w:rsid w:val="001A3951"/>
    <w:rsid w:val="001A3CCD"/>
    <w:rsid w:val="001A7F0D"/>
    <w:rsid w:val="001C02E0"/>
    <w:rsid w:val="001C7272"/>
    <w:rsid w:val="001D0A60"/>
    <w:rsid w:val="001D5BDE"/>
    <w:rsid w:val="001D638D"/>
    <w:rsid w:val="001D69D0"/>
    <w:rsid w:val="001D7700"/>
    <w:rsid w:val="001E1604"/>
    <w:rsid w:val="001E3126"/>
    <w:rsid w:val="001E6C41"/>
    <w:rsid w:val="001E7E30"/>
    <w:rsid w:val="001F26E3"/>
    <w:rsid w:val="001F5BEB"/>
    <w:rsid w:val="001F5C44"/>
    <w:rsid w:val="001F5D27"/>
    <w:rsid w:val="001F7794"/>
    <w:rsid w:val="001F78F3"/>
    <w:rsid w:val="00200EE2"/>
    <w:rsid w:val="0020357E"/>
    <w:rsid w:val="00204CE2"/>
    <w:rsid w:val="00207A4F"/>
    <w:rsid w:val="002110A7"/>
    <w:rsid w:val="00211287"/>
    <w:rsid w:val="0021386E"/>
    <w:rsid w:val="00217822"/>
    <w:rsid w:val="00223496"/>
    <w:rsid w:val="002268CB"/>
    <w:rsid w:val="002305BA"/>
    <w:rsid w:val="00231E3D"/>
    <w:rsid w:val="00237CE6"/>
    <w:rsid w:val="002423DB"/>
    <w:rsid w:val="00243CB6"/>
    <w:rsid w:val="00244EDA"/>
    <w:rsid w:val="002470E5"/>
    <w:rsid w:val="00250431"/>
    <w:rsid w:val="00250BCA"/>
    <w:rsid w:val="00254832"/>
    <w:rsid w:val="002556C2"/>
    <w:rsid w:val="00255D07"/>
    <w:rsid w:val="00257D22"/>
    <w:rsid w:val="0026290D"/>
    <w:rsid w:val="002647DE"/>
    <w:rsid w:val="002649C1"/>
    <w:rsid w:val="00266105"/>
    <w:rsid w:val="00266BED"/>
    <w:rsid w:val="00272F2C"/>
    <w:rsid w:val="00273B70"/>
    <w:rsid w:val="0027779A"/>
    <w:rsid w:val="00282461"/>
    <w:rsid w:val="002853B3"/>
    <w:rsid w:val="0028796D"/>
    <w:rsid w:val="002929C8"/>
    <w:rsid w:val="00294F1A"/>
    <w:rsid w:val="002971B0"/>
    <w:rsid w:val="002A19D2"/>
    <w:rsid w:val="002A3B2F"/>
    <w:rsid w:val="002A5016"/>
    <w:rsid w:val="002A6DD8"/>
    <w:rsid w:val="002A7D75"/>
    <w:rsid w:val="002B0279"/>
    <w:rsid w:val="002B5013"/>
    <w:rsid w:val="002B519E"/>
    <w:rsid w:val="002C039D"/>
    <w:rsid w:val="002C06D4"/>
    <w:rsid w:val="002C192F"/>
    <w:rsid w:val="002C5A03"/>
    <w:rsid w:val="002C6BF1"/>
    <w:rsid w:val="002D0697"/>
    <w:rsid w:val="002D3EC7"/>
    <w:rsid w:val="002D5BD1"/>
    <w:rsid w:val="002D5D69"/>
    <w:rsid w:val="002D7770"/>
    <w:rsid w:val="002D7C02"/>
    <w:rsid w:val="002E033F"/>
    <w:rsid w:val="002E0EF6"/>
    <w:rsid w:val="002E2031"/>
    <w:rsid w:val="002E274C"/>
    <w:rsid w:val="002E2ED1"/>
    <w:rsid w:val="002E39F9"/>
    <w:rsid w:val="002E4FE8"/>
    <w:rsid w:val="002E6B3D"/>
    <w:rsid w:val="002E6C10"/>
    <w:rsid w:val="002E7D30"/>
    <w:rsid w:val="002F2279"/>
    <w:rsid w:val="002F2E0C"/>
    <w:rsid w:val="002F30FC"/>
    <w:rsid w:val="002F3CC3"/>
    <w:rsid w:val="00303257"/>
    <w:rsid w:val="003078D1"/>
    <w:rsid w:val="00310D83"/>
    <w:rsid w:val="00311A73"/>
    <w:rsid w:val="003144A7"/>
    <w:rsid w:val="0032075C"/>
    <w:rsid w:val="00321E16"/>
    <w:rsid w:val="00327A8E"/>
    <w:rsid w:val="00327C70"/>
    <w:rsid w:val="00335042"/>
    <w:rsid w:val="003356B5"/>
    <w:rsid w:val="0034093C"/>
    <w:rsid w:val="00342B9D"/>
    <w:rsid w:val="003444CD"/>
    <w:rsid w:val="0034486D"/>
    <w:rsid w:val="00344A16"/>
    <w:rsid w:val="0034600E"/>
    <w:rsid w:val="0034727D"/>
    <w:rsid w:val="00347BF6"/>
    <w:rsid w:val="003504D5"/>
    <w:rsid w:val="003518DE"/>
    <w:rsid w:val="00353161"/>
    <w:rsid w:val="003544C6"/>
    <w:rsid w:val="003558DC"/>
    <w:rsid w:val="0035727F"/>
    <w:rsid w:val="00357991"/>
    <w:rsid w:val="00362BD6"/>
    <w:rsid w:val="003642A5"/>
    <w:rsid w:val="00365BC5"/>
    <w:rsid w:val="00372223"/>
    <w:rsid w:val="00372342"/>
    <w:rsid w:val="00374C12"/>
    <w:rsid w:val="00377068"/>
    <w:rsid w:val="0038231F"/>
    <w:rsid w:val="00382AA4"/>
    <w:rsid w:val="0038497F"/>
    <w:rsid w:val="0039103B"/>
    <w:rsid w:val="003918BA"/>
    <w:rsid w:val="0039724D"/>
    <w:rsid w:val="003A098E"/>
    <w:rsid w:val="003A1580"/>
    <w:rsid w:val="003A1EDD"/>
    <w:rsid w:val="003A4A34"/>
    <w:rsid w:val="003A64CD"/>
    <w:rsid w:val="003B19E0"/>
    <w:rsid w:val="003B229D"/>
    <w:rsid w:val="003B40E7"/>
    <w:rsid w:val="003C70F7"/>
    <w:rsid w:val="003D21EB"/>
    <w:rsid w:val="003D3396"/>
    <w:rsid w:val="003D3B71"/>
    <w:rsid w:val="003D5A01"/>
    <w:rsid w:val="003E4832"/>
    <w:rsid w:val="003E548A"/>
    <w:rsid w:val="003F0187"/>
    <w:rsid w:val="003F0766"/>
    <w:rsid w:val="003F18B3"/>
    <w:rsid w:val="003F2A30"/>
    <w:rsid w:val="003F2E2F"/>
    <w:rsid w:val="003F5F1E"/>
    <w:rsid w:val="00404EEB"/>
    <w:rsid w:val="00406245"/>
    <w:rsid w:val="00410A21"/>
    <w:rsid w:val="00411FDA"/>
    <w:rsid w:val="00412B98"/>
    <w:rsid w:val="0041442F"/>
    <w:rsid w:val="00420582"/>
    <w:rsid w:val="004214F3"/>
    <w:rsid w:val="00422A71"/>
    <w:rsid w:val="00423130"/>
    <w:rsid w:val="00426C8F"/>
    <w:rsid w:val="00436207"/>
    <w:rsid w:val="00441A6B"/>
    <w:rsid w:val="00442D82"/>
    <w:rsid w:val="00444355"/>
    <w:rsid w:val="00444A77"/>
    <w:rsid w:val="00445A87"/>
    <w:rsid w:val="004463EE"/>
    <w:rsid w:val="00450CCD"/>
    <w:rsid w:val="00453DFA"/>
    <w:rsid w:val="00454564"/>
    <w:rsid w:val="00455F6E"/>
    <w:rsid w:val="0045628A"/>
    <w:rsid w:val="004572E4"/>
    <w:rsid w:val="00457F05"/>
    <w:rsid w:val="00460F71"/>
    <w:rsid w:val="00460FF2"/>
    <w:rsid w:val="004672E2"/>
    <w:rsid w:val="004718A0"/>
    <w:rsid w:val="00473B60"/>
    <w:rsid w:val="00484C1A"/>
    <w:rsid w:val="00485776"/>
    <w:rsid w:val="00487A56"/>
    <w:rsid w:val="00490EC9"/>
    <w:rsid w:val="004926C4"/>
    <w:rsid w:val="004941D7"/>
    <w:rsid w:val="00494309"/>
    <w:rsid w:val="004948E9"/>
    <w:rsid w:val="00494F1E"/>
    <w:rsid w:val="004A3C04"/>
    <w:rsid w:val="004B203F"/>
    <w:rsid w:val="004B799A"/>
    <w:rsid w:val="004B7F53"/>
    <w:rsid w:val="004C07BE"/>
    <w:rsid w:val="004C0BDF"/>
    <w:rsid w:val="004C0C7D"/>
    <w:rsid w:val="004C2F4A"/>
    <w:rsid w:val="004C474D"/>
    <w:rsid w:val="004C5CBF"/>
    <w:rsid w:val="004C6286"/>
    <w:rsid w:val="004D0489"/>
    <w:rsid w:val="004D09A7"/>
    <w:rsid w:val="004D1122"/>
    <w:rsid w:val="004D5BF6"/>
    <w:rsid w:val="004D67D0"/>
    <w:rsid w:val="004E00F2"/>
    <w:rsid w:val="004E5120"/>
    <w:rsid w:val="004F05B3"/>
    <w:rsid w:val="004F7C3B"/>
    <w:rsid w:val="005001AD"/>
    <w:rsid w:val="00500660"/>
    <w:rsid w:val="0050283E"/>
    <w:rsid w:val="0050422B"/>
    <w:rsid w:val="00506B22"/>
    <w:rsid w:val="00510141"/>
    <w:rsid w:val="00510BD7"/>
    <w:rsid w:val="0051167A"/>
    <w:rsid w:val="005135EB"/>
    <w:rsid w:val="00521977"/>
    <w:rsid w:val="00523EF8"/>
    <w:rsid w:val="005279DC"/>
    <w:rsid w:val="00536158"/>
    <w:rsid w:val="005361D6"/>
    <w:rsid w:val="00540646"/>
    <w:rsid w:val="005422C8"/>
    <w:rsid w:val="005443D2"/>
    <w:rsid w:val="00545A25"/>
    <w:rsid w:val="00545FA5"/>
    <w:rsid w:val="005467FB"/>
    <w:rsid w:val="00546FE7"/>
    <w:rsid w:val="00550071"/>
    <w:rsid w:val="00550309"/>
    <w:rsid w:val="00551251"/>
    <w:rsid w:val="00551EF0"/>
    <w:rsid w:val="00552741"/>
    <w:rsid w:val="00555E27"/>
    <w:rsid w:val="00555EFB"/>
    <w:rsid w:val="00565894"/>
    <w:rsid w:val="00566DE2"/>
    <w:rsid w:val="00566E9E"/>
    <w:rsid w:val="005719B6"/>
    <w:rsid w:val="005724AF"/>
    <w:rsid w:val="0057297E"/>
    <w:rsid w:val="00572D74"/>
    <w:rsid w:val="00575606"/>
    <w:rsid w:val="00576EB5"/>
    <w:rsid w:val="005832DB"/>
    <w:rsid w:val="0058458E"/>
    <w:rsid w:val="00591686"/>
    <w:rsid w:val="00591919"/>
    <w:rsid w:val="00591B99"/>
    <w:rsid w:val="0059551E"/>
    <w:rsid w:val="00596775"/>
    <w:rsid w:val="005A0061"/>
    <w:rsid w:val="005A0409"/>
    <w:rsid w:val="005A347A"/>
    <w:rsid w:val="005B0999"/>
    <w:rsid w:val="005B18EB"/>
    <w:rsid w:val="005B32A1"/>
    <w:rsid w:val="005B4C42"/>
    <w:rsid w:val="005C3A19"/>
    <w:rsid w:val="005C3CF1"/>
    <w:rsid w:val="005C5DE7"/>
    <w:rsid w:val="005C7242"/>
    <w:rsid w:val="005D25EB"/>
    <w:rsid w:val="005D29EC"/>
    <w:rsid w:val="005D5ABC"/>
    <w:rsid w:val="005D7256"/>
    <w:rsid w:val="005E1CBF"/>
    <w:rsid w:val="005E33AA"/>
    <w:rsid w:val="005E6E34"/>
    <w:rsid w:val="005F09C9"/>
    <w:rsid w:val="005F25CD"/>
    <w:rsid w:val="005F35E2"/>
    <w:rsid w:val="005F5608"/>
    <w:rsid w:val="005F64F6"/>
    <w:rsid w:val="00602084"/>
    <w:rsid w:val="00611026"/>
    <w:rsid w:val="006120CD"/>
    <w:rsid w:val="0061220D"/>
    <w:rsid w:val="00613569"/>
    <w:rsid w:val="006138A2"/>
    <w:rsid w:val="006218AA"/>
    <w:rsid w:val="00621C36"/>
    <w:rsid w:val="00621F3D"/>
    <w:rsid w:val="00624890"/>
    <w:rsid w:val="006274FB"/>
    <w:rsid w:val="00632817"/>
    <w:rsid w:val="00635B3B"/>
    <w:rsid w:val="006373CC"/>
    <w:rsid w:val="006401EA"/>
    <w:rsid w:val="0064177C"/>
    <w:rsid w:val="00643719"/>
    <w:rsid w:val="00647F10"/>
    <w:rsid w:val="00651AFB"/>
    <w:rsid w:val="006538E7"/>
    <w:rsid w:val="006619B9"/>
    <w:rsid w:val="0066317C"/>
    <w:rsid w:val="00663926"/>
    <w:rsid w:val="00665703"/>
    <w:rsid w:val="00665FFB"/>
    <w:rsid w:val="006667C3"/>
    <w:rsid w:val="00667386"/>
    <w:rsid w:val="006701CA"/>
    <w:rsid w:val="00671208"/>
    <w:rsid w:val="00672974"/>
    <w:rsid w:val="00673068"/>
    <w:rsid w:val="00673B98"/>
    <w:rsid w:val="00673E1A"/>
    <w:rsid w:val="006747C0"/>
    <w:rsid w:val="006764E5"/>
    <w:rsid w:val="00677406"/>
    <w:rsid w:val="00677807"/>
    <w:rsid w:val="00680185"/>
    <w:rsid w:val="006822F0"/>
    <w:rsid w:val="00683329"/>
    <w:rsid w:val="006842D2"/>
    <w:rsid w:val="0068593B"/>
    <w:rsid w:val="00687594"/>
    <w:rsid w:val="0069115A"/>
    <w:rsid w:val="00694645"/>
    <w:rsid w:val="00695E45"/>
    <w:rsid w:val="006970FF"/>
    <w:rsid w:val="006A0863"/>
    <w:rsid w:val="006A0C01"/>
    <w:rsid w:val="006A1ED6"/>
    <w:rsid w:val="006A25C9"/>
    <w:rsid w:val="006A35B2"/>
    <w:rsid w:val="006A3691"/>
    <w:rsid w:val="006A42B6"/>
    <w:rsid w:val="006A46F3"/>
    <w:rsid w:val="006A5168"/>
    <w:rsid w:val="006A74A2"/>
    <w:rsid w:val="006B228F"/>
    <w:rsid w:val="006B54E7"/>
    <w:rsid w:val="006C1CB1"/>
    <w:rsid w:val="006C245C"/>
    <w:rsid w:val="006C3440"/>
    <w:rsid w:val="006C7437"/>
    <w:rsid w:val="006C7A4B"/>
    <w:rsid w:val="006D0EF0"/>
    <w:rsid w:val="006D400F"/>
    <w:rsid w:val="006D41EA"/>
    <w:rsid w:val="006D4490"/>
    <w:rsid w:val="006D61CB"/>
    <w:rsid w:val="006D6D00"/>
    <w:rsid w:val="006D7482"/>
    <w:rsid w:val="006D7A39"/>
    <w:rsid w:val="006E7651"/>
    <w:rsid w:val="006F0F27"/>
    <w:rsid w:val="006F3710"/>
    <w:rsid w:val="006F40BE"/>
    <w:rsid w:val="006F4806"/>
    <w:rsid w:val="006F490E"/>
    <w:rsid w:val="006F4B1F"/>
    <w:rsid w:val="006F4CBC"/>
    <w:rsid w:val="006F5F2A"/>
    <w:rsid w:val="00700520"/>
    <w:rsid w:val="00703B65"/>
    <w:rsid w:val="00706159"/>
    <w:rsid w:val="00710C2B"/>
    <w:rsid w:val="00723931"/>
    <w:rsid w:val="00725C5A"/>
    <w:rsid w:val="007261FC"/>
    <w:rsid w:val="00726694"/>
    <w:rsid w:val="007267BA"/>
    <w:rsid w:val="00727DB8"/>
    <w:rsid w:val="00727F4D"/>
    <w:rsid w:val="0073153B"/>
    <w:rsid w:val="00731649"/>
    <w:rsid w:val="00732822"/>
    <w:rsid w:val="0073335D"/>
    <w:rsid w:val="00737657"/>
    <w:rsid w:val="00741180"/>
    <w:rsid w:val="00741FC2"/>
    <w:rsid w:val="00754DB3"/>
    <w:rsid w:val="007578D1"/>
    <w:rsid w:val="007735CB"/>
    <w:rsid w:val="00774867"/>
    <w:rsid w:val="00776822"/>
    <w:rsid w:val="00776D3A"/>
    <w:rsid w:val="00781D42"/>
    <w:rsid w:val="00787499"/>
    <w:rsid w:val="007928A5"/>
    <w:rsid w:val="007936F4"/>
    <w:rsid w:val="00793B8C"/>
    <w:rsid w:val="007A3305"/>
    <w:rsid w:val="007A54F6"/>
    <w:rsid w:val="007A5E9D"/>
    <w:rsid w:val="007A709F"/>
    <w:rsid w:val="007B047F"/>
    <w:rsid w:val="007B2C11"/>
    <w:rsid w:val="007B42AA"/>
    <w:rsid w:val="007B4644"/>
    <w:rsid w:val="007B5913"/>
    <w:rsid w:val="007B6D7D"/>
    <w:rsid w:val="007C07FD"/>
    <w:rsid w:val="007C09BC"/>
    <w:rsid w:val="007C1FEE"/>
    <w:rsid w:val="007C3836"/>
    <w:rsid w:val="007C3967"/>
    <w:rsid w:val="007C431D"/>
    <w:rsid w:val="007C4DDC"/>
    <w:rsid w:val="007C579B"/>
    <w:rsid w:val="007C75DE"/>
    <w:rsid w:val="007D2DE8"/>
    <w:rsid w:val="007D37E7"/>
    <w:rsid w:val="007D4314"/>
    <w:rsid w:val="007D5FB8"/>
    <w:rsid w:val="007D62C6"/>
    <w:rsid w:val="007D7AD7"/>
    <w:rsid w:val="007E146E"/>
    <w:rsid w:val="007E3497"/>
    <w:rsid w:val="007E52BF"/>
    <w:rsid w:val="007E55CD"/>
    <w:rsid w:val="007E5703"/>
    <w:rsid w:val="007F22E3"/>
    <w:rsid w:val="007F378A"/>
    <w:rsid w:val="007F5687"/>
    <w:rsid w:val="007F5A0F"/>
    <w:rsid w:val="00802B9F"/>
    <w:rsid w:val="008051BD"/>
    <w:rsid w:val="008058C4"/>
    <w:rsid w:val="008066B4"/>
    <w:rsid w:val="00810CC9"/>
    <w:rsid w:val="00812583"/>
    <w:rsid w:val="008126D0"/>
    <w:rsid w:val="008127E2"/>
    <w:rsid w:val="00814263"/>
    <w:rsid w:val="008166FB"/>
    <w:rsid w:val="00832298"/>
    <w:rsid w:val="00835F2D"/>
    <w:rsid w:val="00836D69"/>
    <w:rsid w:val="00836F63"/>
    <w:rsid w:val="00837E1A"/>
    <w:rsid w:val="00841849"/>
    <w:rsid w:val="008443FF"/>
    <w:rsid w:val="00847552"/>
    <w:rsid w:val="00847A51"/>
    <w:rsid w:val="008574E2"/>
    <w:rsid w:val="008575E0"/>
    <w:rsid w:val="00860330"/>
    <w:rsid w:val="008622B6"/>
    <w:rsid w:val="00862416"/>
    <w:rsid w:val="00865245"/>
    <w:rsid w:val="00870959"/>
    <w:rsid w:val="00871569"/>
    <w:rsid w:val="00871C4C"/>
    <w:rsid w:val="00873741"/>
    <w:rsid w:val="00877984"/>
    <w:rsid w:val="00882DBF"/>
    <w:rsid w:val="00885472"/>
    <w:rsid w:val="00885937"/>
    <w:rsid w:val="00887D45"/>
    <w:rsid w:val="00890B65"/>
    <w:rsid w:val="008951F9"/>
    <w:rsid w:val="00896F0B"/>
    <w:rsid w:val="008A0CE1"/>
    <w:rsid w:val="008A17F6"/>
    <w:rsid w:val="008A36CC"/>
    <w:rsid w:val="008A5B1A"/>
    <w:rsid w:val="008A7DD1"/>
    <w:rsid w:val="008B1F92"/>
    <w:rsid w:val="008B232C"/>
    <w:rsid w:val="008B24B1"/>
    <w:rsid w:val="008B5F67"/>
    <w:rsid w:val="008C5D06"/>
    <w:rsid w:val="008C632D"/>
    <w:rsid w:val="008D093D"/>
    <w:rsid w:val="008D159E"/>
    <w:rsid w:val="008D182B"/>
    <w:rsid w:val="008D1FFB"/>
    <w:rsid w:val="008D2DBE"/>
    <w:rsid w:val="008D6F92"/>
    <w:rsid w:val="008E0302"/>
    <w:rsid w:val="008E1425"/>
    <w:rsid w:val="008E1FE2"/>
    <w:rsid w:val="008E2576"/>
    <w:rsid w:val="008E6569"/>
    <w:rsid w:val="008F004D"/>
    <w:rsid w:val="008F00B0"/>
    <w:rsid w:val="008F0BA1"/>
    <w:rsid w:val="008F327C"/>
    <w:rsid w:val="00900502"/>
    <w:rsid w:val="009018E4"/>
    <w:rsid w:val="0090337D"/>
    <w:rsid w:val="0090605B"/>
    <w:rsid w:val="009067AA"/>
    <w:rsid w:val="009125B7"/>
    <w:rsid w:val="0091483A"/>
    <w:rsid w:val="00915BC6"/>
    <w:rsid w:val="00916C1C"/>
    <w:rsid w:val="00921284"/>
    <w:rsid w:val="00923414"/>
    <w:rsid w:val="009246AD"/>
    <w:rsid w:val="00936007"/>
    <w:rsid w:val="009421F8"/>
    <w:rsid w:val="00942C20"/>
    <w:rsid w:val="0094733F"/>
    <w:rsid w:val="00947683"/>
    <w:rsid w:val="0095264A"/>
    <w:rsid w:val="00954232"/>
    <w:rsid w:val="0095518F"/>
    <w:rsid w:val="009553EF"/>
    <w:rsid w:val="00956BAE"/>
    <w:rsid w:val="00956D40"/>
    <w:rsid w:val="00957687"/>
    <w:rsid w:val="00960996"/>
    <w:rsid w:val="0096287E"/>
    <w:rsid w:val="00962E15"/>
    <w:rsid w:val="00962F9D"/>
    <w:rsid w:val="00971AA6"/>
    <w:rsid w:val="00972278"/>
    <w:rsid w:val="0097402F"/>
    <w:rsid w:val="009742D9"/>
    <w:rsid w:val="00977371"/>
    <w:rsid w:val="00977823"/>
    <w:rsid w:val="009802C5"/>
    <w:rsid w:val="00980905"/>
    <w:rsid w:val="00982161"/>
    <w:rsid w:val="00982835"/>
    <w:rsid w:val="00982AA6"/>
    <w:rsid w:val="00983012"/>
    <w:rsid w:val="0098588D"/>
    <w:rsid w:val="00987888"/>
    <w:rsid w:val="00990B7B"/>
    <w:rsid w:val="009915CC"/>
    <w:rsid w:val="00992537"/>
    <w:rsid w:val="0099392A"/>
    <w:rsid w:val="009949D3"/>
    <w:rsid w:val="00995361"/>
    <w:rsid w:val="0099749D"/>
    <w:rsid w:val="00997C2F"/>
    <w:rsid w:val="009A030A"/>
    <w:rsid w:val="009A3101"/>
    <w:rsid w:val="009A4DFD"/>
    <w:rsid w:val="009A73DF"/>
    <w:rsid w:val="009C097E"/>
    <w:rsid w:val="009C29AC"/>
    <w:rsid w:val="009C317B"/>
    <w:rsid w:val="009C335B"/>
    <w:rsid w:val="009C3F96"/>
    <w:rsid w:val="009D1DE1"/>
    <w:rsid w:val="009D483C"/>
    <w:rsid w:val="009D54ED"/>
    <w:rsid w:val="009D6641"/>
    <w:rsid w:val="009D6B88"/>
    <w:rsid w:val="009E118E"/>
    <w:rsid w:val="009E257F"/>
    <w:rsid w:val="009E2E10"/>
    <w:rsid w:val="009E64A5"/>
    <w:rsid w:val="009F1B7D"/>
    <w:rsid w:val="009F256A"/>
    <w:rsid w:val="009F3BE5"/>
    <w:rsid w:val="009F5BC9"/>
    <w:rsid w:val="00A0075B"/>
    <w:rsid w:val="00A007F3"/>
    <w:rsid w:val="00A0133D"/>
    <w:rsid w:val="00A01EE2"/>
    <w:rsid w:val="00A0357E"/>
    <w:rsid w:val="00A03F3A"/>
    <w:rsid w:val="00A0414F"/>
    <w:rsid w:val="00A15B73"/>
    <w:rsid w:val="00A230C3"/>
    <w:rsid w:val="00A25F52"/>
    <w:rsid w:val="00A3035C"/>
    <w:rsid w:val="00A3109F"/>
    <w:rsid w:val="00A31B87"/>
    <w:rsid w:val="00A325E5"/>
    <w:rsid w:val="00A35CA7"/>
    <w:rsid w:val="00A404E7"/>
    <w:rsid w:val="00A44DF9"/>
    <w:rsid w:val="00A45571"/>
    <w:rsid w:val="00A4764A"/>
    <w:rsid w:val="00A47A63"/>
    <w:rsid w:val="00A506F6"/>
    <w:rsid w:val="00A5136A"/>
    <w:rsid w:val="00A60A33"/>
    <w:rsid w:val="00A6126E"/>
    <w:rsid w:val="00A61CB5"/>
    <w:rsid w:val="00A61DE1"/>
    <w:rsid w:val="00A64884"/>
    <w:rsid w:val="00A76AE0"/>
    <w:rsid w:val="00A77F81"/>
    <w:rsid w:val="00A80668"/>
    <w:rsid w:val="00A80999"/>
    <w:rsid w:val="00A827B1"/>
    <w:rsid w:val="00A87F1D"/>
    <w:rsid w:val="00A9244E"/>
    <w:rsid w:val="00A938FA"/>
    <w:rsid w:val="00A940F7"/>
    <w:rsid w:val="00A94AAF"/>
    <w:rsid w:val="00A956C0"/>
    <w:rsid w:val="00A96E8F"/>
    <w:rsid w:val="00AA0E18"/>
    <w:rsid w:val="00AA18DC"/>
    <w:rsid w:val="00AA22BF"/>
    <w:rsid w:val="00AA546C"/>
    <w:rsid w:val="00AA62FB"/>
    <w:rsid w:val="00AA6AB9"/>
    <w:rsid w:val="00AB0DB3"/>
    <w:rsid w:val="00AB12A2"/>
    <w:rsid w:val="00AB43F5"/>
    <w:rsid w:val="00AB450C"/>
    <w:rsid w:val="00AC09EC"/>
    <w:rsid w:val="00AC27DB"/>
    <w:rsid w:val="00AC2B3A"/>
    <w:rsid w:val="00AC2DCC"/>
    <w:rsid w:val="00AC4705"/>
    <w:rsid w:val="00AD4BA4"/>
    <w:rsid w:val="00AD5E6D"/>
    <w:rsid w:val="00AE084D"/>
    <w:rsid w:val="00AE36A7"/>
    <w:rsid w:val="00AE6593"/>
    <w:rsid w:val="00AE6BB4"/>
    <w:rsid w:val="00AE7FD6"/>
    <w:rsid w:val="00AF1F0B"/>
    <w:rsid w:val="00AF32AF"/>
    <w:rsid w:val="00AF73DF"/>
    <w:rsid w:val="00B016A8"/>
    <w:rsid w:val="00B03D67"/>
    <w:rsid w:val="00B06BD4"/>
    <w:rsid w:val="00B06D80"/>
    <w:rsid w:val="00B1084B"/>
    <w:rsid w:val="00B109BE"/>
    <w:rsid w:val="00B10EF4"/>
    <w:rsid w:val="00B1128F"/>
    <w:rsid w:val="00B119E3"/>
    <w:rsid w:val="00B12019"/>
    <w:rsid w:val="00B1469A"/>
    <w:rsid w:val="00B153BF"/>
    <w:rsid w:val="00B1553B"/>
    <w:rsid w:val="00B22372"/>
    <w:rsid w:val="00B23CDD"/>
    <w:rsid w:val="00B2436F"/>
    <w:rsid w:val="00B24B56"/>
    <w:rsid w:val="00B265DA"/>
    <w:rsid w:val="00B32DEA"/>
    <w:rsid w:val="00B33B84"/>
    <w:rsid w:val="00B33EAD"/>
    <w:rsid w:val="00B35608"/>
    <w:rsid w:val="00B35A37"/>
    <w:rsid w:val="00B36EAB"/>
    <w:rsid w:val="00B3762C"/>
    <w:rsid w:val="00B4360B"/>
    <w:rsid w:val="00B507B0"/>
    <w:rsid w:val="00B50EB8"/>
    <w:rsid w:val="00B5196D"/>
    <w:rsid w:val="00B535C7"/>
    <w:rsid w:val="00B57965"/>
    <w:rsid w:val="00B62A0B"/>
    <w:rsid w:val="00B64DDA"/>
    <w:rsid w:val="00B72ECC"/>
    <w:rsid w:val="00B74F98"/>
    <w:rsid w:val="00B7566E"/>
    <w:rsid w:val="00B76444"/>
    <w:rsid w:val="00B81DEA"/>
    <w:rsid w:val="00B8218B"/>
    <w:rsid w:val="00B82B18"/>
    <w:rsid w:val="00B82D0C"/>
    <w:rsid w:val="00B8379E"/>
    <w:rsid w:val="00B83F1E"/>
    <w:rsid w:val="00B83F91"/>
    <w:rsid w:val="00B85132"/>
    <w:rsid w:val="00B91BB9"/>
    <w:rsid w:val="00B923D2"/>
    <w:rsid w:val="00B927DB"/>
    <w:rsid w:val="00B93228"/>
    <w:rsid w:val="00B932ED"/>
    <w:rsid w:val="00B934E7"/>
    <w:rsid w:val="00B9371F"/>
    <w:rsid w:val="00B94205"/>
    <w:rsid w:val="00BA0BAB"/>
    <w:rsid w:val="00BA205A"/>
    <w:rsid w:val="00BA28F9"/>
    <w:rsid w:val="00BA3008"/>
    <w:rsid w:val="00BA5914"/>
    <w:rsid w:val="00BB027D"/>
    <w:rsid w:val="00BB0315"/>
    <w:rsid w:val="00BB04A5"/>
    <w:rsid w:val="00BB26BD"/>
    <w:rsid w:val="00BB27FD"/>
    <w:rsid w:val="00BB45AC"/>
    <w:rsid w:val="00BB4D6D"/>
    <w:rsid w:val="00BB75F7"/>
    <w:rsid w:val="00BB7D43"/>
    <w:rsid w:val="00BC2EC1"/>
    <w:rsid w:val="00BC3053"/>
    <w:rsid w:val="00BC34EB"/>
    <w:rsid w:val="00BC49ED"/>
    <w:rsid w:val="00BD036A"/>
    <w:rsid w:val="00BD0875"/>
    <w:rsid w:val="00BD3B04"/>
    <w:rsid w:val="00BD6926"/>
    <w:rsid w:val="00BD74B4"/>
    <w:rsid w:val="00BE221A"/>
    <w:rsid w:val="00BE56FA"/>
    <w:rsid w:val="00BE6649"/>
    <w:rsid w:val="00BE6FC5"/>
    <w:rsid w:val="00BE778B"/>
    <w:rsid w:val="00BF018B"/>
    <w:rsid w:val="00BF0D0A"/>
    <w:rsid w:val="00BF25BE"/>
    <w:rsid w:val="00BF4B0B"/>
    <w:rsid w:val="00BF52F1"/>
    <w:rsid w:val="00BF58CD"/>
    <w:rsid w:val="00BF7CB1"/>
    <w:rsid w:val="00C078A9"/>
    <w:rsid w:val="00C102BF"/>
    <w:rsid w:val="00C11791"/>
    <w:rsid w:val="00C12095"/>
    <w:rsid w:val="00C13013"/>
    <w:rsid w:val="00C169A9"/>
    <w:rsid w:val="00C2059A"/>
    <w:rsid w:val="00C20CF8"/>
    <w:rsid w:val="00C2141C"/>
    <w:rsid w:val="00C217D9"/>
    <w:rsid w:val="00C21DC0"/>
    <w:rsid w:val="00C2207A"/>
    <w:rsid w:val="00C247DD"/>
    <w:rsid w:val="00C27DCB"/>
    <w:rsid w:val="00C31C36"/>
    <w:rsid w:val="00C3535C"/>
    <w:rsid w:val="00C40987"/>
    <w:rsid w:val="00C41708"/>
    <w:rsid w:val="00C421F2"/>
    <w:rsid w:val="00C477C7"/>
    <w:rsid w:val="00C47E87"/>
    <w:rsid w:val="00C51456"/>
    <w:rsid w:val="00C51994"/>
    <w:rsid w:val="00C528BB"/>
    <w:rsid w:val="00C54D71"/>
    <w:rsid w:val="00C56BF9"/>
    <w:rsid w:val="00C635FE"/>
    <w:rsid w:val="00C704BB"/>
    <w:rsid w:val="00C709C5"/>
    <w:rsid w:val="00C7110D"/>
    <w:rsid w:val="00C734A8"/>
    <w:rsid w:val="00C75530"/>
    <w:rsid w:val="00C760CD"/>
    <w:rsid w:val="00C7673C"/>
    <w:rsid w:val="00C835C0"/>
    <w:rsid w:val="00C862D4"/>
    <w:rsid w:val="00C86507"/>
    <w:rsid w:val="00C91B49"/>
    <w:rsid w:val="00C936F2"/>
    <w:rsid w:val="00CA6D88"/>
    <w:rsid w:val="00CA725C"/>
    <w:rsid w:val="00CB00FA"/>
    <w:rsid w:val="00CB0B19"/>
    <w:rsid w:val="00CB1B6F"/>
    <w:rsid w:val="00CB4CAB"/>
    <w:rsid w:val="00CB4F26"/>
    <w:rsid w:val="00CC012C"/>
    <w:rsid w:val="00CC0CF5"/>
    <w:rsid w:val="00CC5558"/>
    <w:rsid w:val="00CC66F2"/>
    <w:rsid w:val="00CD083C"/>
    <w:rsid w:val="00CD1888"/>
    <w:rsid w:val="00CD1EA2"/>
    <w:rsid w:val="00CD2ACC"/>
    <w:rsid w:val="00CD3BD6"/>
    <w:rsid w:val="00CD3DB3"/>
    <w:rsid w:val="00CE098C"/>
    <w:rsid w:val="00CE0E4A"/>
    <w:rsid w:val="00CE19B0"/>
    <w:rsid w:val="00CE649E"/>
    <w:rsid w:val="00CF4B6D"/>
    <w:rsid w:val="00CF642B"/>
    <w:rsid w:val="00D0180A"/>
    <w:rsid w:val="00D03835"/>
    <w:rsid w:val="00D05516"/>
    <w:rsid w:val="00D103FD"/>
    <w:rsid w:val="00D11B11"/>
    <w:rsid w:val="00D11B23"/>
    <w:rsid w:val="00D12CD1"/>
    <w:rsid w:val="00D12FD6"/>
    <w:rsid w:val="00D13AC7"/>
    <w:rsid w:val="00D14123"/>
    <w:rsid w:val="00D14984"/>
    <w:rsid w:val="00D16510"/>
    <w:rsid w:val="00D1695A"/>
    <w:rsid w:val="00D16ADE"/>
    <w:rsid w:val="00D170E7"/>
    <w:rsid w:val="00D179F5"/>
    <w:rsid w:val="00D17FC1"/>
    <w:rsid w:val="00D22274"/>
    <w:rsid w:val="00D232FA"/>
    <w:rsid w:val="00D2355B"/>
    <w:rsid w:val="00D25C8C"/>
    <w:rsid w:val="00D27F30"/>
    <w:rsid w:val="00D3569C"/>
    <w:rsid w:val="00D35954"/>
    <w:rsid w:val="00D4285A"/>
    <w:rsid w:val="00D43CD4"/>
    <w:rsid w:val="00D45DFC"/>
    <w:rsid w:val="00D46F36"/>
    <w:rsid w:val="00D55046"/>
    <w:rsid w:val="00D61412"/>
    <w:rsid w:val="00D6142D"/>
    <w:rsid w:val="00D61ACF"/>
    <w:rsid w:val="00D62818"/>
    <w:rsid w:val="00D65058"/>
    <w:rsid w:val="00D65E1E"/>
    <w:rsid w:val="00D67270"/>
    <w:rsid w:val="00D70921"/>
    <w:rsid w:val="00D70D19"/>
    <w:rsid w:val="00D71F38"/>
    <w:rsid w:val="00D72053"/>
    <w:rsid w:val="00D73319"/>
    <w:rsid w:val="00D74255"/>
    <w:rsid w:val="00D76DA4"/>
    <w:rsid w:val="00D81EBC"/>
    <w:rsid w:val="00D81FF1"/>
    <w:rsid w:val="00D830ED"/>
    <w:rsid w:val="00D83496"/>
    <w:rsid w:val="00D841CD"/>
    <w:rsid w:val="00D851C6"/>
    <w:rsid w:val="00D91766"/>
    <w:rsid w:val="00D92EAB"/>
    <w:rsid w:val="00D967AC"/>
    <w:rsid w:val="00DA120B"/>
    <w:rsid w:val="00DA1437"/>
    <w:rsid w:val="00DA24E3"/>
    <w:rsid w:val="00DA6981"/>
    <w:rsid w:val="00DB475D"/>
    <w:rsid w:val="00DB4A6F"/>
    <w:rsid w:val="00DB5780"/>
    <w:rsid w:val="00DC16B8"/>
    <w:rsid w:val="00DC342B"/>
    <w:rsid w:val="00DC5745"/>
    <w:rsid w:val="00DC649D"/>
    <w:rsid w:val="00DD10BA"/>
    <w:rsid w:val="00DD6CE2"/>
    <w:rsid w:val="00DE0C90"/>
    <w:rsid w:val="00DE1EC7"/>
    <w:rsid w:val="00DE53D1"/>
    <w:rsid w:val="00DF34D6"/>
    <w:rsid w:val="00DF3EF4"/>
    <w:rsid w:val="00DF7131"/>
    <w:rsid w:val="00E0170F"/>
    <w:rsid w:val="00E066A8"/>
    <w:rsid w:val="00E073C1"/>
    <w:rsid w:val="00E11240"/>
    <w:rsid w:val="00E1313C"/>
    <w:rsid w:val="00E1398D"/>
    <w:rsid w:val="00E1539B"/>
    <w:rsid w:val="00E2050E"/>
    <w:rsid w:val="00E20A01"/>
    <w:rsid w:val="00E322A8"/>
    <w:rsid w:val="00E33D08"/>
    <w:rsid w:val="00E3534C"/>
    <w:rsid w:val="00E4109B"/>
    <w:rsid w:val="00E41CAF"/>
    <w:rsid w:val="00E43B63"/>
    <w:rsid w:val="00E47B1B"/>
    <w:rsid w:val="00E50DD3"/>
    <w:rsid w:val="00E5244C"/>
    <w:rsid w:val="00E5440D"/>
    <w:rsid w:val="00E60512"/>
    <w:rsid w:val="00E62DEA"/>
    <w:rsid w:val="00E62FB3"/>
    <w:rsid w:val="00E64B5F"/>
    <w:rsid w:val="00E70089"/>
    <w:rsid w:val="00E722DB"/>
    <w:rsid w:val="00E7373E"/>
    <w:rsid w:val="00E7417D"/>
    <w:rsid w:val="00E806B4"/>
    <w:rsid w:val="00E84082"/>
    <w:rsid w:val="00E8643D"/>
    <w:rsid w:val="00E87926"/>
    <w:rsid w:val="00E90860"/>
    <w:rsid w:val="00E91B02"/>
    <w:rsid w:val="00E920F6"/>
    <w:rsid w:val="00E92CD1"/>
    <w:rsid w:val="00E95B80"/>
    <w:rsid w:val="00E97234"/>
    <w:rsid w:val="00EA27FC"/>
    <w:rsid w:val="00EA306C"/>
    <w:rsid w:val="00EA43FA"/>
    <w:rsid w:val="00EA62CA"/>
    <w:rsid w:val="00EB2192"/>
    <w:rsid w:val="00EB728D"/>
    <w:rsid w:val="00EC07DC"/>
    <w:rsid w:val="00EC22D5"/>
    <w:rsid w:val="00EC28BD"/>
    <w:rsid w:val="00EC2D33"/>
    <w:rsid w:val="00EC4765"/>
    <w:rsid w:val="00EC53D4"/>
    <w:rsid w:val="00EC5892"/>
    <w:rsid w:val="00ED131D"/>
    <w:rsid w:val="00ED225D"/>
    <w:rsid w:val="00ED474A"/>
    <w:rsid w:val="00ED4EAB"/>
    <w:rsid w:val="00ED7967"/>
    <w:rsid w:val="00EE1735"/>
    <w:rsid w:val="00EE537F"/>
    <w:rsid w:val="00EE707F"/>
    <w:rsid w:val="00EF47CB"/>
    <w:rsid w:val="00EF748E"/>
    <w:rsid w:val="00F00FCB"/>
    <w:rsid w:val="00F02F59"/>
    <w:rsid w:val="00F10D7E"/>
    <w:rsid w:val="00F1359A"/>
    <w:rsid w:val="00F14516"/>
    <w:rsid w:val="00F1501F"/>
    <w:rsid w:val="00F2396F"/>
    <w:rsid w:val="00F23AFB"/>
    <w:rsid w:val="00F23E12"/>
    <w:rsid w:val="00F247E0"/>
    <w:rsid w:val="00F24DE6"/>
    <w:rsid w:val="00F254E0"/>
    <w:rsid w:val="00F25A9C"/>
    <w:rsid w:val="00F26452"/>
    <w:rsid w:val="00F3299E"/>
    <w:rsid w:val="00F3352A"/>
    <w:rsid w:val="00F34A21"/>
    <w:rsid w:val="00F375E0"/>
    <w:rsid w:val="00F37DC1"/>
    <w:rsid w:val="00F440DF"/>
    <w:rsid w:val="00F44289"/>
    <w:rsid w:val="00F473CE"/>
    <w:rsid w:val="00F55EDA"/>
    <w:rsid w:val="00F55F1B"/>
    <w:rsid w:val="00F6125B"/>
    <w:rsid w:val="00F6173E"/>
    <w:rsid w:val="00F61860"/>
    <w:rsid w:val="00F62A10"/>
    <w:rsid w:val="00F6476A"/>
    <w:rsid w:val="00F723D5"/>
    <w:rsid w:val="00F72AE9"/>
    <w:rsid w:val="00F77E38"/>
    <w:rsid w:val="00F855B2"/>
    <w:rsid w:val="00F85DFE"/>
    <w:rsid w:val="00F860B1"/>
    <w:rsid w:val="00F90434"/>
    <w:rsid w:val="00F945BD"/>
    <w:rsid w:val="00F95D02"/>
    <w:rsid w:val="00F972EB"/>
    <w:rsid w:val="00FA0002"/>
    <w:rsid w:val="00FA0AA7"/>
    <w:rsid w:val="00FA0BD3"/>
    <w:rsid w:val="00FA1178"/>
    <w:rsid w:val="00FA28FD"/>
    <w:rsid w:val="00FA2CDD"/>
    <w:rsid w:val="00FA7464"/>
    <w:rsid w:val="00FB1F8A"/>
    <w:rsid w:val="00FB2CE7"/>
    <w:rsid w:val="00FB60BC"/>
    <w:rsid w:val="00FB6ED1"/>
    <w:rsid w:val="00FC223F"/>
    <w:rsid w:val="00FC4299"/>
    <w:rsid w:val="00FC62F4"/>
    <w:rsid w:val="00FD1224"/>
    <w:rsid w:val="00FD20D3"/>
    <w:rsid w:val="00FD612E"/>
    <w:rsid w:val="00FD7FE2"/>
    <w:rsid w:val="00FE0111"/>
    <w:rsid w:val="00FE3E30"/>
    <w:rsid w:val="00FE4EBE"/>
    <w:rsid w:val="00FE61EF"/>
    <w:rsid w:val="00FE7800"/>
    <w:rsid w:val="00FE7932"/>
    <w:rsid w:val="00FF18FD"/>
    <w:rsid w:val="00FF20A5"/>
    <w:rsid w:val="00FF5760"/>
    <w:rsid w:val="00FF6294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3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31E3D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31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31E3D"/>
    <w:pPr>
      <w:ind w:left="720"/>
      <w:contextualSpacing/>
    </w:pPr>
  </w:style>
  <w:style w:type="paragraph" w:customStyle="1" w:styleId="ConsPlusNormal">
    <w:name w:val="ConsPlusNormal"/>
    <w:rsid w:val="0023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31E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FE0AD0E2D062A31E37B9BD6655FAD6CD83E9BD3DE283866AA381F0D914B8BC6CD53B1D516C284r0C8E" TargetMode="External"/><Relationship Id="rId5" Type="http://schemas.openxmlformats.org/officeDocument/2006/relationships/hyperlink" Target="http://www.lebad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k1r9</cp:lastModifiedBy>
  <cp:revision>11</cp:revision>
  <cp:lastPrinted>2018-10-02T12:15:00Z</cp:lastPrinted>
  <dcterms:created xsi:type="dcterms:W3CDTF">2018-08-09T10:11:00Z</dcterms:created>
  <dcterms:modified xsi:type="dcterms:W3CDTF">2018-10-09T13:11:00Z</dcterms:modified>
</cp:coreProperties>
</file>