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11" w:rsidRDefault="00090211" w:rsidP="00090211">
      <w:pPr>
        <w:spacing w:after="0" w:line="240" w:lineRule="auto"/>
        <w:rPr>
          <w:rFonts w:ascii="Times New Roman" w:hAnsi="Times New Roman" w:cs="Times New Roman"/>
          <w:sz w:val="28"/>
          <w:szCs w:val="28"/>
        </w:rPr>
        <w:sectPr w:rsidR="00090211">
          <w:pgSz w:w="11900" w:h="16838"/>
          <w:pgMar w:top="709" w:right="560" w:bottom="709" w:left="1420" w:header="0" w:footer="0" w:gutter="0"/>
          <w:cols w:space="720"/>
        </w:sectPr>
      </w:pPr>
    </w:p>
    <w:p w:rsidR="00090211" w:rsidRDefault="00090211" w:rsidP="00090211">
      <w:pPr>
        <w:spacing w:after="0" w:line="240" w:lineRule="auto"/>
        <w:rPr>
          <w:rFonts w:ascii="Times New Roman" w:hAnsi="Times New Roman" w:cs="Times New Roman"/>
        </w:rPr>
      </w:pPr>
    </w:p>
    <w:p w:rsidR="0009021F" w:rsidRDefault="0009021F" w:rsidP="005D5755">
      <w:pPr>
        <w:jc w:val="center"/>
        <w:rPr>
          <w:rFonts w:ascii="Times New Roman" w:hAnsi="Times New Roman" w:cs="Times New Roman"/>
          <w:b/>
          <w:sz w:val="24"/>
          <w:szCs w:val="28"/>
        </w:rPr>
      </w:pPr>
    </w:p>
    <w:p w:rsidR="005D5755" w:rsidRPr="0009021F" w:rsidRDefault="005D5755" w:rsidP="005D5755">
      <w:pPr>
        <w:jc w:val="center"/>
        <w:rPr>
          <w:rFonts w:ascii="Times New Roman" w:hAnsi="Times New Roman" w:cs="Times New Roman"/>
          <w:b/>
          <w:sz w:val="28"/>
          <w:szCs w:val="28"/>
        </w:rPr>
      </w:pPr>
      <w:r w:rsidRPr="0009021F">
        <w:rPr>
          <w:rFonts w:ascii="Times New Roman" w:hAnsi="Times New Roman" w:cs="Times New Roman"/>
          <w:b/>
          <w:sz w:val="28"/>
          <w:szCs w:val="28"/>
        </w:rPr>
        <w:t>Технологическая схем</w:t>
      </w:r>
      <w:r w:rsidR="007375A2">
        <w:rPr>
          <w:rFonts w:ascii="Times New Roman" w:hAnsi="Times New Roman" w:cs="Times New Roman"/>
          <w:b/>
          <w:sz w:val="28"/>
          <w:szCs w:val="28"/>
        </w:rPr>
        <w:t>а предоставления муниципальной</w:t>
      </w:r>
      <w:r w:rsidRPr="0009021F">
        <w:rPr>
          <w:rFonts w:ascii="Times New Roman" w:hAnsi="Times New Roman" w:cs="Times New Roman"/>
          <w:b/>
          <w:sz w:val="28"/>
          <w:szCs w:val="28"/>
        </w:rPr>
        <w:t xml:space="preserve"> услуги </w:t>
      </w:r>
      <w:r w:rsidRPr="0009021F">
        <w:rPr>
          <w:rFonts w:ascii="Times New Roman" w:hAnsi="Times New Roman" w:cs="Times New Roman"/>
          <w:b/>
          <w:sz w:val="28"/>
          <w:szCs w:val="28"/>
        </w:rPr>
        <w:br/>
        <w:t>«</w:t>
      </w:r>
      <w:r w:rsidR="007375A2">
        <w:rPr>
          <w:rFonts w:ascii="Times New Roman" w:hAnsi="Times New Roman" w:cs="Times New Roman"/>
          <w:b/>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09021F">
        <w:rPr>
          <w:rFonts w:ascii="Times New Roman" w:hAnsi="Times New Roman" w:cs="Times New Roman"/>
          <w:sz w:val="28"/>
          <w:szCs w:val="28"/>
        </w:rPr>
        <w:t>»</w:t>
      </w:r>
    </w:p>
    <w:p w:rsidR="005D5755" w:rsidRPr="0096011B" w:rsidRDefault="005D5755" w:rsidP="005D5755">
      <w:pPr>
        <w:rPr>
          <w:rFonts w:ascii="Times New Roman" w:hAnsi="Times New Roman" w:cs="Times New Roman"/>
          <w:b/>
          <w:sz w:val="24"/>
          <w:szCs w:val="28"/>
        </w:rPr>
      </w:pPr>
      <w:r w:rsidRPr="0096011B">
        <w:rPr>
          <w:rFonts w:ascii="Times New Roman" w:hAnsi="Times New Roman" w:cs="Times New Roman"/>
          <w:b/>
          <w:sz w:val="24"/>
          <w:szCs w:val="28"/>
        </w:rPr>
        <w:t>Раздел 1. «</w:t>
      </w:r>
      <w:r w:rsidR="0057707D">
        <w:rPr>
          <w:rFonts w:ascii="Times New Roman" w:hAnsi="Times New Roman" w:cs="Times New Roman"/>
          <w:b/>
          <w:sz w:val="24"/>
          <w:szCs w:val="28"/>
        </w:rPr>
        <w:t>Общие сведения о муниципальной</w:t>
      </w:r>
      <w:r w:rsidRPr="0096011B">
        <w:rPr>
          <w:rFonts w:ascii="Times New Roman" w:hAnsi="Times New Roman" w:cs="Times New Roman"/>
          <w:b/>
          <w:sz w:val="24"/>
          <w:szCs w:val="28"/>
        </w:rPr>
        <w:t xml:space="preserve"> услуге»</w:t>
      </w:r>
    </w:p>
    <w:tbl>
      <w:tblPr>
        <w:tblStyle w:val="a3"/>
        <w:tblW w:w="15984" w:type="dxa"/>
        <w:tblLook w:val="04A0"/>
      </w:tblPr>
      <w:tblGrid>
        <w:gridCol w:w="560"/>
        <w:gridCol w:w="3607"/>
        <w:gridCol w:w="11817"/>
      </w:tblGrid>
      <w:tr w:rsidR="005D5755" w:rsidTr="00721A00">
        <w:trPr>
          <w:trHeight w:val="567"/>
        </w:trPr>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w:t>
            </w:r>
          </w:p>
          <w:p w:rsidR="00721A00" w:rsidRPr="002C069B" w:rsidRDefault="00721A00" w:rsidP="0096011B">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Значение параметра/состояние</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5755" w:rsidRPr="00200EC1" w:rsidRDefault="00DF1A36" w:rsidP="006C299B">
            <w:pPr>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5755" w:rsidRPr="00FA301A" w:rsidRDefault="005D5755" w:rsidP="0096011B">
            <w:pPr>
              <w:jc w:val="center"/>
              <w:rPr>
                <w:rFonts w:ascii="Times New Roman" w:hAnsi="Times New Roman" w:cs="Times New Roman"/>
                <w:b/>
                <w:sz w:val="24"/>
                <w:szCs w:val="24"/>
              </w:rPr>
            </w:pP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5755" w:rsidRPr="007375A2" w:rsidRDefault="007375A2" w:rsidP="0096011B">
            <w:pPr>
              <w:rPr>
                <w:rFonts w:ascii="Times New Roman" w:hAnsi="Times New Roman" w:cs="Times New Roman"/>
                <w:sz w:val="24"/>
                <w:szCs w:val="24"/>
              </w:rPr>
            </w:pPr>
            <w:r w:rsidRPr="007375A2">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D5755" w:rsidRPr="007375A2" w:rsidRDefault="007375A2" w:rsidP="0096011B">
            <w:pPr>
              <w:rPr>
                <w:rFonts w:ascii="Times New Roman" w:hAnsi="Times New Roman" w:cs="Times New Roman"/>
                <w:sz w:val="24"/>
                <w:szCs w:val="24"/>
              </w:rPr>
            </w:pPr>
            <w:r w:rsidRPr="007375A2">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Административный регламен</w:t>
            </w:r>
            <w:r w:rsidR="006C7398">
              <w:rPr>
                <w:rFonts w:ascii="Times New Roman" w:hAnsi="Times New Roman" w:cs="Times New Roman"/>
                <w:b/>
                <w:sz w:val="24"/>
                <w:szCs w:val="24"/>
              </w:rPr>
              <w:t xml:space="preserve">т предоставления </w:t>
            </w:r>
            <w:r>
              <w:rPr>
                <w:rFonts w:ascii="Times New Roman" w:hAnsi="Times New Roman" w:cs="Times New Roman"/>
                <w:b/>
                <w:sz w:val="24"/>
                <w:szCs w:val="24"/>
              </w:rPr>
              <w:t>услуги</w:t>
            </w:r>
          </w:p>
        </w:tc>
        <w:tc>
          <w:tcPr>
            <w:tcW w:w="11817" w:type="dxa"/>
          </w:tcPr>
          <w:p w:rsidR="005D5755" w:rsidRPr="00200EC1" w:rsidRDefault="00725F87" w:rsidP="006C299B">
            <w:pPr>
              <w:pStyle w:val="a4"/>
              <w:spacing w:after="0" w:afterAutospacing="0"/>
            </w:pPr>
            <w:r>
              <w:t>Нормативный правовой акт</w:t>
            </w:r>
            <w:r w:rsidR="00B63107">
              <w:t xml:space="preserve"> </w:t>
            </w:r>
            <w:r w:rsidR="006C299B">
              <w:t>органа местного самоуправления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5D5755" w:rsidRPr="00200EC1" w:rsidRDefault="005D5755" w:rsidP="0096011B">
            <w:pPr>
              <w:rPr>
                <w:rFonts w:ascii="Times New Roman" w:hAnsi="Times New Roman" w:cs="Times New Roman"/>
                <w:sz w:val="24"/>
                <w:szCs w:val="24"/>
              </w:rPr>
            </w:pPr>
            <w:r>
              <w:rPr>
                <w:rFonts w:ascii="Times New Roman" w:hAnsi="Times New Roman" w:cs="Times New Roman"/>
                <w:sz w:val="24"/>
                <w:szCs w:val="24"/>
              </w:rPr>
              <w:t>нет</w:t>
            </w:r>
          </w:p>
        </w:tc>
      </w:tr>
      <w:tr w:rsidR="005D5755" w:rsidTr="00721A00">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D5755" w:rsidRPr="002C069B" w:rsidRDefault="005D5755" w:rsidP="00A415E7">
            <w:pPr>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D5755" w:rsidRPr="006C7398" w:rsidRDefault="006C7398" w:rsidP="0096011B">
            <w:pPr>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терминальные устройства в </w:t>
            </w:r>
            <w:r w:rsidR="006A1D36">
              <w:rPr>
                <w:rFonts w:ascii="Times New Roman" w:hAnsi="Times New Roman" w:cs="Times New Roman"/>
                <w:sz w:val="24"/>
                <w:szCs w:val="24"/>
              </w:rPr>
              <w:t>У</w:t>
            </w:r>
            <w:r>
              <w:rPr>
                <w:rFonts w:ascii="Times New Roman" w:hAnsi="Times New Roman" w:cs="Times New Roman"/>
                <w:sz w:val="24"/>
                <w:szCs w:val="24"/>
              </w:rPr>
              <w:t>МФЦ</w:t>
            </w:r>
          </w:p>
        </w:tc>
      </w:tr>
    </w:tbl>
    <w:p w:rsidR="005D5755" w:rsidRDefault="005D5755"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A415E7" w:rsidRPr="002C069B" w:rsidRDefault="00A415E7" w:rsidP="005D5755">
      <w:pPr>
        <w:rPr>
          <w:rFonts w:ascii="Times New Roman" w:hAnsi="Times New Roman" w:cs="Times New Roman"/>
          <w:b/>
          <w:sz w:val="28"/>
          <w:szCs w:val="28"/>
        </w:rPr>
      </w:pPr>
    </w:p>
    <w:p w:rsidR="00721B64" w:rsidRDefault="00721B64"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w:t>
      </w:r>
      <w:r w:rsidR="006C7398">
        <w:rPr>
          <w:rFonts w:ascii="Times New Roman" w:eastAsia="Calibri" w:hAnsi="Times New Roman" w:cs="Times New Roman"/>
          <w:b/>
          <w:bCs/>
          <w:sz w:val="24"/>
          <w:szCs w:val="28"/>
        </w:rPr>
        <w:t xml:space="preserve"> 2. «Общие сведения о «подуслугах</w:t>
      </w:r>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2127"/>
        <w:gridCol w:w="1700"/>
        <w:gridCol w:w="143"/>
        <w:gridCol w:w="1701"/>
        <w:gridCol w:w="1275"/>
        <w:gridCol w:w="992"/>
        <w:gridCol w:w="1276"/>
        <w:gridCol w:w="849"/>
        <w:gridCol w:w="1702"/>
        <w:gridCol w:w="1701"/>
      </w:tblGrid>
      <w:tr w:rsidR="005D5755" w:rsidRPr="005D5755" w:rsidTr="0096011B">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212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1843"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«подуслуги»</w:t>
            </w:r>
          </w:p>
        </w:tc>
      </w:tr>
      <w:tr w:rsidR="005D5755" w:rsidRPr="005D5755" w:rsidTr="0096011B">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2127"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843"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Pr="005D5755">
              <w:rPr>
                <w:rFonts w:ascii="Times New Roman" w:eastAsia="Calibri" w:hAnsi="Times New Roman" w:cs="Times New Roman"/>
                <w:b/>
                <w:bCs/>
                <w:sz w:val="20"/>
                <w:szCs w:val="20"/>
              </w:rPr>
              <w:t xml:space="preserve"> 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96011B">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1843"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5D5755" w:rsidRPr="005D5755" w:rsidTr="0096011B">
        <w:trPr>
          <w:trHeight w:val="333"/>
        </w:trPr>
        <w:tc>
          <w:tcPr>
            <w:tcW w:w="16018" w:type="dxa"/>
            <w:gridSpan w:val="12"/>
            <w:vAlign w:val="center"/>
          </w:tcPr>
          <w:p w:rsidR="005D5755" w:rsidRPr="00D64FB4" w:rsidRDefault="003745C7" w:rsidP="005D5755">
            <w:pPr>
              <w:spacing w:after="0" w:line="240" w:lineRule="auto"/>
              <w:jc w:val="center"/>
              <w:rPr>
                <w:rFonts w:ascii="Times New Roman" w:eastAsia="Calibri" w:hAnsi="Times New Roman" w:cs="Times New Roman"/>
                <w:b/>
                <w:sz w:val="20"/>
                <w:szCs w:val="20"/>
              </w:rPr>
            </w:pPr>
            <w:r w:rsidRPr="00D64FB4">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D5755" w:rsidRPr="005D5755" w:rsidTr="008A4F06">
        <w:trPr>
          <w:trHeight w:val="3109"/>
        </w:trPr>
        <w:tc>
          <w:tcPr>
            <w:tcW w:w="1135" w:type="dxa"/>
          </w:tcPr>
          <w:p w:rsidR="005D5755" w:rsidRPr="005D5755" w:rsidRDefault="001913B6" w:rsidP="00D72B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60 </w:t>
            </w:r>
            <w:r w:rsidR="00D01CB3">
              <w:rPr>
                <w:rFonts w:ascii="Times New Roman" w:eastAsia="Calibri" w:hAnsi="Times New Roman" w:cs="Times New Roman"/>
                <w:sz w:val="18"/>
                <w:szCs w:val="18"/>
              </w:rPr>
              <w:t xml:space="preserve">календарных </w:t>
            </w:r>
            <w:r>
              <w:rPr>
                <w:rFonts w:ascii="Times New Roman" w:eastAsia="Calibri" w:hAnsi="Times New Roman" w:cs="Times New Roman"/>
                <w:sz w:val="18"/>
                <w:szCs w:val="18"/>
              </w:rPr>
              <w:t xml:space="preserve">дней </w:t>
            </w:r>
            <w:r w:rsidR="00D01CB3">
              <w:rPr>
                <w:rFonts w:ascii="Times New Roman" w:eastAsia="Calibri" w:hAnsi="Times New Roman" w:cs="Times New Roman"/>
                <w:sz w:val="18"/>
                <w:szCs w:val="18"/>
              </w:rPr>
              <w:t>за исключением срока для формирования земельного участка в случае, если земельный участок предстоит образовывать или его границы подлежат уточнению</w:t>
            </w:r>
          </w:p>
        </w:tc>
        <w:tc>
          <w:tcPr>
            <w:tcW w:w="1417" w:type="dxa"/>
          </w:tcPr>
          <w:p w:rsidR="005D5755" w:rsidRPr="005D5755" w:rsidRDefault="00D01CB3" w:rsidP="00D72B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60 календарных дней за исключением срока для формирования земельного участка в случае, если земельный участок предстоит образовывать или его границы подлежат уточнению</w:t>
            </w:r>
          </w:p>
        </w:tc>
        <w:tc>
          <w:tcPr>
            <w:tcW w:w="2127" w:type="dxa"/>
          </w:tcPr>
          <w:p w:rsidR="005D5755" w:rsidRPr="00D01CB3" w:rsidRDefault="00C55AF8" w:rsidP="00C55AF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w:t>
            </w:r>
            <w:r w:rsidR="00D01CB3">
              <w:rPr>
                <w:rFonts w:ascii="Times New Roman" w:hAnsi="Times New Roman" w:cs="Times New Roman"/>
                <w:sz w:val="18"/>
                <w:szCs w:val="18"/>
              </w:rPr>
              <w:t>ет</w:t>
            </w:r>
          </w:p>
        </w:tc>
        <w:tc>
          <w:tcPr>
            <w:tcW w:w="1700" w:type="dxa"/>
          </w:tcPr>
          <w:p w:rsidR="001D1B4C" w:rsidRDefault="005D5755" w:rsidP="001D1B4C">
            <w:pPr>
              <w:autoSpaceDE w:val="0"/>
              <w:autoSpaceDN w:val="0"/>
              <w:adjustRightInd w:val="0"/>
              <w:spacing w:after="0" w:line="240" w:lineRule="auto"/>
              <w:rPr>
                <w:rFonts w:ascii="Times New Roman" w:eastAsia="Calibri" w:hAnsi="Times New Roman" w:cs="Times New Roman"/>
                <w:sz w:val="18"/>
                <w:szCs w:val="18"/>
              </w:rPr>
            </w:pPr>
            <w:r w:rsidRPr="00C55AF8">
              <w:rPr>
                <w:rFonts w:ascii="Times New Roman" w:eastAsia="Calibri" w:hAnsi="Times New Roman" w:cs="Times New Roman"/>
                <w:sz w:val="18"/>
                <w:szCs w:val="18"/>
              </w:rPr>
              <w:t xml:space="preserve">1) </w:t>
            </w:r>
            <w:r w:rsidR="00D01CB3" w:rsidRPr="00C55AF8">
              <w:rPr>
                <w:rFonts w:ascii="Times New Roman" w:eastAsia="Calibri" w:hAnsi="Times New Roman" w:cs="Times New Roman"/>
                <w:sz w:val="18"/>
                <w:szCs w:val="18"/>
              </w:rPr>
              <w:t>наличие одного или нескольких оснований из числа, предусмотренных пунктом 8 статьи 39.15 и статьей 39.16 Земельно</w:t>
            </w:r>
            <w:r w:rsidR="001D1B4C">
              <w:rPr>
                <w:rFonts w:ascii="Times New Roman" w:eastAsia="Calibri" w:hAnsi="Times New Roman" w:cs="Times New Roman"/>
                <w:sz w:val="18"/>
                <w:szCs w:val="18"/>
              </w:rPr>
              <w:t>го кодекса Российской Федерации, а именно:</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1.1. несоответствие схемы </w:t>
            </w:r>
            <w:r w:rsidRPr="00C203DE">
              <w:rPr>
                <w:rFonts w:ascii="Times New Roman" w:hAnsi="Times New Roman" w:cs="Times New Roman"/>
                <w:sz w:val="18"/>
                <w:szCs w:val="18"/>
              </w:rPr>
              <w:lastRenderedPageBreak/>
              <w:t>расположения земельного участка ее форме, формату или требованиям к ее подготовке, которые;</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1.3.  разработка схемы расположения земельного участка с нарушением требований к образуемым земельным участкам, а именно:</w:t>
            </w:r>
          </w:p>
          <w:p w:rsidR="001D1B4C" w:rsidRPr="00C203DE" w:rsidRDefault="001D1B4C" w:rsidP="002B6DE0">
            <w:pPr>
              <w:pStyle w:val="a5"/>
              <w:numPr>
                <w:ilvl w:val="0"/>
                <w:numId w:val="8"/>
              </w:numPr>
              <w:autoSpaceDE w:val="0"/>
              <w:autoSpaceDN w:val="0"/>
              <w:adjustRightInd w:val="0"/>
              <w:spacing w:after="0" w:line="240" w:lineRule="auto"/>
              <w:ind w:left="33" w:right="33" w:hanging="33"/>
              <w:rPr>
                <w:rFonts w:ascii="Times New Roman" w:hAnsi="Times New Roman" w:cs="Times New Roman"/>
                <w:sz w:val="18"/>
                <w:szCs w:val="18"/>
              </w:rPr>
            </w:pPr>
            <w:r w:rsidRPr="00C203DE">
              <w:rPr>
                <w:rFonts w:ascii="Times New Roman" w:hAnsi="Times New Roman" w:cs="Times New Roman"/>
                <w:sz w:val="18"/>
                <w:szCs w:val="18"/>
              </w:rPr>
              <w:t xml:space="preserve">не допускается образование земельных участков, если их образование приводит к невозможности </w:t>
            </w:r>
            <w:r w:rsidRPr="00C203DE">
              <w:rPr>
                <w:rFonts w:ascii="Times New Roman" w:hAnsi="Times New Roman" w:cs="Times New Roman"/>
                <w:sz w:val="18"/>
                <w:szCs w:val="18"/>
              </w:rPr>
              <w:lastRenderedPageBreak/>
              <w:t>разрешенного использования расположенных на таких земельных участках объектов недвижимости;</w:t>
            </w:r>
          </w:p>
          <w:p w:rsidR="001D1B4C" w:rsidRPr="00C203DE" w:rsidRDefault="001D1B4C" w:rsidP="002B6DE0">
            <w:pPr>
              <w:pStyle w:val="a5"/>
              <w:numPr>
                <w:ilvl w:val="0"/>
                <w:numId w:val="8"/>
              </w:numPr>
              <w:autoSpaceDE w:val="0"/>
              <w:autoSpaceDN w:val="0"/>
              <w:adjustRightInd w:val="0"/>
              <w:spacing w:before="200"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D1B4C" w:rsidRPr="00C203DE" w:rsidRDefault="001D1B4C" w:rsidP="002B6DE0">
            <w:pPr>
              <w:pStyle w:val="a5"/>
              <w:numPr>
                <w:ilvl w:val="0"/>
                <w:numId w:val="8"/>
              </w:numPr>
              <w:autoSpaceDE w:val="0"/>
              <w:autoSpaceDN w:val="0"/>
              <w:adjustRightInd w:val="0"/>
              <w:spacing w:before="200"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C203DE">
              <w:rPr>
                <w:rFonts w:ascii="Times New Roman" w:hAnsi="Times New Roman" w:cs="Times New Roman"/>
                <w:sz w:val="18"/>
                <w:szCs w:val="18"/>
              </w:rPr>
              <w:lastRenderedPageBreak/>
              <w:t>настоящим Кодексом, другими федеральными законами.</w:t>
            </w:r>
          </w:p>
          <w:p w:rsidR="001D1B4C" w:rsidRPr="00C203DE" w:rsidRDefault="001D1B4C" w:rsidP="002B6DE0">
            <w:pPr>
              <w:pStyle w:val="a5"/>
              <w:numPr>
                <w:ilvl w:val="0"/>
                <w:numId w:val="8"/>
              </w:numPr>
              <w:autoSpaceDE w:val="0"/>
              <w:autoSpaceDN w:val="0"/>
              <w:adjustRightInd w:val="0"/>
              <w:spacing w:after="0" w:line="240" w:lineRule="auto"/>
              <w:ind w:left="33" w:firstLine="375"/>
              <w:rPr>
                <w:rFonts w:ascii="Times New Roman" w:hAnsi="Times New Roman" w:cs="Times New Roman"/>
                <w:sz w:val="18"/>
                <w:szCs w:val="18"/>
              </w:rPr>
            </w:pPr>
            <w:r w:rsidRPr="00C203DE">
              <w:rPr>
                <w:rFonts w:ascii="Times New Roman" w:hAnsi="Times New Roman" w:cs="Times New Roman"/>
                <w:sz w:val="18"/>
                <w:szCs w:val="1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D1B4C" w:rsidRPr="00C203DE" w:rsidRDefault="001D1B4C" w:rsidP="001D1B4C">
            <w:pPr>
              <w:autoSpaceDE w:val="0"/>
              <w:autoSpaceDN w:val="0"/>
              <w:adjustRightInd w:val="0"/>
              <w:spacing w:after="0" w:line="240" w:lineRule="auto"/>
              <w:ind w:left="33"/>
              <w:rPr>
                <w:rFonts w:ascii="Times New Roman" w:hAnsi="Times New Roman" w:cs="Times New Roman"/>
                <w:sz w:val="18"/>
                <w:szCs w:val="18"/>
              </w:rPr>
            </w:pPr>
            <w:r w:rsidRPr="00C203DE">
              <w:rPr>
                <w:rFonts w:ascii="Times New Roman" w:hAnsi="Times New Roman" w:cs="Times New Roman"/>
                <w:sz w:val="18"/>
                <w:szCs w:val="18"/>
              </w:rPr>
              <w:t xml:space="preserve">1.4.несоответствие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C203DE">
              <w:rPr>
                <w:rFonts w:ascii="Times New Roman" w:hAnsi="Times New Roman" w:cs="Times New Roman"/>
                <w:sz w:val="18"/>
                <w:szCs w:val="18"/>
              </w:rPr>
              <w:lastRenderedPageBreak/>
              <w:t>природной территории;</w:t>
            </w:r>
          </w:p>
          <w:p w:rsidR="001D1B4C" w:rsidRPr="00C203DE" w:rsidRDefault="001D1B4C" w:rsidP="001D1B4C">
            <w:pPr>
              <w:autoSpaceDE w:val="0"/>
              <w:autoSpaceDN w:val="0"/>
              <w:adjustRightInd w:val="0"/>
              <w:spacing w:after="0" w:line="240" w:lineRule="auto"/>
              <w:ind w:firstLine="33"/>
              <w:rPr>
                <w:rFonts w:ascii="Times New Roman" w:hAnsi="Times New Roman" w:cs="Times New Roman"/>
                <w:sz w:val="18"/>
                <w:szCs w:val="18"/>
              </w:rPr>
            </w:pPr>
            <w:r w:rsidRPr="00C203DE">
              <w:rPr>
                <w:rFonts w:ascii="Times New Roman" w:hAnsi="Times New Roman" w:cs="Times New Roman"/>
                <w:sz w:val="18"/>
                <w:szCs w:val="1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 земельный участок, который предстоит образовать, не может быть предоставлен заявителю по  следующим основаниям:</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w:t>
            </w:r>
            <w:r w:rsidRPr="00C203DE">
              <w:rPr>
                <w:rFonts w:ascii="Times New Roman" w:hAnsi="Times New Roman" w:cs="Times New Roman"/>
                <w:sz w:val="18"/>
                <w:szCs w:val="18"/>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2.3. указанный в заявлении о </w:t>
            </w:r>
            <w:r w:rsidRPr="00C203DE">
              <w:rPr>
                <w:rFonts w:ascii="Times New Roman" w:hAnsi="Times New Roman" w:cs="Times New Roman"/>
                <w:sz w:val="18"/>
                <w:szCs w:val="18"/>
              </w:rPr>
              <w:lastRenderedPageBreak/>
              <w:t>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C203DE">
              <w:rPr>
                <w:rFonts w:ascii="Times New Roman" w:hAnsi="Times New Roman" w:cs="Times New Roman"/>
                <w:sz w:val="18"/>
                <w:szCs w:val="18"/>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w:t>
            </w:r>
            <w:r w:rsidRPr="00C203DE">
              <w:rPr>
                <w:rFonts w:ascii="Times New Roman" w:hAnsi="Times New Roman" w:cs="Times New Roman"/>
                <w:sz w:val="18"/>
                <w:szCs w:val="18"/>
              </w:rPr>
              <w:lastRenderedPageBreak/>
              <w:t>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C203DE">
              <w:rPr>
                <w:rFonts w:ascii="Times New Roman" w:hAnsi="Times New Roman" w:cs="Times New Roman"/>
                <w:sz w:val="18"/>
                <w:szCs w:val="1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C203DE">
              <w:rPr>
                <w:rFonts w:ascii="Times New Roman" w:hAnsi="Times New Roman" w:cs="Times New Roman"/>
                <w:sz w:val="18"/>
                <w:szCs w:val="18"/>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C203DE">
              <w:rPr>
                <w:rFonts w:ascii="Times New Roman" w:hAnsi="Times New Roman" w:cs="Times New Roman"/>
                <w:sz w:val="18"/>
                <w:szCs w:val="18"/>
              </w:rPr>
              <w:lastRenderedPageBreak/>
              <w:t>предоставлении такого земельного участка обратилось лицо, уполномоченное на строительство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C203DE">
              <w:rPr>
                <w:rFonts w:ascii="Times New Roman" w:hAnsi="Times New Roman" w:cs="Times New Roman"/>
                <w:sz w:val="18"/>
                <w:szCs w:val="1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w:t>
            </w:r>
            <w:r w:rsidR="00C06E6A">
              <w:rPr>
                <w:rFonts w:ascii="Times New Roman" w:hAnsi="Times New Roman" w:cs="Times New Roman"/>
                <w:sz w:val="18"/>
                <w:szCs w:val="18"/>
              </w:rPr>
              <w:t>онно-телекоммуникационной сети «Интернет»</w:t>
            </w:r>
            <w:r w:rsidRPr="00C203DE">
              <w:rPr>
                <w:rFonts w:ascii="Times New Roman" w:hAnsi="Times New Roman" w:cs="Times New Roman"/>
                <w:sz w:val="18"/>
                <w:szCs w:val="1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2.12. в отношении земельного </w:t>
            </w:r>
            <w:r w:rsidRPr="00C203DE">
              <w:rPr>
                <w:rFonts w:ascii="Times New Roman" w:hAnsi="Times New Roman" w:cs="Times New Roman"/>
                <w:sz w:val="18"/>
                <w:szCs w:val="18"/>
              </w:rPr>
              <w:lastRenderedPageBreak/>
              <w:t>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с заявлением о проведении аукциона по его продаже или аукциона на право</w:t>
            </w:r>
            <w:r w:rsidR="00D04B74">
              <w:rPr>
                <w:rFonts w:ascii="Times New Roman" w:hAnsi="Times New Roman" w:cs="Times New Roman"/>
                <w:sz w:val="18"/>
                <w:szCs w:val="18"/>
              </w:rPr>
              <w:t xml:space="preserve"> заключения договора его аренды</w:t>
            </w:r>
            <w:r w:rsidRPr="00C203DE">
              <w:rPr>
                <w:rFonts w:ascii="Times New Roman" w:hAnsi="Times New Roman" w:cs="Times New Roman"/>
                <w:sz w:val="18"/>
                <w:szCs w:val="18"/>
              </w:rPr>
              <w:t xml:space="preserve"> с указанием кадастрового номера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границы земельного </w:t>
            </w:r>
            <w:r w:rsidRPr="00C203DE">
              <w:rPr>
                <w:rFonts w:ascii="Times New Roman" w:hAnsi="Times New Roman" w:cs="Times New Roman"/>
                <w:sz w:val="18"/>
                <w:szCs w:val="18"/>
              </w:rPr>
              <w:lastRenderedPageBreak/>
              <w:t>участка подлежат уточнению;</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w:t>
            </w:r>
            <w:r w:rsidRPr="00C203DE">
              <w:rPr>
                <w:rFonts w:ascii="Times New Roman" w:hAnsi="Times New Roman" w:cs="Times New Roman"/>
                <w:sz w:val="18"/>
                <w:szCs w:val="18"/>
              </w:rPr>
              <w:lastRenderedPageBreak/>
              <w:t>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Pr="00C203DE">
              <w:rPr>
                <w:rFonts w:ascii="Times New Roman" w:hAnsi="Times New Roman" w:cs="Times New Roman"/>
                <w:sz w:val="18"/>
                <w:szCs w:val="18"/>
              </w:rPr>
              <w:lastRenderedPageBreak/>
              <w:t>проведении аукциона;</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не отнесен к определенной категории земель;</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w:t>
            </w:r>
            <w:r w:rsidRPr="00C203DE">
              <w:rPr>
                <w:rFonts w:ascii="Times New Roman" w:hAnsi="Times New Roman" w:cs="Times New Roman"/>
                <w:sz w:val="18"/>
                <w:szCs w:val="18"/>
              </w:rPr>
              <w:lastRenderedPageBreak/>
              <w:t xml:space="preserve">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C203DE">
              <w:rPr>
                <w:rFonts w:ascii="Times New Roman" w:hAnsi="Times New Roman" w:cs="Times New Roman"/>
                <w:sz w:val="18"/>
                <w:szCs w:val="18"/>
              </w:rPr>
              <w:lastRenderedPageBreak/>
              <w:t>одновременно с земельным участком;</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расположен в </w:t>
            </w:r>
            <w:r w:rsidRPr="00C203DE">
              <w:rPr>
                <w:rFonts w:ascii="Times New Roman" w:hAnsi="Times New Roman" w:cs="Times New Roman"/>
                <w:sz w:val="18"/>
                <w:szCs w:val="18"/>
              </w:rPr>
              <w:lastRenderedPageBreak/>
              <w:t>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w:t>
            </w:r>
            <w:r w:rsidRPr="00C203DE">
              <w:rPr>
                <w:rFonts w:ascii="Times New Roman" w:hAnsi="Times New Roman" w:cs="Times New Roman"/>
                <w:sz w:val="18"/>
                <w:szCs w:val="18"/>
              </w:rPr>
              <w:lastRenderedPageBreak/>
              <w:t>инвестиционной программой;</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изъят для государственных или </w:t>
            </w:r>
            <w:r w:rsidRPr="00C203DE">
              <w:rPr>
                <w:rFonts w:ascii="Times New Roman" w:hAnsi="Times New Roman" w:cs="Times New Roman"/>
                <w:sz w:val="18"/>
                <w:szCs w:val="18"/>
              </w:rPr>
              <w:lastRenderedPageBreak/>
              <w:t>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w:t>
            </w:r>
            <w:r w:rsidR="00492C35">
              <w:rPr>
                <w:rFonts w:ascii="Times New Roman" w:hAnsi="Times New Roman" w:cs="Times New Roman"/>
                <w:sz w:val="18"/>
                <w:szCs w:val="18"/>
              </w:rPr>
              <w:t>онно-телекоммуникационной сети «</w:t>
            </w:r>
            <w:r w:rsidRPr="00C203DE">
              <w:rPr>
                <w:rFonts w:ascii="Times New Roman" w:hAnsi="Times New Roman" w:cs="Times New Roman"/>
                <w:sz w:val="18"/>
                <w:szCs w:val="18"/>
              </w:rPr>
              <w:t>Интернет</w:t>
            </w:r>
            <w:r w:rsidR="00492C35">
              <w:rPr>
                <w:rFonts w:ascii="Times New Roman" w:hAnsi="Times New Roman" w:cs="Times New Roman"/>
                <w:sz w:val="18"/>
                <w:szCs w:val="18"/>
              </w:rPr>
              <w:t>»</w:t>
            </w:r>
          </w:p>
          <w:p w:rsidR="001D1B4C" w:rsidRPr="00C203DE" w:rsidRDefault="001D1B4C" w:rsidP="001D1B4C">
            <w:pPr>
              <w:pStyle w:val="a5"/>
              <w:autoSpaceDE w:val="0"/>
              <w:autoSpaceDN w:val="0"/>
              <w:adjustRightInd w:val="0"/>
              <w:spacing w:after="0" w:line="240" w:lineRule="auto"/>
              <w:ind w:left="33"/>
              <w:rPr>
                <w:rFonts w:ascii="Times New Roman" w:hAnsi="Times New Roman" w:cs="Times New Roman"/>
                <w:sz w:val="18"/>
                <w:szCs w:val="18"/>
              </w:rPr>
            </w:pPr>
            <w:r w:rsidRPr="00C203DE">
              <w:rPr>
                <w:rFonts w:ascii="Times New Roman" w:hAnsi="Times New Roman" w:cs="Times New Roman"/>
                <w:sz w:val="18"/>
                <w:szCs w:val="1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C203DE">
              <w:rPr>
                <w:rFonts w:ascii="Times New Roman" w:hAnsi="Times New Roman" w:cs="Times New Roman"/>
                <w:sz w:val="18"/>
                <w:szCs w:val="18"/>
              </w:rPr>
              <w:lastRenderedPageBreak/>
              <w:t>осуществления крестьянским (фермерским) хозяйством его деятельности;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2.14. испрашиваемый земельный участок не включен в утвержденный в установленном Правительством Российской Федерации </w:t>
            </w:r>
            <w:hyperlink r:id="rId8" w:history="1">
              <w:r w:rsidRPr="00AA2F2B">
                <w:rPr>
                  <w:rFonts w:ascii="Times New Roman" w:hAnsi="Times New Roman" w:cs="Times New Roman"/>
                  <w:sz w:val="18"/>
                  <w:szCs w:val="18"/>
                </w:rPr>
                <w:t>порядке</w:t>
              </w:r>
            </w:hyperlink>
            <w:r w:rsidRPr="00C203DE">
              <w:rPr>
                <w:rFonts w:ascii="Times New Roman" w:hAnsi="Times New Roman" w:cs="Times New Roman"/>
                <w:sz w:val="18"/>
                <w:szCs w:val="1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w:t>
            </w:r>
            <w:r w:rsidRPr="00C203DE">
              <w:rPr>
                <w:rFonts w:ascii="Times New Roman" w:hAnsi="Times New Roman" w:cs="Times New Roman"/>
                <w:sz w:val="18"/>
                <w:szCs w:val="1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C203DE">
              <w:rPr>
                <w:rFonts w:ascii="Times New Roman" w:hAnsi="Times New Roman" w:cs="Times New Roman"/>
                <w:sz w:val="18"/>
                <w:szCs w:val="18"/>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2.18. предоставление земельного участка на заявленном виде прав не допускается;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2.19. в отношении </w:t>
            </w:r>
            <w:r w:rsidRPr="00C203DE">
              <w:rPr>
                <w:rFonts w:ascii="Times New Roman" w:hAnsi="Times New Roman" w:cs="Times New Roman"/>
                <w:sz w:val="18"/>
                <w:szCs w:val="18"/>
              </w:rPr>
              <w:lastRenderedPageBreak/>
              <w:t>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C203DE">
              <w:rPr>
                <w:rFonts w:ascii="Times New Roman" w:hAnsi="Times New Roman" w:cs="Times New Roman"/>
                <w:sz w:val="18"/>
                <w:szCs w:val="18"/>
              </w:rPr>
              <w:lastRenderedPageBreak/>
              <w:t>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eastAsia="Calibri" w:hAnsi="Times New Roman" w:cs="Times New Roman"/>
                <w:sz w:val="18"/>
                <w:szCs w:val="18"/>
              </w:rPr>
              <w:t xml:space="preserve">   3. </w:t>
            </w:r>
            <w:r w:rsidRPr="00C203DE">
              <w:rPr>
                <w:rFonts w:ascii="Times New Roman" w:hAnsi="Times New Roman" w:cs="Times New Roman"/>
                <w:sz w:val="18"/>
                <w:szCs w:val="18"/>
              </w:rPr>
              <w:t>земельный участок, границы которого подлежат уточнению, не может быть предоставлен заявителю по следующим основаниям:</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sidRPr="00C203DE">
              <w:rPr>
                <w:rFonts w:ascii="Times New Roman" w:hAnsi="Times New Roman" w:cs="Times New Roman"/>
                <w:sz w:val="18"/>
                <w:szCs w:val="18"/>
              </w:rPr>
              <w:lastRenderedPageBreak/>
              <w:t>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w:t>
            </w:r>
            <w:r w:rsidRPr="00C203DE">
              <w:rPr>
                <w:rFonts w:ascii="Times New Roman" w:hAnsi="Times New Roman" w:cs="Times New Roman"/>
                <w:sz w:val="18"/>
                <w:szCs w:val="18"/>
              </w:rPr>
              <w:lastRenderedPageBreak/>
              <w:t>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C203DE">
              <w:rPr>
                <w:rFonts w:ascii="Times New Roman" w:hAnsi="Times New Roman" w:cs="Times New Roman"/>
                <w:sz w:val="18"/>
                <w:szCs w:val="18"/>
              </w:rPr>
              <w:lastRenderedPageBreak/>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C203DE">
              <w:rPr>
                <w:rFonts w:ascii="Times New Roman" w:hAnsi="Times New Roman" w:cs="Times New Roman"/>
                <w:sz w:val="18"/>
                <w:szCs w:val="18"/>
              </w:rPr>
              <w:lastRenderedPageBreak/>
              <w:t>правообладатель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C203DE">
              <w:rPr>
                <w:rFonts w:ascii="Times New Roman" w:hAnsi="Times New Roman" w:cs="Times New Roman"/>
                <w:sz w:val="18"/>
                <w:szCs w:val="18"/>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3.9. указанный в заявлении о </w:t>
            </w:r>
            <w:r w:rsidRPr="00C203DE">
              <w:rPr>
                <w:rFonts w:ascii="Times New Roman" w:hAnsi="Times New Roman" w:cs="Times New Roman"/>
                <w:sz w:val="18"/>
                <w:szCs w:val="18"/>
              </w:rPr>
              <w:lastRenderedPageBreak/>
              <w:t>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3.10. указанный в заявлении о предоставлении земельного </w:t>
            </w:r>
            <w:r w:rsidRPr="00C203DE">
              <w:rPr>
                <w:rFonts w:ascii="Times New Roman" w:hAnsi="Times New Roman" w:cs="Times New Roman"/>
                <w:sz w:val="18"/>
                <w:szCs w:val="18"/>
              </w:rPr>
              <w:lastRenderedPageBreak/>
              <w:t>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3.11. указанный </w:t>
            </w:r>
            <w:r w:rsidRPr="00C203DE">
              <w:rPr>
                <w:rFonts w:ascii="Times New Roman" w:hAnsi="Times New Roman" w:cs="Times New Roman"/>
                <w:sz w:val="18"/>
                <w:szCs w:val="18"/>
              </w:rPr>
              <w:lastRenderedPageBreak/>
              <w:t>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w:t>
            </w:r>
            <w:r w:rsidRPr="00C203DE">
              <w:rPr>
                <w:rFonts w:ascii="Times New Roman" w:hAnsi="Times New Roman" w:cs="Times New Roman"/>
                <w:sz w:val="18"/>
                <w:szCs w:val="18"/>
              </w:rPr>
              <w:lastRenderedPageBreak/>
              <w:t>юридического лица в уполномоченный орган</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с заявлением о проведении аукциона по его продаже или аукциона на право заключения договора его аренды  с указанием кадастрового номера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границы земельного участка подлежат уточнению;</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w:t>
            </w:r>
            <w:r w:rsidRPr="00C203DE">
              <w:rPr>
                <w:rFonts w:ascii="Times New Roman" w:hAnsi="Times New Roman" w:cs="Times New Roman"/>
                <w:sz w:val="18"/>
                <w:szCs w:val="18"/>
              </w:rPr>
              <w:lastRenderedPageBreak/>
              <w:t>случаев, если такой земельный участок образован из земель или земельного участка, государственная собственность на которые не разграничена;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w:t>
            </w:r>
            <w:r w:rsidRPr="00C203DE">
              <w:rPr>
                <w:rFonts w:ascii="Times New Roman" w:hAnsi="Times New Roman" w:cs="Times New Roman"/>
                <w:sz w:val="18"/>
                <w:szCs w:val="18"/>
              </w:rPr>
              <w:lastRenderedPageBreak/>
              <w:t>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не отнесен к определенной категории земель;</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предоставлен на праве постоянного </w:t>
            </w:r>
            <w:r w:rsidRPr="00C203DE">
              <w:rPr>
                <w:rFonts w:ascii="Times New Roman" w:hAnsi="Times New Roman" w:cs="Times New Roman"/>
                <w:sz w:val="18"/>
                <w:szCs w:val="18"/>
              </w:rPr>
              <w:lastRenderedPageBreak/>
              <w:t>(бессрочного) пользования, безвозмездного пользования, пожизненного наследуемого владения или аренды;</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w:t>
            </w:r>
            <w:r w:rsidRPr="00C203DE">
              <w:rPr>
                <w:rFonts w:ascii="Times New Roman" w:hAnsi="Times New Roman" w:cs="Times New Roman"/>
                <w:sz w:val="18"/>
                <w:szCs w:val="18"/>
              </w:rPr>
              <w:lastRenderedPageBreak/>
              <w:t xml:space="preserve">использованию такого земельного участка в соответствии с его разрешенным использованием; </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изъят из оборота, за исключением случаев, в которых в соответствии с федеральным </w:t>
            </w:r>
            <w:r w:rsidRPr="00C203DE">
              <w:rPr>
                <w:rFonts w:ascii="Times New Roman" w:hAnsi="Times New Roman" w:cs="Times New Roman"/>
                <w:sz w:val="18"/>
                <w:szCs w:val="18"/>
              </w:rPr>
              <w:lastRenderedPageBreak/>
              <w:t>законом изъятые из оборота земельные участки могут быть предметом договора аренды;</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w:t>
            </w:r>
            <w:r w:rsidRPr="00C203DE">
              <w:rPr>
                <w:rFonts w:ascii="Times New Roman" w:hAnsi="Times New Roman" w:cs="Times New Roman"/>
                <w:sz w:val="18"/>
                <w:szCs w:val="18"/>
              </w:rPr>
              <w:lastRenderedPageBreak/>
              <w:t>комплексном освоении;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в </w:t>
            </w:r>
            <w:r w:rsidRPr="00C203DE">
              <w:rPr>
                <w:rFonts w:ascii="Times New Roman" w:hAnsi="Times New Roman" w:cs="Times New Roman"/>
                <w:sz w:val="18"/>
                <w:szCs w:val="18"/>
              </w:rPr>
              <w:lastRenderedPageBreak/>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C203DE">
              <w:rPr>
                <w:rFonts w:ascii="Times New Roman" w:hAnsi="Times New Roman" w:cs="Times New Roman"/>
                <w:sz w:val="18"/>
                <w:szCs w:val="18"/>
              </w:rPr>
              <w:lastRenderedPageBreak/>
              <w:t>многоквартирного дома, который расположен на таком земельном 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w:t>
            </w:r>
            <w:r w:rsidR="00492C35">
              <w:rPr>
                <w:rFonts w:ascii="Times New Roman" w:hAnsi="Times New Roman" w:cs="Times New Roman"/>
                <w:sz w:val="18"/>
                <w:szCs w:val="18"/>
              </w:rPr>
              <w:t>онно-телекоммуникационной сети «Интернет»</w:t>
            </w:r>
          </w:p>
          <w:p w:rsidR="001D1B4C" w:rsidRPr="00C203DE" w:rsidRDefault="001D1B4C" w:rsidP="001D1B4C">
            <w:pPr>
              <w:pStyle w:val="a5"/>
              <w:autoSpaceDE w:val="0"/>
              <w:autoSpaceDN w:val="0"/>
              <w:adjustRightInd w:val="0"/>
              <w:spacing w:after="0" w:line="240" w:lineRule="auto"/>
              <w:ind w:left="33"/>
              <w:rPr>
                <w:rFonts w:ascii="Times New Roman" w:hAnsi="Times New Roman" w:cs="Times New Roman"/>
                <w:sz w:val="18"/>
                <w:szCs w:val="18"/>
              </w:rPr>
            </w:pPr>
            <w:r w:rsidRPr="00C203DE">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3.14.  разрешенное использование земельного участка не </w:t>
            </w:r>
            <w:r w:rsidRPr="00C203DE">
              <w:rPr>
                <w:rFonts w:ascii="Times New Roman" w:hAnsi="Times New Roman" w:cs="Times New Roman"/>
                <w:sz w:val="18"/>
                <w:szCs w:val="18"/>
              </w:rPr>
              <w:lastRenderedPageBreak/>
              <w:t>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3.15. испрашиваемый земельный участок не включен в утвержденный в установленном Правительством </w:t>
            </w:r>
            <w:r w:rsidRPr="00867D64">
              <w:rPr>
                <w:rFonts w:ascii="Times New Roman" w:hAnsi="Times New Roman" w:cs="Times New Roman"/>
                <w:sz w:val="18"/>
                <w:szCs w:val="18"/>
              </w:rPr>
              <w:t xml:space="preserve">Российской Федерации </w:t>
            </w:r>
            <w:hyperlink r:id="rId9" w:history="1">
              <w:r w:rsidRPr="00867D64">
                <w:rPr>
                  <w:rFonts w:ascii="Times New Roman" w:hAnsi="Times New Roman" w:cs="Times New Roman"/>
                  <w:sz w:val="18"/>
                  <w:szCs w:val="18"/>
                </w:rPr>
                <w:t>порядке</w:t>
              </w:r>
            </w:hyperlink>
            <w:r w:rsidRPr="00867D64">
              <w:rPr>
                <w:rFonts w:ascii="Times New Roman" w:hAnsi="Times New Roman" w:cs="Times New Roman"/>
                <w:sz w:val="18"/>
                <w:szCs w:val="18"/>
              </w:rPr>
              <w:t xml:space="preserve"> перечень земельных</w:t>
            </w:r>
            <w:r w:rsidRPr="00C203DE">
              <w:rPr>
                <w:rFonts w:ascii="Times New Roman" w:hAnsi="Times New Roman" w:cs="Times New Roman"/>
                <w:sz w:val="18"/>
                <w:szCs w:val="18"/>
              </w:rPr>
              <w:t xml:space="preserve">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w:t>
            </w:r>
            <w:r w:rsidRPr="00C203DE">
              <w:rPr>
                <w:rFonts w:ascii="Times New Roman" w:hAnsi="Times New Roman" w:cs="Times New Roman"/>
                <w:sz w:val="18"/>
                <w:szCs w:val="18"/>
              </w:rPr>
              <w:lastRenderedPageBreak/>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3.17. указанный в заявлении о предоставлении земельного участка земельный участок в </w:t>
            </w:r>
            <w:r w:rsidRPr="00C203DE">
              <w:rPr>
                <w:rFonts w:ascii="Times New Roman" w:hAnsi="Times New Roman" w:cs="Times New Roman"/>
                <w:sz w:val="18"/>
                <w:szCs w:val="18"/>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C203DE">
              <w:rPr>
                <w:rFonts w:ascii="Times New Roman" w:hAnsi="Times New Roman" w:cs="Times New Roman"/>
                <w:sz w:val="18"/>
                <w:szCs w:val="18"/>
              </w:rPr>
              <w:lastRenderedPageBreak/>
              <w:t>обратилось лицо, не уполномоченное на строительство этих здания, сооружения;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3.19. предоставление земельного участка на заявленном виде прав не допускается;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 20. в отношении земельного участка, указанного в заявлении о его предоставлении, не установлен вид разрешенного использования;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3.21. указанный в заявлении о предоставлении земельного участка земельный участок не отнесен к определенной категории земель;</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w:t>
            </w:r>
            <w:r w:rsidRPr="00C203DE">
              <w:rPr>
                <w:rFonts w:ascii="Times New Roman" w:hAnsi="Times New Roman" w:cs="Times New Roman"/>
                <w:sz w:val="18"/>
                <w:szCs w:val="18"/>
              </w:rPr>
              <w:lastRenderedPageBreak/>
              <w:t>лицо;</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   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ind w:firstLine="175"/>
              <w:rPr>
                <w:rFonts w:ascii="Times New Roman" w:hAnsi="Times New Roman" w:cs="Times New Roman"/>
                <w:sz w:val="18"/>
                <w:szCs w:val="18"/>
              </w:rPr>
            </w:pPr>
            <w:r>
              <w:rPr>
                <w:rFonts w:ascii="Times New Roman" w:hAnsi="Times New Roman" w:cs="Times New Roman"/>
                <w:sz w:val="18"/>
                <w:szCs w:val="18"/>
              </w:rPr>
              <w:t xml:space="preserve"> 4</w:t>
            </w:r>
            <w:r w:rsidRPr="00C203DE">
              <w:rPr>
                <w:rFonts w:ascii="Times New Roman" w:hAnsi="Times New Roman" w:cs="Times New Roman"/>
                <w:sz w:val="18"/>
                <w:szCs w:val="1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w:t>
            </w:r>
            <w:r w:rsidRPr="00C203DE">
              <w:rPr>
                <w:rFonts w:ascii="Times New Roman" w:hAnsi="Times New Roman" w:cs="Times New Roman"/>
                <w:sz w:val="18"/>
                <w:szCs w:val="18"/>
              </w:rPr>
              <w:lastRenderedPageBreak/>
              <w:t>проведения торгов;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5</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w:t>
            </w:r>
            <w:r w:rsidRPr="00C203DE">
              <w:rPr>
                <w:rFonts w:ascii="Times New Roman" w:hAnsi="Times New Roman" w:cs="Times New Roman"/>
                <w:sz w:val="18"/>
                <w:szCs w:val="18"/>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6.</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7.</w:t>
            </w:r>
            <w:r w:rsidRPr="00C203DE">
              <w:rPr>
                <w:rFonts w:ascii="Times New Roman" w:hAnsi="Times New Roman" w:cs="Times New Roman"/>
                <w:sz w:val="18"/>
                <w:szCs w:val="18"/>
              </w:rPr>
              <w:t xml:space="preserve"> на указанном в заявлении о предоставлении земельного участка земельном </w:t>
            </w:r>
            <w:r w:rsidRPr="00C203DE">
              <w:rPr>
                <w:rFonts w:ascii="Times New Roman" w:hAnsi="Times New Roman" w:cs="Times New Roman"/>
                <w:sz w:val="18"/>
                <w:szCs w:val="18"/>
              </w:rPr>
              <w:lastRenderedPageBreak/>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8</w:t>
            </w:r>
            <w:r w:rsidRPr="00C203DE">
              <w:rPr>
                <w:rFonts w:ascii="Times New Roman" w:hAnsi="Times New Roman" w:cs="Times New Roman"/>
                <w:sz w:val="18"/>
                <w:szCs w:val="18"/>
              </w:rPr>
              <w:t xml:space="preserve">. на указанном в заявлении о предоставлении земельного участка земельном участке расположены здание, </w:t>
            </w:r>
            <w:r w:rsidRPr="00C203DE">
              <w:rPr>
                <w:rFonts w:ascii="Times New Roman" w:hAnsi="Times New Roman" w:cs="Times New Roman"/>
                <w:sz w:val="18"/>
                <w:szCs w:val="18"/>
              </w:rPr>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9</w:t>
            </w:r>
            <w:r w:rsidRPr="00C203DE">
              <w:rPr>
                <w:rFonts w:ascii="Times New Roman" w:hAnsi="Times New Roman" w:cs="Times New Roman"/>
                <w:sz w:val="18"/>
                <w:szCs w:val="1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10</w:t>
            </w:r>
            <w:r w:rsidRPr="00C203DE">
              <w:rPr>
                <w:rFonts w:ascii="Times New Roman" w:hAnsi="Times New Roman" w:cs="Times New Roman"/>
                <w:sz w:val="18"/>
                <w:szCs w:val="18"/>
              </w:rPr>
              <w:t xml:space="preserve">. указанный в заявлении о предоставлении </w:t>
            </w:r>
            <w:r w:rsidRPr="00C203DE">
              <w:rPr>
                <w:rFonts w:ascii="Times New Roman" w:hAnsi="Times New Roman" w:cs="Times New Roman"/>
                <w:sz w:val="18"/>
                <w:szCs w:val="18"/>
              </w:rPr>
              <w:lastRenderedPageBreak/>
              <w:t>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11</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C203DE">
              <w:rPr>
                <w:rFonts w:ascii="Times New Roman" w:hAnsi="Times New Roman" w:cs="Times New Roman"/>
                <w:sz w:val="18"/>
                <w:szCs w:val="18"/>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12</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w:t>
            </w:r>
            <w:r w:rsidRPr="00C203DE">
              <w:rPr>
                <w:rFonts w:ascii="Times New Roman" w:hAnsi="Times New Roman" w:cs="Times New Roman"/>
                <w:sz w:val="18"/>
                <w:szCs w:val="18"/>
              </w:rPr>
              <w:lastRenderedPageBreak/>
              <w:t>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13</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C203DE">
              <w:rPr>
                <w:rFonts w:ascii="Times New Roman" w:hAnsi="Times New Roman" w:cs="Times New Roman"/>
                <w:sz w:val="18"/>
                <w:szCs w:val="18"/>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14</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w:t>
            </w:r>
            <w:r w:rsidRPr="00C203DE">
              <w:rPr>
                <w:rFonts w:ascii="Times New Roman" w:hAnsi="Times New Roman" w:cs="Times New Roman"/>
                <w:sz w:val="18"/>
                <w:szCs w:val="18"/>
              </w:rPr>
              <w:lastRenderedPageBreak/>
              <w:t>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15</w:t>
            </w:r>
            <w:r w:rsidRPr="00C203DE">
              <w:rPr>
                <w:rFonts w:ascii="Times New Roman" w:hAnsi="Times New Roman" w:cs="Times New Roman"/>
                <w:sz w:val="18"/>
                <w:szCs w:val="18"/>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с заявлением о проведении аукциона по его продаже или аукциона на право заключения договора его аренды  с указанием кадастрового номера такого земельного участка</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sidRPr="00C203DE">
              <w:rPr>
                <w:rFonts w:ascii="Times New Roman" w:hAnsi="Times New Roman" w:cs="Times New Roman"/>
                <w:sz w:val="18"/>
                <w:szCs w:val="18"/>
              </w:rPr>
              <w:t xml:space="preserve">при условии, что такой земельный участок образован в соответствии с утвержденным проектом межевания территории или утвержденной схемой расположения </w:t>
            </w:r>
            <w:r w:rsidRPr="00C203DE">
              <w:rPr>
                <w:rFonts w:ascii="Times New Roman" w:hAnsi="Times New Roman" w:cs="Times New Roman"/>
                <w:sz w:val="18"/>
                <w:szCs w:val="18"/>
              </w:rPr>
              <w:lastRenderedPageBreak/>
              <w:t>земельного участка и уполномоченным органом не принято решение об отказе в проведении этого аукциона по следующим основаниям:</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границы земельного участка подлежат уточнению;</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C203DE">
              <w:rPr>
                <w:rFonts w:ascii="Times New Roman" w:hAnsi="Times New Roman" w:cs="Times New Roman"/>
                <w:sz w:val="18"/>
                <w:szCs w:val="18"/>
              </w:rPr>
              <w:lastRenderedPageBreak/>
              <w:t>использованием земельного участка не предусматривается возможность строительства зданий, сооружений;</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1B4C" w:rsidRPr="00C203DE" w:rsidRDefault="001D1B4C" w:rsidP="002B6DE0">
            <w:pPr>
              <w:pStyle w:val="a5"/>
              <w:numPr>
                <w:ilvl w:val="0"/>
                <w:numId w:val="9"/>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 в отношении земельного участка не установлено разрешенное </w:t>
            </w:r>
            <w:r w:rsidRPr="00C203DE">
              <w:rPr>
                <w:rFonts w:ascii="Times New Roman" w:hAnsi="Times New Roman" w:cs="Times New Roman"/>
                <w:sz w:val="18"/>
                <w:szCs w:val="18"/>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не отнесен к определенной категории земель;</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1B4C" w:rsidRPr="00C203DE" w:rsidRDefault="001D1B4C" w:rsidP="002B6DE0">
            <w:pPr>
              <w:pStyle w:val="a5"/>
              <w:numPr>
                <w:ilvl w:val="0"/>
                <w:numId w:val="9"/>
              </w:numPr>
              <w:autoSpaceDE w:val="0"/>
              <w:autoSpaceDN w:val="0"/>
              <w:adjustRightInd w:val="0"/>
              <w:spacing w:before="200" w:after="0" w:line="240" w:lineRule="auto"/>
              <w:ind w:left="0"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sidRPr="00C203DE">
              <w:rPr>
                <w:rFonts w:ascii="Times New Roman" w:hAnsi="Times New Roman" w:cs="Times New Roman"/>
                <w:sz w:val="18"/>
                <w:szCs w:val="18"/>
              </w:rPr>
              <w:lastRenderedPageBreak/>
              <w:t xml:space="preserve">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C203DE">
              <w:rPr>
                <w:rFonts w:ascii="Times New Roman" w:hAnsi="Times New Roman" w:cs="Times New Roman"/>
                <w:sz w:val="18"/>
                <w:szCs w:val="18"/>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зарезервирован для государственных или муниципальных нужд, за исключением случая проведения аукциона на право </w:t>
            </w:r>
            <w:r w:rsidRPr="00C203DE">
              <w:rPr>
                <w:rFonts w:ascii="Times New Roman" w:hAnsi="Times New Roman" w:cs="Times New Roman"/>
                <w:sz w:val="18"/>
                <w:szCs w:val="18"/>
              </w:rPr>
              <w:lastRenderedPageBreak/>
              <w:t>заключения договора аренды земельного участка на срок, не превышающий срока резервирования земельного участка;</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предназначен для размещения здания или </w:t>
            </w:r>
            <w:r w:rsidRPr="00C203DE">
              <w:rPr>
                <w:rFonts w:ascii="Times New Roman" w:hAnsi="Times New Roman" w:cs="Times New Roman"/>
                <w:sz w:val="18"/>
                <w:szCs w:val="1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 xml:space="preserve">земельный участок является земельным участком общего пользования или </w:t>
            </w:r>
            <w:r w:rsidRPr="00C203DE">
              <w:rPr>
                <w:rFonts w:ascii="Times New Roman" w:hAnsi="Times New Roman" w:cs="Times New Roman"/>
                <w:sz w:val="18"/>
                <w:szCs w:val="18"/>
              </w:rPr>
              <w:lastRenderedPageBreak/>
              <w:t>расположен в границах земель общего пользования, территории общего пользования;</w:t>
            </w:r>
          </w:p>
          <w:p w:rsidR="001D1B4C" w:rsidRPr="00C203DE" w:rsidRDefault="001D1B4C" w:rsidP="002B6DE0">
            <w:pPr>
              <w:pStyle w:val="a5"/>
              <w:numPr>
                <w:ilvl w:val="0"/>
                <w:numId w:val="9"/>
              </w:numPr>
              <w:autoSpaceDE w:val="0"/>
              <w:autoSpaceDN w:val="0"/>
              <w:adjustRightInd w:val="0"/>
              <w:spacing w:after="0" w:line="240" w:lineRule="auto"/>
              <w:ind w:left="33" w:firstLine="0"/>
              <w:rPr>
                <w:rFonts w:ascii="Times New Roman" w:hAnsi="Times New Roman" w:cs="Times New Roman"/>
                <w:sz w:val="18"/>
                <w:szCs w:val="18"/>
              </w:rPr>
            </w:pPr>
            <w:r w:rsidRPr="00C203DE">
              <w:rPr>
                <w:rFonts w:ascii="Times New Roman" w:hAnsi="Times New Roman" w:cs="Times New Roman"/>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16</w:t>
            </w:r>
            <w:r w:rsidRPr="00C203DE">
              <w:rPr>
                <w:rFonts w:ascii="Times New Roman" w:hAnsi="Times New Roman" w:cs="Times New Roman"/>
                <w:sz w:val="18"/>
                <w:szCs w:val="18"/>
              </w:rPr>
              <w:t>.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1D1B4C" w:rsidRPr="00C203DE" w:rsidRDefault="001D1B4C" w:rsidP="001D1B4C">
            <w:pPr>
              <w:pStyle w:val="a5"/>
              <w:autoSpaceDE w:val="0"/>
              <w:autoSpaceDN w:val="0"/>
              <w:adjustRightInd w:val="0"/>
              <w:spacing w:after="0" w:line="240" w:lineRule="auto"/>
              <w:ind w:left="33"/>
              <w:rPr>
                <w:rFonts w:ascii="Times New Roman" w:hAnsi="Times New Roman" w:cs="Times New Roman"/>
                <w:sz w:val="18"/>
                <w:szCs w:val="18"/>
              </w:rPr>
            </w:pPr>
            <w:r w:rsidRPr="00C203DE">
              <w:rPr>
                <w:rFonts w:ascii="Times New Roman" w:hAnsi="Times New Roman" w:cs="Times New Roman"/>
                <w:sz w:val="18"/>
                <w:szCs w:val="18"/>
              </w:rPr>
              <w:t xml:space="preserve">извещение о </w:t>
            </w:r>
            <w:r w:rsidRPr="00C203DE">
              <w:rPr>
                <w:rFonts w:ascii="Times New Roman" w:hAnsi="Times New Roman" w:cs="Times New Roman"/>
                <w:sz w:val="18"/>
                <w:szCs w:val="18"/>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17</w:t>
            </w:r>
            <w:r w:rsidRPr="00C203DE">
              <w:rPr>
                <w:rFonts w:ascii="Times New Roman" w:hAnsi="Times New Roman" w:cs="Times New Roman"/>
                <w:sz w:val="18"/>
                <w:szCs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18</w:t>
            </w:r>
            <w:r w:rsidRPr="00C203DE">
              <w:rPr>
                <w:rFonts w:ascii="Times New Roman" w:hAnsi="Times New Roman" w:cs="Times New Roman"/>
                <w:sz w:val="18"/>
                <w:szCs w:val="18"/>
              </w:rPr>
              <w:t xml:space="preserve">. испрашиваемый земельный участок не включен в утвержденный в установленном Правительством Российской Федерации </w:t>
            </w:r>
            <w:hyperlink r:id="rId10" w:history="1">
              <w:r w:rsidRPr="00B5346F">
                <w:rPr>
                  <w:rFonts w:ascii="Times New Roman" w:hAnsi="Times New Roman" w:cs="Times New Roman"/>
                  <w:sz w:val="18"/>
                  <w:szCs w:val="18"/>
                </w:rPr>
                <w:t>порядке</w:t>
              </w:r>
            </w:hyperlink>
            <w:r w:rsidRPr="00C203DE">
              <w:rPr>
                <w:rFonts w:ascii="Times New Roman" w:hAnsi="Times New Roman" w:cs="Times New Roman"/>
                <w:sz w:val="18"/>
                <w:szCs w:val="18"/>
              </w:rPr>
              <w:t xml:space="preserve"> перечень земельных </w:t>
            </w:r>
            <w:r w:rsidRPr="00C203DE">
              <w:rPr>
                <w:rFonts w:ascii="Times New Roman" w:hAnsi="Times New Roman" w:cs="Times New Roman"/>
                <w:sz w:val="18"/>
                <w:szCs w:val="18"/>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19</w:t>
            </w:r>
            <w:r w:rsidRPr="00C203DE">
              <w:rPr>
                <w:rFonts w:ascii="Times New Roman" w:hAnsi="Times New Roman" w:cs="Times New Roman"/>
                <w:sz w:val="18"/>
                <w:szCs w:val="18"/>
              </w:rPr>
              <w:t xml:space="preserve">. площадь земельного участка, указанного в заявлении о предоставлении земельного </w:t>
            </w:r>
            <w:r w:rsidRPr="00C203DE">
              <w:rPr>
                <w:rFonts w:ascii="Times New Roman" w:hAnsi="Times New Roman" w:cs="Times New Roman"/>
                <w:sz w:val="18"/>
                <w:szCs w:val="18"/>
              </w:rPr>
              <w:lastRenderedPageBreak/>
              <w:t>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20</w:t>
            </w:r>
            <w:r w:rsidRPr="00C203DE">
              <w:rPr>
                <w:rFonts w:ascii="Times New Roman" w:hAnsi="Times New Roman" w:cs="Times New Roman"/>
                <w:sz w:val="18"/>
                <w:szCs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21</w:t>
            </w:r>
            <w:r w:rsidRPr="00C203DE">
              <w:rPr>
                <w:rFonts w:ascii="Times New Roman" w:hAnsi="Times New Roman" w:cs="Times New Roman"/>
                <w:sz w:val="18"/>
                <w:szCs w:val="18"/>
              </w:rPr>
              <w:t xml:space="preserve">. указанный в заявлении о предоставлении </w:t>
            </w:r>
            <w:r w:rsidRPr="00C203DE">
              <w:rPr>
                <w:rFonts w:ascii="Times New Roman" w:hAnsi="Times New Roman" w:cs="Times New Roman"/>
                <w:sz w:val="18"/>
                <w:szCs w:val="18"/>
              </w:rPr>
              <w:lastRenderedPageBreak/>
              <w:t>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22</w:t>
            </w:r>
            <w:r w:rsidRPr="00C203DE">
              <w:rPr>
                <w:rFonts w:ascii="Times New Roman" w:hAnsi="Times New Roman" w:cs="Times New Roman"/>
                <w:sz w:val="18"/>
                <w:szCs w:val="18"/>
              </w:rPr>
              <w:t>. предоставление земельного участка на заявленном виде прав не допускается;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23</w:t>
            </w:r>
            <w:r w:rsidRPr="00C203DE">
              <w:rPr>
                <w:rFonts w:ascii="Times New Roman" w:hAnsi="Times New Roman" w:cs="Times New Roman"/>
                <w:sz w:val="18"/>
                <w:szCs w:val="18"/>
              </w:rPr>
              <w:t>. в отношении земельного участка, указанного в заявлении о его предоставлении, не установлен вид разрешенного использования;</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24</w:t>
            </w:r>
            <w:r w:rsidRPr="00C203DE">
              <w:rPr>
                <w:rFonts w:ascii="Times New Roman" w:hAnsi="Times New Roman" w:cs="Times New Roman"/>
                <w:sz w:val="18"/>
                <w:szCs w:val="18"/>
              </w:rPr>
              <w:t>. указанный в заявлении о предоставлении земельного участка земельный участок не отнесен к определенной категории земель;</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   25</w:t>
            </w:r>
            <w:r w:rsidRPr="00C203DE">
              <w:rPr>
                <w:rFonts w:ascii="Times New Roman" w:hAnsi="Times New Roman" w:cs="Times New Roman"/>
                <w:sz w:val="18"/>
                <w:szCs w:val="1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26</w:t>
            </w:r>
            <w:r w:rsidRPr="00C203DE">
              <w:rPr>
                <w:rFonts w:ascii="Times New Roman" w:hAnsi="Times New Roman" w:cs="Times New Roman"/>
                <w:sz w:val="18"/>
                <w:szCs w:val="1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C203DE">
              <w:rPr>
                <w:rFonts w:ascii="Times New Roman" w:hAnsi="Times New Roman" w:cs="Times New Roman"/>
                <w:sz w:val="18"/>
                <w:szCs w:val="18"/>
              </w:rPr>
              <w:lastRenderedPageBreak/>
              <w:t>таком земельном участке, аварийным и подлежащим сносу или реконструкции;</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27</w:t>
            </w:r>
            <w:r w:rsidRPr="00C203DE">
              <w:rPr>
                <w:rFonts w:ascii="Times New Roman" w:hAnsi="Times New Roman" w:cs="Times New Roman"/>
                <w:sz w:val="18"/>
                <w:szCs w:val="18"/>
              </w:rPr>
              <w:t xml:space="preserve">. границы земельного участка, указанного в заявлении о его предоставлении, подлежат уточнению; </w:t>
            </w:r>
          </w:p>
          <w:p w:rsidR="001D1B4C" w:rsidRPr="00C203DE" w:rsidRDefault="001D1B4C" w:rsidP="001D1B4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28</w:t>
            </w:r>
            <w:r w:rsidRPr="00C203DE">
              <w:rPr>
                <w:rFonts w:ascii="Times New Roman" w:hAnsi="Times New Roman" w:cs="Times New Roman"/>
                <w:sz w:val="18"/>
                <w:szCs w:val="1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3" w:rsidRPr="00C55AF8" w:rsidRDefault="00D01CB3" w:rsidP="00C55AF8">
            <w:pPr>
              <w:spacing w:after="0" w:line="240" w:lineRule="auto"/>
              <w:ind w:right="-107"/>
              <w:rPr>
                <w:rFonts w:ascii="Times New Roman" w:eastAsia="Calibri" w:hAnsi="Times New Roman" w:cs="Times New Roman"/>
                <w:sz w:val="18"/>
                <w:szCs w:val="18"/>
              </w:rPr>
            </w:pPr>
          </w:p>
          <w:p w:rsidR="00D01CB3" w:rsidRPr="00D01CB3" w:rsidRDefault="00C55AF8" w:rsidP="00C55AF8">
            <w:pPr>
              <w:pStyle w:val="22"/>
              <w:shd w:val="clear" w:color="auto" w:fill="auto"/>
              <w:tabs>
                <w:tab w:val="left" w:pos="5482"/>
              </w:tabs>
              <w:spacing w:line="240" w:lineRule="auto"/>
              <w:contextualSpacing/>
              <w:jc w:val="left"/>
              <w:rPr>
                <w:rFonts w:eastAsia="Calibri"/>
                <w:sz w:val="18"/>
                <w:szCs w:val="18"/>
              </w:rPr>
            </w:pPr>
            <w:r>
              <w:rPr>
                <w:rFonts w:eastAsia="Calibri"/>
                <w:sz w:val="18"/>
                <w:szCs w:val="18"/>
              </w:rPr>
              <w:t xml:space="preserve">2) </w:t>
            </w:r>
            <w:r w:rsidR="00D01CB3" w:rsidRPr="00D01CB3">
              <w:rPr>
                <w:rFonts w:eastAsia="Calibri"/>
                <w:sz w:val="18"/>
                <w:szCs w:val="18"/>
              </w:rPr>
              <w:t xml:space="preserve">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w:t>
            </w:r>
            <w:r w:rsidR="00D01CB3" w:rsidRPr="00D01CB3">
              <w:rPr>
                <w:rFonts w:eastAsia="Calibri"/>
                <w:sz w:val="18"/>
                <w:szCs w:val="18"/>
              </w:rPr>
              <w:lastRenderedPageBreak/>
              <w:t>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p>
          <w:p w:rsidR="005D5755" w:rsidRPr="005D5755" w:rsidRDefault="005D5755" w:rsidP="005D5755">
            <w:pPr>
              <w:spacing w:after="0" w:line="240" w:lineRule="auto"/>
              <w:rPr>
                <w:rFonts w:ascii="Times New Roman" w:eastAsia="Calibri" w:hAnsi="Times New Roman" w:cs="Times New Roman"/>
                <w:sz w:val="18"/>
                <w:szCs w:val="18"/>
              </w:rPr>
            </w:pPr>
          </w:p>
        </w:tc>
        <w:tc>
          <w:tcPr>
            <w:tcW w:w="1844" w:type="dxa"/>
            <w:gridSpan w:val="2"/>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lastRenderedPageBreak/>
              <w:t>Нет</w:t>
            </w:r>
          </w:p>
        </w:tc>
        <w:tc>
          <w:tcPr>
            <w:tcW w:w="1275"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992"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Нет</w:t>
            </w:r>
          </w:p>
        </w:tc>
        <w:tc>
          <w:tcPr>
            <w:tcW w:w="1276"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849"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1702" w:type="dxa"/>
          </w:tcPr>
          <w:p w:rsidR="00F9452A" w:rsidRPr="005D5755" w:rsidRDefault="00F9452A" w:rsidP="00F9452A">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w:t>
            </w:r>
            <w:r w:rsidR="000E7863">
              <w:rPr>
                <w:rFonts w:ascii="Times New Roman" w:eastAsia="Calibri" w:hAnsi="Times New Roman" w:cs="Times New Roman"/>
                <w:sz w:val="18"/>
                <w:szCs w:val="18"/>
              </w:rPr>
              <w:t xml:space="preserve"> орган местного самоуправления</w:t>
            </w:r>
            <w:r>
              <w:rPr>
                <w:rFonts w:ascii="Times New Roman" w:eastAsia="Calibri" w:hAnsi="Times New Roman" w:cs="Times New Roman"/>
                <w:sz w:val="18"/>
                <w:szCs w:val="18"/>
              </w:rPr>
              <w:t>;</w:t>
            </w:r>
          </w:p>
          <w:p w:rsidR="005D5755" w:rsidRDefault="005D5755" w:rsidP="005D5755">
            <w:pPr>
              <w:spacing w:after="0" w:line="240" w:lineRule="auto"/>
              <w:ind w:left="-107"/>
              <w:rPr>
                <w:rFonts w:ascii="Times New Roman" w:eastAsia="Calibri" w:hAnsi="Times New Roman" w:cs="Times New Roman"/>
                <w:sz w:val="18"/>
                <w:szCs w:val="18"/>
              </w:rPr>
            </w:pPr>
            <w:r w:rsidRPr="005D5755">
              <w:rPr>
                <w:rFonts w:ascii="Times New Roman" w:eastAsia="Calibri" w:hAnsi="Times New Roman" w:cs="Times New Roman"/>
                <w:sz w:val="18"/>
                <w:szCs w:val="18"/>
              </w:rPr>
              <w:t>2) заказным почтовым отправлением;</w:t>
            </w:r>
            <w:r w:rsidRPr="005D5755">
              <w:rPr>
                <w:rFonts w:ascii="Times New Roman" w:eastAsia="Calibri" w:hAnsi="Times New Roman" w:cs="Times New Roman"/>
                <w:sz w:val="18"/>
                <w:szCs w:val="18"/>
              </w:rPr>
              <w:br/>
              <w:t>3)</w:t>
            </w:r>
            <w:r w:rsidR="00F9452A">
              <w:rPr>
                <w:rFonts w:ascii="Times New Roman" w:eastAsia="Calibri" w:hAnsi="Times New Roman" w:cs="Times New Roman"/>
                <w:sz w:val="18"/>
                <w:szCs w:val="18"/>
              </w:rPr>
              <w:t xml:space="preserve"> в форме электронного документа;</w:t>
            </w:r>
          </w:p>
          <w:p w:rsidR="00F9452A" w:rsidRDefault="00F9452A" w:rsidP="005D5755">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 xml:space="preserve">4)личное обращение в </w:t>
            </w:r>
            <w:r w:rsidR="006A1D36">
              <w:rPr>
                <w:rFonts w:ascii="Times New Roman" w:eastAsia="Calibri" w:hAnsi="Times New Roman" w:cs="Times New Roman"/>
                <w:sz w:val="18"/>
                <w:szCs w:val="18"/>
              </w:rPr>
              <w:t>У</w:t>
            </w:r>
            <w:r>
              <w:rPr>
                <w:rFonts w:ascii="Times New Roman" w:eastAsia="Calibri" w:hAnsi="Times New Roman" w:cs="Times New Roman"/>
                <w:sz w:val="18"/>
                <w:szCs w:val="18"/>
              </w:rPr>
              <w:t>МФЦ;</w:t>
            </w:r>
          </w:p>
          <w:p w:rsidR="00F9452A" w:rsidRPr="005D5755" w:rsidRDefault="00F9452A" w:rsidP="005D5755">
            <w:pPr>
              <w:spacing w:after="0" w:line="240" w:lineRule="auto"/>
              <w:ind w:left="-107"/>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через портал государственных и муниципальных услуг.</w:t>
            </w:r>
          </w:p>
        </w:tc>
        <w:tc>
          <w:tcPr>
            <w:tcW w:w="1701" w:type="dxa"/>
          </w:tcPr>
          <w:p w:rsidR="005D5755" w:rsidRPr="005D5755" w:rsidRDefault="005D5755" w:rsidP="0096011B">
            <w:pPr>
              <w:spacing w:after="0" w:line="240" w:lineRule="auto"/>
              <w:ind w:right="-108"/>
              <w:rPr>
                <w:rFonts w:ascii="Times New Roman" w:eastAsia="Calibri" w:hAnsi="Times New Roman" w:cs="Times New Roman"/>
                <w:sz w:val="18"/>
                <w:szCs w:val="18"/>
              </w:rPr>
            </w:pPr>
            <w:r w:rsidRPr="005D5755">
              <w:rPr>
                <w:rFonts w:ascii="Times New Roman" w:eastAsia="Calibri" w:hAnsi="Times New Roman" w:cs="Times New Roman"/>
                <w:sz w:val="18"/>
                <w:szCs w:val="18"/>
              </w:rPr>
              <w:t xml:space="preserve">1) </w:t>
            </w:r>
            <w:r w:rsidR="00135582">
              <w:rPr>
                <w:rFonts w:ascii="Times New Roman" w:eastAsia="Calibri" w:hAnsi="Times New Roman" w:cs="Times New Roman"/>
                <w:sz w:val="18"/>
                <w:szCs w:val="18"/>
              </w:rPr>
              <w:t xml:space="preserve">личное </w:t>
            </w:r>
            <w:r w:rsidR="00D34521">
              <w:rPr>
                <w:rFonts w:ascii="Times New Roman" w:eastAsia="Calibri" w:hAnsi="Times New Roman" w:cs="Times New Roman"/>
                <w:sz w:val="18"/>
                <w:szCs w:val="18"/>
              </w:rPr>
              <w:t>обращение в</w:t>
            </w:r>
            <w:r w:rsidR="002F02DC">
              <w:rPr>
                <w:rFonts w:ascii="Times New Roman" w:eastAsia="Calibri" w:hAnsi="Times New Roman" w:cs="Times New Roman"/>
                <w:sz w:val="18"/>
                <w:szCs w:val="18"/>
              </w:rPr>
              <w:t xml:space="preserve"> орган местного самоуправления;</w:t>
            </w:r>
          </w:p>
          <w:p w:rsidR="005D5755" w:rsidRPr="005D5755" w:rsidRDefault="008A4F06" w:rsidP="005D575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sidR="00C20C53">
              <w:rPr>
                <w:rFonts w:ascii="Times New Roman" w:eastAsia="Calibri" w:hAnsi="Times New Roman" w:cs="Times New Roman"/>
                <w:sz w:val="18"/>
                <w:szCs w:val="18"/>
              </w:rPr>
              <w:t>.</w:t>
            </w:r>
          </w:p>
          <w:p w:rsidR="00135582" w:rsidRPr="005D5755" w:rsidRDefault="00135582" w:rsidP="005D5755">
            <w:pPr>
              <w:spacing w:after="0" w:line="240" w:lineRule="auto"/>
              <w:rPr>
                <w:rFonts w:ascii="Times New Roman" w:eastAsia="Calibri" w:hAnsi="Times New Roman" w:cs="Times New Roman"/>
                <w:sz w:val="18"/>
                <w:szCs w:val="18"/>
                <w:highlight w:val="yellow"/>
              </w:rPr>
            </w:pPr>
          </w:p>
        </w:tc>
      </w:tr>
    </w:tbl>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417"/>
        <w:gridCol w:w="4536"/>
      </w:tblGrid>
      <w:tr w:rsidR="005D5755" w:rsidRPr="005D5755" w:rsidTr="00BA1DB2">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BA1DB2">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41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53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747D38">
        <w:trPr>
          <w:trHeight w:val="228"/>
        </w:trPr>
        <w:tc>
          <w:tcPr>
            <w:tcW w:w="16018" w:type="dxa"/>
            <w:gridSpan w:val="8"/>
          </w:tcPr>
          <w:p w:rsidR="005D5755" w:rsidRPr="00D64FB4" w:rsidRDefault="003745C7" w:rsidP="005D5755">
            <w:pPr>
              <w:spacing w:after="0" w:line="240" w:lineRule="auto"/>
              <w:jc w:val="center"/>
              <w:rPr>
                <w:rFonts w:ascii="Times New Roman" w:eastAsia="Calibri" w:hAnsi="Times New Roman" w:cs="Times New Roman"/>
                <w:b/>
                <w:bCs/>
                <w:sz w:val="20"/>
                <w:szCs w:val="20"/>
              </w:rPr>
            </w:pPr>
            <w:r w:rsidRPr="00D64FB4">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747D38" w:rsidRPr="005D5755" w:rsidTr="003E3B75">
        <w:trPr>
          <w:trHeight w:val="228"/>
        </w:trPr>
        <w:tc>
          <w:tcPr>
            <w:tcW w:w="16018" w:type="dxa"/>
            <w:gridSpan w:val="8"/>
          </w:tcPr>
          <w:p w:rsidR="00747D38" w:rsidRDefault="00747D38" w:rsidP="005D5755">
            <w:pPr>
              <w:spacing w:after="0" w:line="240" w:lineRule="auto"/>
              <w:jc w:val="center"/>
              <w:rPr>
                <w:rFonts w:ascii="Times New Roman" w:hAnsi="Times New Roman" w:cs="Times New Roman"/>
                <w:b/>
                <w:sz w:val="20"/>
                <w:szCs w:val="20"/>
              </w:rPr>
            </w:pPr>
            <w:r w:rsidRPr="00747D38">
              <w:rPr>
                <w:rFonts w:ascii="Times New Roman" w:hAnsi="Times New Roman" w:cs="Times New Roman"/>
                <w:b/>
                <w:sz w:val="20"/>
                <w:szCs w:val="20"/>
              </w:rPr>
              <w:t>В случае предоставления земельного участка в собственность</w:t>
            </w:r>
          </w:p>
          <w:p w:rsidR="00747D38" w:rsidRPr="00747D38" w:rsidRDefault="00747D38" w:rsidP="005D5755">
            <w:pPr>
              <w:spacing w:after="0" w:line="240" w:lineRule="auto"/>
              <w:jc w:val="center"/>
              <w:rPr>
                <w:rFonts w:ascii="Times New Roman" w:hAnsi="Times New Roman" w:cs="Times New Roman"/>
                <w:b/>
                <w:sz w:val="20"/>
                <w:szCs w:val="20"/>
              </w:rPr>
            </w:pPr>
          </w:p>
        </w:tc>
      </w:tr>
      <w:tr w:rsidR="009B0961" w:rsidRPr="005D5755" w:rsidTr="009B0961">
        <w:trPr>
          <w:trHeight w:val="1130"/>
        </w:trPr>
        <w:tc>
          <w:tcPr>
            <w:tcW w:w="568" w:type="dxa"/>
            <w:vMerge w:val="restart"/>
          </w:tcPr>
          <w:p w:rsidR="009B0961" w:rsidRPr="003E3B75" w:rsidRDefault="009B0961"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vMerge w:val="restart"/>
          </w:tcPr>
          <w:p w:rsidR="009B0961" w:rsidRPr="00D64FB4" w:rsidRDefault="009B0961" w:rsidP="00827647">
            <w:pPr>
              <w:spacing w:after="0" w:line="240" w:lineRule="auto"/>
              <w:rPr>
                <w:rFonts w:ascii="Times New Roman" w:hAnsi="Times New Roman" w:cs="Times New Roman"/>
                <w:b/>
                <w:sz w:val="20"/>
                <w:szCs w:val="20"/>
              </w:rPr>
            </w:pPr>
            <w:r>
              <w:rPr>
                <w:rFonts w:ascii="Times New Roman" w:hAnsi="Times New Roman" w:cs="Times New Roman"/>
                <w:sz w:val="18"/>
                <w:szCs w:val="18"/>
              </w:rPr>
              <w:t>С</w:t>
            </w:r>
            <w:r w:rsidRPr="003745C7">
              <w:rPr>
                <w:rFonts w:ascii="Times New Roman" w:hAnsi="Times New Roman" w:cs="Times New Roman"/>
                <w:sz w:val="18"/>
                <w:szCs w:val="18"/>
              </w:rPr>
              <w:t>обственник расположенных на земельных участках зданий, сооружений либо помещений в них</w:t>
            </w:r>
          </w:p>
        </w:tc>
        <w:tc>
          <w:tcPr>
            <w:tcW w:w="2127" w:type="dxa"/>
          </w:tcPr>
          <w:p w:rsidR="009B0961" w:rsidRDefault="009B0961" w:rsidP="009B09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9B0961" w:rsidRPr="00BC416B" w:rsidRDefault="009B0961" w:rsidP="009B0961">
            <w:pPr>
              <w:spacing w:after="0" w:line="240" w:lineRule="auto"/>
              <w:rPr>
                <w:rFonts w:ascii="Times New Roman" w:eastAsia="Calibri" w:hAnsi="Times New Roman" w:cs="Times New Roman"/>
                <w:sz w:val="18"/>
                <w:szCs w:val="18"/>
              </w:rPr>
            </w:pPr>
          </w:p>
          <w:p w:rsidR="009B0961" w:rsidRPr="00BC416B" w:rsidRDefault="009B0961" w:rsidP="009B09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РФ1</w:t>
            </w:r>
          </w:p>
          <w:p w:rsidR="009B0961" w:rsidRDefault="009B0961" w:rsidP="009B09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9B0961" w:rsidRPr="00D64FB4" w:rsidRDefault="009B0961" w:rsidP="009B0961">
            <w:pPr>
              <w:spacing w:after="0" w:line="240" w:lineRule="auto"/>
              <w:rPr>
                <w:rFonts w:ascii="Times New Roman" w:hAnsi="Times New Roman" w:cs="Times New Roman"/>
                <w:b/>
                <w:sz w:val="20"/>
                <w:szCs w:val="20"/>
              </w:rPr>
            </w:pPr>
          </w:p>
        </w:tc>
        <w:tc>
          <w:tcPr>
            <w:tcW w:w="2268" w:type="dxa"/>
          </w:tcPr>
          <w:p w:rsidR="003A4527" w:rsidRDefault="003A4527" w:rsidP="002B6DE0">
            <w:pPr>
              <w:pStyle w:val="a5"/>
              <w:numPr>
                <w:ilvl w:val="0"/>
                <w:numId w:val="10"/>
              </w:numPr>
              <w:spacing w:after="0" w:line="240" w:lineRule="auto"/>
              <w:ind w:left="33" w:firstLine="327"/>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9B0961" w:rsidRPr="003A4527" w:rsidRDefault="003A4527" w:rsidP="002B6DE0">
            <w:pPr>
              <w:pStyle w:val="a5"/>
              <w:numPr>
                <w:ilvl w:val="0"/>
                <w:numId w:val="10"/>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Pr="001A67F7" w:rsidRDefault="009B0961" w:rsidP="003E3B75">
            <w:pPr>
              <w:spacing w:after="0" w:line="240" w:lineRule="auto"/>
              <w:rPr>
                <w:rFonts w:ascii="Times New Roman" w:eastAsia="Calibri" w:hAnsi="Times New Roman" w:cs="Times New Roman"/>
                <w:sz w:val="18"/>
                <w:szCs w:val="18"/>
              </w:rPr>
            </w:pPr>
          </w:p>
          <w:p w:rsidR="009B0961" w:rsidRPr="001A67F7" w:rsidRDefault="009B0961" w:rsidP="003E3B75">
            <w:pPr>
              <w:spacing w:after="0" w:line="240" w:lineRule="auto"/>
              <w:rPr>
                <w:rFonts w:ascii="Times New Roman" w:eastAsia="Calibri" w:hAnsi="Times New Roman" w:cs="Times New Roman"/>
                <w:sz w:val="18"/>
                <w:szCs w:val="18"/>
              </w:rPr>
            </w:pPr>
          </w:p>
          <w:p w:rsidR="009B0961" w:rsidRPr="001A67F7" w:rsidRDefault="009B0961" w:rsidP="003E3B75">
            <w:pPr>
              <w:spacing w:after="0" w:line="240" w:lineRule="auto"/>
              <w:rPr>
                <w:rFonts w:ascii="Times New Roman" w:eastAsia="Calibri" w:hAnsi="Times New Roman" w:cs="Times New Roman"/>
                <w:sz w:val="18"/>
                <w:szCs w:val="18"/>
              </w:rPr>
            </w:pPr>
          </w:p>
          <w:p w:rsidR="009B0961" w:rsidRPr="001A67F7" w:rsidRDefault="009B0961" w:rsidP="003E3B75">
            <w:pPr>
              <w:spacing w:after="0" w:line="240" w:lineRule="auto"/>
              <w:rPr>
                <w:rFonts w:ascii="Times New Roman" w:eastAsia="Calibri" w:hAnsi="Times New Roman" w:cs="Times New Roman"/>
                <w:sz w:val="18"/>
                <w:szCs w:val="18"/>
              </w:rPr>
            </w:pPr>
          </w:p>
          <w:p w:rsidR="009B0961" w:rsidRPr="00D64FB4" w:rsidRDefault="009B0961" w:rsidP="005D5755">
            <w:pPr>
              <w:spacing w:after="0" w:line="240" w:lineRule="auto"/>
              <w:jc w:val="center"/>
              <w:rPr>
                <w:rFonts w:ascii="Times New Roman" w:hAnsi="Times New Roman" w:cs="Times New Roman"/>
                <w:b/>
                <w:sz w:val="20"/>
                <w:szCs w:val="20"/>
              </w:rPr>
            </w:pPr>
          </w:p>
        </w:tc>
        <w:tc>
          <w:tcPr>
            <w:tcW w:w="1134" w:type="dxa"/>
            <w:vMerge w:val="restart"/>
          </w:tcPr>
          <w:p w:rsidR="009B0961" w:rsidRPr="00D64FB4" w:rsidRDefault="009B0961"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9B0961" w:rsidRPr="00BC416B" w:rsidRDefault="003A4527" w:rsidP="003E3B7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9B0961"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9B0961" w:rsidRDefault="009B0961" w:rsidP="003E3B75">
            <w:pPr>
              <w:spacing w:after="0" w:line="240" w:lineRule="auto"/>
              <w:ind w:left="-108" w:right="-108"/>
              <w:rPr>
                <w:rFonts w:ascii="Times New Roman" w:eastAsia="Calibri" w:hAnsi="Times New Roman" w:cs="Times New Roman"/>
                <w:sz w:val="18"/>
                <w:szCs w:val="18"/>
              </w:rPr>
            </w:pPr>
          </w:p>
          <w:p w:rsidR="009B0961" w:rsidRDefault="009B0961" w:rsidP="003E3B75">
            <w:pPr>
              <w:spacing w:after="0" w:line="240" w:lineRule="auto"/>
              <w:ind w:left="-108" w:right="-108"/>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Pr="00D64FB4" w:rsidRDefault="009B0961" w:rsidP="00145726">
            <w:pPr>
              <w:spacing w:after="0" w:line="240" w:lineRule="auto"/>
              <w:rPr>
                <w:rFonts w:ascii="Times New Roman" w:hAnsi="Times New Roman" w:cs="Times New Roman"/>
                <w:b/>
                <w:sz w:val="20"/>
                <w:szCs w:val="20"/>
              </w:rPr>
            </w:pPr>
          </w:p>
        </w:tc>
        <w:tc>
          <w:tcPr>
            <w:tcW w:w="1417" w:type="dxa"/>
            <w:vMerge w:val="restart"/>
          </w:tcPr>
          <w:p w:rsidR="009B0961" w:rsidRPr="00135582" w:rsidRDefault="009B0961"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9B0961" w:rsidRPr="00135582" w:rsidRDefault="009B0961" w:rsidP="003E3B75">
            <w:pPr>
              <w:spacing w:after="0" w:line="240" w:lineRule="auto"/>
              <w:rPr>
                <w:rFonts w:ascii="Times New Roman" w:eastAsia="Calibri" w:hAnsi="Times New Roman" w:cs="Times New Roman"/>
                <w:sz w:val="18"/>
                <w:szCs w:val="18"/>
              </w:rPr>
            </w:pPr>
          </w:p>
          <w:p w:rsidR="009B0961" w:rsidRPr="00135582"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ind w:right="-36"/>
              <w:rPr>
                <w:rFonts w:ascii="Times New Roman" w:eastAsia="Calibri" w:hAnsi="Times New Roman" w:cs="Times New Roman"/>
                <w:sz w:val="18"/>
                <w:szCs w:val="18"/>
              </w:rPr>
            </w:pPr>
          </w:p>
          <w:p w:rsidR="009B0961" w:rsidRPr="00BC416B" w:rsidRDefault="009B0961" w:rsidP="003E3B75">
            <w:pPr>
              <w:spacing w:after="0" w:line="240" w:lineRule="auto"/>
              <w:ind w:left="-108"/>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p w:rsidR="009B0961" w:rsidRPr="00135582" w:rsidRDefault="009B0961"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9B0961" w:rsidRPr="00D64FB4" w:rsidRDefault="009B0961" w:rsidP="005D5755">
            <w:pPr>
              <w:spacing w:after="0" w:line="240" w:lineRule="auto"/>
              <w:jc w:val="center"/>
              <w:rPr>
                <w:rFonts w:ascii="Times New Roman" w:hAnsi="Times New Roman" w:cs="Times New Roman"/>
                <w:b/>
                <w:sz w:val="20"/>
                <w:szCs w:val="20"/>
              </w:rPr>
            </w:pPr>
          </w:p>
        </w:tc>
        <w:tc>
          <w:tcPr>
            <w:tcW w:w="4536" w:type="dxa"/>
            <w:vMerge w:val="restart"/>
          </w:tcPr>
          <w:p w:rsidR="00145726" w:rsidRDefault="00145726" w:rsidP="00145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145726" w:rsidRPr="007F0E03" w:rsidRDefault="00145726" w:rsidP="00145726">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145726" w:rsidRPr="007F0E03" w:rsidRDefault="00145726" w:rsidP="00145726">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145726" w:rsidRDefault="00145726" w:rsidP="003E3B75">
            <w:pPr>
              <w:spacing w:after="0" w:line="240" w:lineRule="auto"/>
              <w:rPr>
                <w:rFonts w:ascii="Times New Roman" w:eastAsia="Calibri" w:hAnsi="Times New Roman" w:cs="Times New Roman"/>
                <w:sz w:val="18"/>
                <w:szCs w:val="18"/>
              </w:rPr>
            </w:pPr>
          </w:p>
          <w:p w:rsidR="00145726" w:rsidRDefault="00145726" w:rsidP="002B6DE0">
            <w:pPr>
              <w:pStyle w:val="a5"/>
              <w:numPr>
                <w:ilvl w:val="0"/>
                <w:numId w:val="19"/>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145726" w:rsidRDefault="00145726" w:rsidP="002B6DE0">
            <w:pPr>
              <w:pStyle w:val="a5"/>
              <w:numPr>
                <w:ilvl w:val="0"/>
                <w:numId w:val="1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145726" w:rsidRPr="003A4527" w:rsidRDefault="00145726" w:rsidP="002B6DE0">
            <w:pPr>
              <w:pStyle w:val="a5"/>
              <w:numPr>
                <w:ilvl w:val="0"/>
                <w:numId w:val="19"/>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 xml:space="preserve">Не должен иметь повреждений, наличие которых не позволяет однозначно истолковать их </w:t>
            </w:r>
            <w:r w:rsidRPr="003A4527">
              <w:rPr>
                <w:rFonts w:ascii="Times New Roman" w:eastAsia="Calibri" w:hAnsi="Times New Roman" w:cs="Times New Roman"/>
                <w:sz w:val="18"/>
                <w:szCs w:val="18"/>
              </w:rPr>
              <w:lastRenderedPageBreak/>
              <w:t>содержание.</w:t>
            </w:r>
          </w:p>
          <w:p w:rsidR="00145726" w:rsidRDefault="00145726" w:rsidP="00145726">
            <w:pPr>
              <w:spacing w:after="0" w:line="240" w:lineRule="auto"/>
              <w:rPr>
                <w:rFonts w:ascii="Times New Roman" w:eastAsia="Calibri" w:hAnsi="Times New Roman" w:cs="Times New Roman"/>
                <w:sz w:val="18"/>
                <w:szCs w:val="18"/>
              </w:rPr>
            </w:pPr>
          </w:p>
          <w:p w:rsidR="00145726" w:rsidRDefault="00145726" w:rsidP="003E3B75">
            <w:pPr>
              <w:spacing w:after="0" w:line="240" w:lineRule="auto"/>
              <w:rPr>
                <w:rFonts w:ascii="Times New Roman" w:eastAsia="Calibri" w:hAnsi="Times New Roman" w:cs="Times New Roman"/>
                <w:sz w:val="18"/>
                <w:szCs w:val="18"/>
              </w:rPr>
            </w:pPr>
          </w:p>
          <w:p w:rsidR="009B0961" w:rsidRPr="00D64FB4" w:rsidRDefault="009B0961" w:rsidP="005D5755">
            <w:pPr>
              <w:spacing w:after="0" w:line="240" w:lineRule="auto"/>
              <w:jc w:val="center"/>
              <w:rPr>
                <w:rFonts w:ascii="Times New Roman" w:hAnsi="Times New Roman" w:cs="Times New Roman"/>
                <w:b/>
                <w:sz w:val="20"/>
                <w:szCs w:val="20"/>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9B0961" w:rsidRDefault="00176261" w:rsidP="009B09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009B0961">
              <w:rPr>
                <w:rFonts w:ascii="Times New Roman" w:eastAsia="Calibri" w:hAnsi="Times New Roman" w:cs="Times New Roman"/>
                <w:sz w:val="18"/>
                <w:szCs w:val="18"/>
              </w:rPr>
              <w:t>.1.3. В</w:t>
            </w:r>
            <w:r w:rsidR="009B0961" w:rsidRPr="00BC416B">
              <w:rPr>
                <w:rFonts w:ascii="Times New Roman" w:eastAsia="Calibri" w:hAnsi="Times New Roman" w:cs="Times New Roman"/>
                <w:sz w:val="18"/>
                <w:szCs w:val="18"/>
              </w:rPr>
              <w:t>оенный билет солдата, матроса, сержанта, старшины, прапор</w:t>
            </w:r>
            <w:r w:rsidR="009B0961">
              <w:rPr>
                <w:rFonts w:ascii="Times New Roman" w:eastAsia="Calibri" w:hAnsi="Times New Roman" w:cs="Times New Roman"/>
                <w:sz w:val="18"/>
                <w:szCs w:val="18"/>
              </w:rPr>
              <w:t>щика, мичмана и офицера запаса)</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1"/>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1"/>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3A4527" w:rsidRDefault="003A4527" w:rsidP="003A4527">
            <w:pPr>
              <w:spacing w:after="0" w:line="240" w:lineRule="auto"/>
              <w:rPr>
                <w:rFonts w:ascii="Times New Roman" w:eastAsia="Calibri" w:hAnsi="Times New Roman" w:cs="Times New Roman"/>
                <w:sz w:val="18"/>
                <w:szCs w:val="18"/>
              </w:rPr>
            </w:pP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w:t>
            </w:r>
            <w:r w:rsidRPr="00BC416B">
              <w:rPr>
                <w:rFonts w:ascii="Times New Roman" w:eastAsia="Calibri" w:hAnsi="Times New Roman" w:cs="Times New Roman"/>
                <w:sz w:val="18"/>
                <w:szCs w:val="18"/>
              </w:rPr>
              <w:t>ременное удостоверение личн</w:t>
            </w:r>
            <w:r>
              <w:rPr>
                <w:rFonts w:ascii="Times New Roman" w:eastAsia="Calibri" w:hAnsi="Times New Roman" w:cs="Times New Roman"/>
                <w:sz w:val="18"/>
                <w:szCs w:val="18"/>
              </w:rPr>
              <w:t>ости гражданина РФ (форма № 2П)</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2"/>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2"/>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w:t>
            </w:r>
            <w:r w:rsidRPr="00BC416B">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3"/>
              </w:numPr>
              <w:spacing w:after="0" w:line="240" w:lineRule="auto"/>
              <w:ind w:left="0" w:firstLine="318"/>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Default="003A4527" w:rsidP="002B6DE0">
            <w:pPr>
              <w:pStyle w:val="a5"/>
              <w:numPr>
                <w:ilvl w:val="0"/>
                <w:numId w:val="13"/>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3A4527" w:rsidRPr="003A4527" w:rsidRDefault="003A4527" w:rsidP="003A4527">
            <w:pPr>
              <w:pStyle w:val="a5"/>
              <w:spacing w:after="0" w:line="240" w:lineRule="auto"/>
              <w:ind w:left="360"/>
              <w:rPr>
                <w:rFonts w:ascii="Times New Roman" w:eastAsia="Calibri" w:hAnsi="Times New Roman" w:cs="Times New Roman"/>
                <w:sz w:val="18"/>
                <w:szCs w:val="18"/>
              </w:rPr>
            </w:pPr>
          </w:p>
          <w:p w:rsidR="009B0961" w:rsidRDefault="009B0961" w:rsidP="003A4527">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1.1.6.Вид на жительство</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4"/>
              </w:numPr>
              <w:spacing w:after="0" w:line="240" w:lineRule="auto"/>
              <w:ind w:left="34" w:firstLine="284"/>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4"/>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5"/>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5"/>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w:t>
            </w:r>
            <w:r w:rsidRPr="00BC416B">
              <w:rPr>
                <w:rFonts w:ascii="Times New Roman" w:eastAsia="Calibri" w:hAnsi="Times New Roman" w:cs="Times New Roman"/>
                <w:sz w:val="18"/>
                <w:szCs w:val="18"/>
              </w:rPr>
              <w:t>видетельство 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6"/>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6"/>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176261" w:rsidRDefault="00176261" w:rsidP="0017626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w:t>
            </w:r>
            <w:r w:rsidRPr="00BC416B">
              <w:rPr>
                <w:rFonts w:ascii="Times New Roman" w:eastAsia="Calibri" w:hAnsi="Times New Roman" w:cs="Times New Roman"/>
                <w:sz w:val="18"/>
                <w:szCs w:val="18"/>
              </w:rPr>
              <w:t>азрешен</w:t>
            </w:r>
            <w:r>
              <w:rPr>
                <w:rFonts w:ascii="Times New Roman" w:eastAsia="Calibri" w:hAnsi="Times New Roman" w:cs="Times New Roman"/>
                <w:sz w:val="18"/>
                <w:szCs w:val="18"/>
              </w:rPr>
              <w:t>ие на временное проживание в РФ</w:t>
            </w:r>
          </w:p>
          <w:p w:rsidR="009B0961" w:rsidRPr="00BC416B" w:rsidRDefault="009B0961" w:rsidP="003E3B75">
            <w:pPr>
              <w:spacing w:after="0" w:line="240" w:lineRule="auto"/>
              <w:rPr>
                <w:rFonts w:ascii="Times New Roman" w:eastAsia="Calibri" w:hAnsi="Times New Roman" w:cs="Times New Roman"/>
                <w:sz w:val="18"/>
                <w:szCs w:val="18"/>
              </w:rPr>
            </w:pPr>
          </w:p>
        </w:tc>
        <w:tc>
          <w:tcPr>
            <w:tcW w:w="2268" w:type="dxa"/>
          </w:tcPr>
          <w:p w:rsidR="003A4527" w:rsidRDefault="003A4527" w:rsidP="002B6DE0">
            <w:pPr>
              <w:pStyle w:val="a5"/>
              <w:numPr>
                <w:ilvl w:val="0"/>
                <w:numId w:val="17"/>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w:t>
            </w:r>
            <w:r w:rsidRPr="00222708">
              <w:rPr>
                <w:rFonts w:ascii="Times New Roman" w:eastAsia="Calibri" w:hAnsi="Times New Roman" w:cs="Times New Roman"/>
                <w:sz w:val="18"/>
                <w:szCs w:val="18"/>
              </w:rPr>
              <w:lastRenderedPageBreak/>
              <w:t xml:space="preserve">приписок, зачеркнутых слов и других исправлений. </w:t>
            </w:r>
          </w:p>
          <w:p w:rsidR="003A4527" w:rsidRPr="003A4527" w:rsidRDefault="003A4527" w:rsidP="002B6DE0">
            <w:pPr>
              <w:pStyle w:val="a5"/>
              <w:numPr>
                <w:ilvl w:val="0"/>
                <w:numId w:val="17"/>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9B0961" w:rsidRPr="005D5755" w:rsidTr="00701216">
        <w:trPr>
          <w:trHeight w:val="1130"/>
        </w:trPr>
        <w:tc>
          <w:tcPr>
            <w:tcW w:w="568" w:type="dxa"/>
            <w:vMerge/>
          </w:tcPr>
          <w:p w:rsidR="009B0961" w:rsidRPr="003E3B75" w:rsidRDefault="009B0961" w:rsidP="005D5755">
            <w:pPr>
              <w:spacing w:after="0" w:line="240" w:lineRule="auto"/>
              <w:jc w:val="center"/>
              <w:rPr>
                <w:rFonts w:ascii="Times New Roman" w:hAnsi="Times New Roman" w:cs="Times New Roman"/>
                <w:sz w:val="20"/>
                <w:szCs w:val="20"/>
              </w:rPr>
            </w:pPr>
          </w:p>
        </w:tc>
        <w:tc>
          <w:tcPr>
            <w:tcW w:w="2409" w:type="dxa"/>
            <w:vMerge/>
          </w:tcPr>
          <w:p w:rsidR="009B0961" w:rsidRDefault="009B0961" w:rsidP="00827647">
            <w:pPr>
              <w:spacing w:after="0" w:line="240" w:lineRule="auto"/>
              <w:rPr>
                <w:rFonts w:ascii="Times New Roman" w:hAnsi="Times New Roman" w:cs="Times New Roman"/>
                <w:sz w:val="18"/>
                <w:szCs w:val="18"/>
              </w:rPr>
            </w:pPr>
          </w:p>
        </w:tc>
        <w:tc>
          <w:tcPr>
            <w:tcW w:w="2127" w:type="dxa"/>
          </w:tcPr>
          <w:p w:rsidR="009B0961" w:rsidRPr="00BC416B" w:rsidRDefault="00176261"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w:t>
            </w:r>
            <w:r w:rsidRPr="00BC416B">
              <w:rPr>
                <w:rFonts w:ascii="Times New Roman" w:eastAsia="Calibri" w:hAnsi="Times New Roman" w:cs="Times New Roman"/>
                <w:sz w:val="18"/>
                <w:szCs w:val="18"/>
              </w:rPr>
              <w:t>видетельство о предоставлении врем</w:t>
            </w:r>
            <w:r>
              <w:rPr>
                <w:rFonts w:ascii="Times New Roman" w:eastAsia="Calibri" w:hAnsi="Times New Roman" w:cs="Times New Roman"/>
                <w:sz w:val="18"/>
                <w:szCs w:val="18"/>
              </w:rPr>
              <w:t>енного убежища на территории РФ</w:t>
            </w:r>
          </w:p>
        </w:tc>
        <w:tc>
          <w:tcPr>
            <w:tcW w:w="2268" w:type="dxa"/>
          </w:tcPr>
          <w:p w:rsidR="003A4527" w:rsidRDefault="003A4527" w:rsidP="002B6DE0">
            <w:pPr>
              <w:pStyle w:val="a5"/>
              <w:numPr>
                <w:ilvl w:val="0"/>
                <w:numId w:val="18"/>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3A4527" w:rsidRDefault="003A4527" w:rsidP="002B6DE0">
            <w:pPr>
              <w:pStyle w:val="a5"/>
              <w:numPr>
                <w:ilvl w:val="0"/>
                <w:numId w:val="18"/>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A4527" w:rsidRPr="003A4527" w:rsidRDefault="003A4527" w:rsidP="002B6DE0">
            <w:pPr>
              <w:pStyle w:val="a5"/>
              <w:numPr>
                <w:ilvl w:val="0"/>
                <w:numId w:val="18"/>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B0961" w:rsidRDefault="009B0961" w:rsidP="003E3B75">
            <w:pPr>
              <w:spacing w:after="0" w:line="240" w:lineRule="auto"/>
              <w:rPr>
                <w:rFonts w:ascii="Times New Roman" w:eastAsia="Calibri" w:hAnsi="Times New Roman" w:cs="Times New Roman"/>
                <w:sz w:val="18"/>
                <w:szCs w:val="18"/>
              </w:rPr>
            </w:pPr>
          </w:p>
        </w:tc>
        <w:tc>
          <w:tcPr>
            <w:tcW w:w="1134" w:type="dxa"/>
            <w:vMerge/>
          </w:tcPr>
          <w:p w:rsidR="009B0961" w:rsidRDefault="009B0961" w:rsidP="005D5755">
            <w:pPr>
              <w:spacing w:after="0" w:line="240" w:lineRule="auto"/>
              <w:jc w:val="center"/>
              <w:rPr>
                <w:rFonts w:ascii="Times New Roman" w:eastAsia="Calibri" w:hAnsi="Times New Roman" w:cs="Times New Roman"/>
                <w:sz w:val="18"/>
                <w:szCs w:val="18"/>
              </w:rPr>
            </w:pPr>
          </w:p>
        </w:tc>
        <w:tc>
          <w:tcPr>
            <w:tcW w:w="1559" w:type="dxa"/>
            <w:vMerge/>
          </w:tcPr>
          <w:p w:rsidR="009B0961" w:rsidRPr="00BC416B" w:rsidRDefault="009B0961" w:rsidP="003E3B75">
            <w:pPr>
              <w:spacing w:after="0" w:line="240" w:lineRule="auto"/>
              <w:ind w:right="-108"/>
              <w:rPr>
                <w:rFonts w:ascii="Times New Roman" w:eastAsia="Calibri" w:hAnsi="Times New Roman" w:cs="Times New Roman"/>
                <w:sz w:val="18"/>
                <w:szCs w:val="18"/>
              </w:rPr>
            </w:pPr>
          </w:p>
        </w:tc>
        <w:tc>
          <w:tcPr>
            <w:tcW w:w="1417" w:type="dxa"/>
            <w:vMerge/>
          </w:tcPr>
          <w:p w:rsidR="009B0961" w:rsidRPr="00135582" w:rsidRDefault="009B0961" w:rsidP="003E3B75">
            <w:pPr>
              <w:spacing w:after="0" w:line="240" w:lineRule="auto"/>
              <w:rPr>
                <w:rFonts w:ascii="Times New Roman" w:eastAsia="Calibri" w:hAnsi="Times New Roman" w:cs="Times New Roman"/>
                <w:sz w:val="18"/>
                <w:szCs w:val="18"/>
              </w:rPr>
            </w:pPr>
          </w:p>
        </w:tc>
        <w:tc>
          <w:tcPr>
            <w:tcW w:w="4536" w:type="dxa"/>
            <w:vMerge/>
          </w:tcPr>
          <w:p w:rsidR="009B0961" w:rsidRPr="00135582" w:rsidRDefault="009B0961" w:rsidP="003E3B75">
            <w:pPr>
              <w:spacing w:after="0" w:line="240" w:lineRule="auto"/>
              <w:rPr>
                <w:rFonts w:ascii="Times New Roman" w:eastAsia="Calibri" w:hAnsi="Times New Roman" w:cs="Times New Roman"/>
                <w:sz w:val="18"/>
                <w:szCs w:val="18"/>
              </w:rPr>
            </w:pPr>
          </w:p>
        </w:tc>
      </w:tr>
      <w:tr w:rsidR="00747D38" w:rsidRPr="005D5755" w:rsidTr="00BA1DB2">
        <w:trPr>
          <w:trHeight w:val="1692"/>
        </w:trPr>
        <w:tc>
          <w:tcPr>
            <w:tcW w:w="568" w:type="dxa"/>
          </w:tcPr>
          <w:p w:rsidR="00747D38" w:rsidRPr="005D5755" w:rsidRDefault="00747D38"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9" w:type="dxa"/>
          </w:tcPr>
          <w:p w:rsidR="00747D38" w:rsidRPr="00F41AE6" w:rsidRDefault="00747D38" w:rsidP="00D16E6A">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Р</w:t>
            </w:r>
            <w:r w:rsidRPr="00F41AE6">
              <w:rPr>
                <w:rFonts w:ascii="Times New Roman" w:hAnsi="Times New Roman" w:cs="Times New Roman"/>
                <w:sz w:val="18"/>
                <w:szCs w:val="18"/>
              </w:rPr>
              <w:t>елигиозная организация, имеющая в собственности здания или сооружения религиозного ил</w:t>
            </w:r>
            <w:r w:rsidR="00026C96">
              <w:rPr>
                <w:rFonts w:ascii="Times New Roman" w:hAnsi="Times New Roman" w:cs="Times New Roman"/>
                <w:sz w:val="18"/>
                <w:szCs w:val="18"/>
              </w:rPr>
              <w:t>и благотворительного назначения.</w:t>
            </w:r>
          </w:p>
          <w:p w:rsidR="00747D38" w:rsidRPr="003745C7" w:rsidRDefault="00747D38" w:rsidP="00D16E6A">
            <w:pPr>
              <w:pStyle w:val="a5"/>
              <w:spacing w:after="0" w:line="240" w:lineRule="auto"/>
              <w:ind w:left="0" w:firstLine="33"/>
              <w:rPr>
                <w:rFonts w:ascii="Times New Roman" w:hAnsi="Times New Roman" w:cs="Times New Roman"/>
                <w:sz w:val="18"/>
                <w:szCs w:val="18"/>
              </w:rPr>
            </w:pPr>
          </w:p>
        </w:tc>
        <w:tc>
          <w:tcPr>
            <w:tcW w:w="2127" w:type="dxa"/>
          </w:tcPr>
          <w:p w:rsidR="00747D38" w:rsidRPr="00135582" w:rsidRDefault="00ED6DCB" w:rsidP="00ED6DC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747D38" w:rsidRDefault="00ED6DCB" w:rsidP="00ED6DC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747D38" w:rsidRDefault="00747D38"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E32151" w:rsidRDefault="00E32151" w:rsidP="00F4158C">
            <w:pPr>
              <w:spacing w:after="0" w:line="240" w:lineRule="auto"/>
              <w:rPr>
                <w:rFonts w:ascii="Times New Roman" w:eastAsia="Calibri" w:hAnsi="Times New Roman" w:cs="Times New Roman"/>
                <w:sz w:val="18"/>
                <w:szCs w:val="18"/>
              </w:rPr>
            </w:pPr>
          </w:p>
          <w:p w:rsidR="00747D38" w:rsidRPr="00BC416B" w:rsidRDefault="00747D38" w:rsidP="00F4158C">
            <w:pPr>
              <w:spacing w:after="0" w:line="240" w:lineRule="auto"/>
              <w:rPr>
                <w:rFonts w:ascii="Times New Roman" w:eastAsia="Calibri" w:hAnsi="Times New Roman" w:cs="Times New Roman"/>
                <w:sz w:val="18"/>
                <w:szCs w:val="18"/>
              </w:rPr>
            </w:pPr>
          </w:p>
          <w:p w:rsidR="00747D38" w:rsidRPr="001A67F7" w:rsidRDefault="00747D38" w:rsidP="00F4158C">
            <w:pPr>
              <w:spacing w:after="0" w:line="240" w:lineRule="auto"/>
              <w:rPr>
                <w:rFonts w:ascii="Times New Roman" w:eastAsia="Calibri" w:hAnsi="Times New Roman" w:cs="Times New Roman"/>
                <w:sz w:val="18"/>
                <w:szCs w:val="18"/>
              </w:rPr>
            </w:pPr>
          </w:p>
          <w:p w:rsidR="00747D38" w:rsidRDefault="00747D38" w:rsidP="005D5755">
            <w:pPr>
              <w:spacing w:after="0" w:line="240" w:lineRule="auto"/>
              <w:rPr>
                <w:rFonts w:ascii="Times New Roman" w:eastAsia="Calibri" w:hAnsi="Times New Roman" w:cs="Times New Roman"/>
                <w:sz w:val="18"/>
                <w:szCs w:val="18"/>
              </w:rPr>
            </w:pPr>
          </w:p>
        </w:tc>
        <w:tc>
          <w:tcPr>
            <w:tcW w:w="1134" w:type="dxa"/>
          </w:tcPr>
          <w:p w:rsidR="00747D38" w:rsidRDefault="00747D3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747D38" w:rsidRPr="00BC416B" w:rsidRDefault="00ED6DCB" w:rsidP="00F4158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747D38"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w:t>
            </w:r>
            <w:r w:rsidR="00E93C77">
              <w:rPr>
                <w:rFonts w:ascii="Times New Roman" w:eastAsia="Calibri" w:hAnsi="Times New Roman" w:cs="Times New Roman"/>
                <w:sz w:val="18"/>
                <w:szCs w:val="18"/>
              </w:rPr>
              <w:t xml:space="preserve"> учредителя религиозной организации</w:t>
            </w:r>
            <w:r w:rsidR="00747D38" w:rsidRPr="00BC416B">
              <w:rPr>
                <w:rFonts w:ascii="Times New Roman" w:eastAsia="Calibri" w:hAnsi="Times New Roman" w:cs="Times New Roman"/>
                <w:sz w:val="18"/>
                <w:szCs w:val="18"/>
              </w:rPr>
              <w:t>)</w:t>
            </w:r>
          </w:p>
          <w:p w:rsidR="00747D38" w:rsidRDefault="00747D38" w:rsidP="00F4158C">
            <w:pPr>
              <w:spacing w:after="0" w:line="240" w:lineRule="auto"/>
              <w:ind w:left="-108" w:right="-108"/>
              <w:rPr>
                <w:rFonts w:ascii="Times New Roman" w:eastAsia="Calibri" w:hAnsi="Times New Roman" w:cs="Times New Roman"/>
                <w:sz w:val="18"/>
                <w:szCs w:val="18"/>
              </w:rPr>
            </w:pPr>
          </w:p>
          <w:p w:rsidR="00747D38" w:rsidRDefault="00747D38" w:rsidP="00F4158C">
            <w:pPr>
              <w:spacing w:after="0" w:line="240" w:lineRule="auto"/>
              <w:ind w:left="-108" w:right="-108"/>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C00A56">
            <w:pPr>
              <w:spacing w:after="0" w:line="240" w:lineRule="auto"/>
              <w:rPr>
                <w:rFonts w:ascii="Times New Roman" w:eastAsia="Calibri" w:hAnsi="Times New Roman" w:cs="Times New Roman"/>
                <w:sz w:val="18"/>
                <w:szCs w:val="18"/>
              </w:rPr>
            </w:pPr>
          </w:p>
        </w:tc>
        <w:tc>
          <w:tcPr>
            <w:tcW w:w="1417" w:type="dxa"/>
          </w:tcPr>
          <w:p w:rsidR="00747D38" w:rsidRPr="00135582" w:rsidRDefault="00747D38" w:rsidP="00F4158C">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747D38" w:rsidRPr="00135582" w:rsidRDefault="00747D38" w:rsidP="00F4158C">
            <w:pPr>
              <w:spacing w:after="0" w:line="240" w:lineRule="auto"/>
              <w:rPr>
                <w:rFonts w:ascii="Times New Roman" w:eastAsia="Calibri" w:hAnsi="Times New Roman" w:cs="Times New Roman"/>
                <w:sz w:val="18"/>
                <w:szCs w:val="18"/>
              </w:rPr>
            </w:pPr>
          </w:p>
          <w:p w:rsidR="00747D38" w:rsidRPr="00135582"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Default="00747D38" w:rsidP="00F4158C">
            <w:pPr>
              <w:spacing w:after="0" w:line="240" w:lineRule="auto"/>
              <w:rPr>
                <w:rFonts w:ascii="Times New Roman" w:eastAsia="Calibri" w:hAnsi="Times New Roman" w:cs="Times New Roman"/>
                <w:sz w:val="18"/>
                <w:szCs w:val="18"/>
              </w:rPr>
            </w:pPr>
          </w:p>
          <w:p w:rsidR="00747D38" w:rsidRPr="00135582" w:rsidRDefault="00747D38" w:rsidP="00F415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747D38" w:rsidRPr="00135582" w:rsidRDefault="00747D38" w:rsidP="00F4158C">
            <w:pPr>
              <w:spacing w:after="0" w:line="240" w:lineRule="auto"/>
              <w:rPr>
                <w:rFonts w:ascii="Times New Roman" w:eastAsia="Calibri" w:hAnsi="Times New Roman" w:cs="Times New Roman"/>
                <w:sz w:val="18"/>
                <w:szCs w:val="18"/>
              </w:rPr>
            </w:pPr>
          </w:p>
          <w:p w:rsidR="00747D38" w:rsidRPr="00135582" w:rsidRDefault="00747D38" w:rsidP="005D5755">
            <w:pPr>
              <w:spacing w:after="0" w:line="240" w:lineRule="auto"/>
              <w:rPr>
                <w:rFonts w:ascii="Times New Roman" w:eastAsia="Calibri" w:hAnsi="Times New Roman" w:cs="Times New Roman"/>
                <w:sz w:val="18"/>
                <w:szCs w:val="18"/>
              </w:rPr>
            </w:pPr>
          </w:p>
        </w:tc>
        <w:tc>
          <w:tcPr>
            <w:tcW w:w="4536" w:type="dxa"/>
          </w:tcPr>
          <w:p w:rsidR="00BA1DB2" w:rsidRDefault="00BA1DB2" w:rsidP="00BA1DB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BA1DB2" w:rsidRPr="007F0E03" w:rsidRDefault="00BA1DB2" w:rsidP="00BA1DB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ED6DCB" w:rsidRPr="00BC416B" w:rsidRDefault="00ED6DCB" w:rsidP="00F4158C">
            <w:pPr>
              <w:spacing w:after="0" w:line="240" w:lineRule="auto"/>
              <w:rPr>
                <w:rFonts w:ascii="Times New Roman" w:eastAsia="Calibri" w:hAnsi="Times New Roman" w:cs="Times New Roman"/>
                <w:sz w:val="18"/>
                <w:szCs w:val="18"/>
              </w:rPr>
            </w:pPr>
          </w:p>
          <w:p w:rsidR="00ED6DCB" w:rsidRDefault="00ED6DCB" w:rsidP="002B6DE0">
            <w:pPr>
              <w:pStyle w:val="a5"/>
              <w:numPr>
                <w:ilvl w:val="0"/>
                <w:numId w:val="20"/>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D6DCB" w:rsidRDefault="00ED6DCB" w:rsidP="002B6DE0">
            <w:pPr>
              <w:pStyle w:val="a5"/>
              <w:numPr>
                <w:ilvl w:val="0"/>
                <w:numId w:val="2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D6DCB" w:rsidRPr="003A4527" w:rsidRDefault="00ED6DCB" w:rsidP="002B6DE0">
            <w:pPr>
              <w:pStyle w:val="a5"/>
              <w:numPr>
                <w:ilvl w:val="0"/>
                <w:numId w:val="20"/>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 xml:space="preserve">Не должен иметь повреждений, наличие которых не позволяет однозначно истолковать их </w:t>
            </w:r>
            <w:r w:rsidRPr="003A4527">
              <w:rPr>
                <w:rFonts w:ascii="Times New Roman" w:eastAsia="Calibri" w:hAnsi="Times New Roman" w:cs="Times New Roman"/>
                <w:sz w:val="18"/>
                <w:szCs w:val="18"/>
              </w:rPr>
              <w:lastRenderedPageBreak/>
              <w:t>содержание.</w:t>
            </w:r>
          </w:p>
          <w:p w:rsidR="00747D38" w:rsidRPr="00135582" w:rsidRDefault="00747D38" w:rsidP="005D5755">
            <w:pPr>
              <w:spacing w:after="0" w:line="240" w:lineRule="auto"/>
              <w:rPr>
                <w:rFonts w:ascii="Times New Roman" w:eastAsia="Calibri" w:hAnsi="Times New Roman" w:cs="Times New Roman"/>
                <w:sz w:val="18"/>
                <w:szCs w:val="18"/>
              </w:rPr>
            </w:pPr>
          </w:p>
        </w:tc>
      </w:tr>
      <w:tr w:rsidR="00701216" w:rsidRPr="005D5755" w:rsidTr="00701216">
        <w:trPr>
          <w:trHeight w:val="453"/>
        </w:trPr>
        <w:tc>
          <w:tcPr>
            <w:tcW w:w="16018" w:type="dxa"/>
            <w:gridSpan w:val="8"/>
          </w:tcPr>
          <w:p w:rsidR="00701216" w:rsidRPr="00701216" w:rsidRDefault="00701216" w:rsidP="00701216">
            <w:pPr>
              <w:spacing w:after="0" w:line="240" w:lineRule="auto"/>
              <w:jc w:val="center"/>
              <w:rPr>
                <w:rFonts w:ascii="Times New Roman" w:eastAsia="Calibri" w:hAnsi="Times New Roman" w:cs="Times New Roman"/>
                <w:b/>
                <w:sz w:val="20"/>
                <w:szCs w:val="20"/>
              </w:rPr>
            </w:pPr>
            <w:r w:rsidRPr="00701216">
              <w:rPr>
                <w:rFonts w:ascii="Times New Roman" w:hAnsi="Times New Roman" w:cs="Times New Roman"/>
                <w:b/>
                <w:sz w:val="20"/>
                <w:szCs w:val="20"/>
              </w:rPr>
              <w:lastRenderedPageBreak/>
              <w:t>В случае предоставления земельного участка в аренду, постоянное (бессрочное) пользование</w:t>
            </w:r>
          </w:p>
        </w:tc>
      </w:tr>
      <w:tr w:rsidR="00701216" w:rsidRPr="005D5755" w:rsidTr="00BA1DB2">
        <w:trPr>
          <w:trHeight w:val="5098"/>
        </w:trPr>
        <w:tc>
          <w:tcPr>
            <w:tcW w:w="568" w:type="dxa"/>
          </w:tcPr>
          <w:p w:rsidR="00701216" w:rsidRPr="005D5755" w:rsidRDefault="0070121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p>
        </w:tc>
        <w:tc>
          <w:tcPr>
            <w:tcW w:w="2409" w:type="dxa"/>
          </w:tcPr>
          <w:p w:rsidR="00701216" w:rsidRPr="003745C7" w:rsidRDefault="00701216" w:rsidP="006713EB">
            <w:pPr>
              <w:pStyle w:val="a5"/>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С</w:t>
            </w:r>
            <w:r w:rsidRPr="00F41AE6">
              <w:rPr>
                <w:rFonts w:ascii="Times New Roman" w:hAnsi="Times New Roman" w:cs="Times New Roman"/>
                <w:sz w:val="18"/>
                <w:szCs w:val="18"/>
              </w:rPr>
              <w:t>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F41AE6">
              <w:rPr>
                <w:rFonts w:ascii="Times New Roman" w:hAnsi="Times New Roman" w:cs="Times New Roman"/>
                <w:sz w:val="18"/>
                <w:szCs w:val="18"/>
                <w:vertAlign w:val="superscript"/>
              </w:rPr>
              <w:t>20</w:t>
            </w:r>
            <w:r w:rsidRPr="00F41AE6">
              <w:rPr>
                <w:rFonts w:ascii="Times New Roman" w:hAnsi="Times New Roman" w:cs="Times New Roman"/>
                <w:sz w:val="18"/>
                <w:szCs w:val="18"/>
              </w:rPr>
              <w:t xml:space="preserve"> Земельного кодекса Российской Федерации, на праве оперативного управления</w:t>
            </w:r>
            <w:r w:rsidR="006713EB">
              <w:rPr>
                <w:rFonts w:ascii="Times New Roman" w:hAnsi="Times New Roman" w:cs="Times New Roman"/>
                <w:sz w:val="18"/>
                <w:szCs w:val="18"/>
              </w:rPr>
              <w:t>.</w:t>
            </w:r>
          </w:p>
        </w:tc>
        <w:tc>
          <w:tcPr>
            <w:tcW w:w="2127" w:type="dxa"/>
          </w:tcPr>
          <w:p w:rsidR="00701216" w:rsidRPr="00135582" w:rsidRDefault="00BE4974" w:rsidP="00BE497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701216" w:rsidRPr="001A67F7" w:rsidRDefault="00BE4974" w:rsidP="00BE497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Default="00701216" w:rsidP="005D5755">
            <w:pPr>
              <w:spacing w:after="0" w:line="240" w:lineRule="auto"/>
              <w:rPr>
                <w:rFonts w:ascii="Times New Roman" w:eastAsia="Calibri" w:hAnsi="Times New Roman" w:cs="Times New Roman"/>
                <w:sz w:val="18"/>
                <w:szCs w:val="18"/>
              </w:rPr>
            </w:pPr>
          </w:p>
        </w:tc>
        <w:tc>
          <w:tcPr>
            <w:tcW w:w="1134" w:type="dxa"/>
          </w:tcPr>
          <w:p w:rsidR="00701216" w:rsidRDefault="00701216"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701216" w:rsidRPr="00BC416B" w:rsidRDefault="00BE4974" w:rsidP="003468A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701216"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701216" w:rsidRDefault="00701216" w:rsidP="003468AB">
            <w:pPr>
              <w:spacing w:after="0" w:line="240" w:lineRule="auto"/>
              <w:ind w:left="-108" w:right="-108"/>
              <w:rPr>
                <w:rFonts w:ascii="Times New Roman" w:eastAsia="Calibri" w:hAnsi="Times New Roman" w:cs="Times New Roman"/>
                <w:sz w:val="18"/>
                <w:szCs w:val="18"/>
              </w:rPr>
            </w:pPr>
          </w:p>
          <w:p w:rsidR="00701216" w:rsidRDefault="00701216" w:rsidP="003468AB">
            <w:pPr>
              <w:spacing w:after="0" w:line="240" w:lineRule="auto"/>
              <w:ind w:left="-108" w:right="-108"/>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BE4974">
            <w:pPr>
              <w:spacing w:after="0" w:line="240" w:lineRule="auto"/>
              <w:rPr>
                <w:rFonts w:ascii="Times New Roman" w:eastAsia="Calibri" w:hAnsi="Times New Roman" w:cs="Times New Roman"/>
                <w:sz w:val="18"/>
                <w:szCs w:val="18"/>
              </w:rPr>
            </w:pPr>
          </w:p>
        </w:tc>
        <w:tc>
          <w:tcPr>
            <w:tcW w:w="1417" w:type="dxa"/>
          </w:tcPr>
          <w:p w:rsidR="00701216" w:rsidRPr="00135582" w:rsidRDefault="00701216" w:rsidP="003468AB">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5D5755">
            <w:pPr>
              <w:spacing w:after="0" w:line="240" w:lineRule="auto"/>
              <w:rPr>
                <w:rFonts w:ascii="Times New Roman" w:eastAsia="Calibri" w:hAnsi="Times New Roman" w:cs="Times New Roman"/>
                <w:sz w:val="18"/>
                <w:szCs w:val="18"/>
              </w:rPr>
            </w:pPr>
          </w:p>
        </w:tc>
        <w:tc>
          <w:tcPr>
            <w:tcW w:w="4536" w:type="dxa"/>
          </w:tcPr>
          <w:p w:rsidR="00BA1DB2" w:rsidRDefault="00BA1DB2" w:rsidP="00BA1DB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BA1DB2" w:rsidRPr="007F0E03" w:rsidRDefault="00BA1DB2" w:rsidP="00BA1DB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BE4974" w:rsidRDefault="00BE4974" w:rsidP="002B6DE0">
            <w:pPr>
              <w:pStyle w:val="a5"/>
              <w:numPr>
                <w:ilvl w:val="0"/>
                <w:numId w:val="21"/>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BE4974" w:rsidRDefault="00BE4974" w:rsidP="002B6DE0">
            <w:pPr>
              <w:pStyle w:val="a5"/>
              <w:numPr>
                <w:ilvl w:val="0"/>
                <w:numId w:val="2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BE4974" w:rsidRPr="003A4527" w:rsidRDefault="00BE4974" w:rsidP="002B6DE0">
            <w:pPr>
              <w:pStyle w:val="a5"/>
              <w:numPr>
                <w:ilvl w:val="0"/>
                <w:numId w:val="21"/>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01216" w:rsidRPr="00135582" w:rsidRDefault="00701216" w:rsidP="005D5755">
            <w:pPr>
              <w:spacing w:after="0" w:line="240" w:lineRule="auto"/>
              <w:rPr>
                <w:rFonts w:ascii="Times New Roman" w:eastAsia="Calibri" w:hAnsi="Times New Roman" w:cs="Times New Roman"/>
                <w:sz w:val="18"/>
                <w:szCs w:val="18"/>
              </w:rPr>
            </w:pPr>
          </w:p>
        </w:tc>
      </w:tr>
      <w:tr w:rsidR="00701216" w:rsidRPr="005D5755" w:rsidTr="00E32151">
        <w:trPr>
          <w:trHeight w:val="201"/>
        </w:trPr>
        <w:tc>
          <w:tcPr>
            <w:tcW w:w="16018" w:type="dxa"/>
            <w:gridSpan w:val="8"/>
          </w:tcPr>
          <w:p w:rsidR="00701216" w:rsidRPr="00701216" w:rsidRDefault="00701216" w:rsidP="00701216">
            <w:pPr>
              <w:spacing w:after="0" w:line="240" w:lineRule="auto"/>
              <w:jc w:val="center"/>
              <w:rPr>
                <w:rFonts w:ascii="Times New Roman" w:hAnsi="Times New Roman" w:cs="Times New Roman"/>
                <w:b/>
                <w:sz w:val="20"/>
                <w:szCs w:val="20"/>
              </w:rPr>
            </w:pPr>
            <w:r w:rsidRPr="00701216">
              <w:rPr>
                <w:rFonts w:ascii="Times New Roman" w:hAnsi="Times New Roman" w:cs="Times New Roman"/>
                <w:b/>
                <w:sz w:val="20"/>
                <w:szCs w:val="20"/>
              </w:rPr>
              <w:t>В случае предоставления земельного участка в безвозмездное пользование</w:t>
            </w:r>
          </w:p>
          <w:p w:rsidR="00701216" w:rsidRPr="00135582" w:rsidRDefault="00701216" w:rsidP="003468AB">
            <w:pPr>
              <w:spacing w:after="0" w:line="240" w:lineRule="auto"/>
              <w:rPr>
                <w:rFonts w:ascii="Times New Roman" w:eastAsia="Calibri" w:hAnsi="Times New Roman" w:cs="Times New Roman"/>
                <w:sz w:val="18"/>
                <w:szCs w:val="18"/>
              </w:rPr>
            </w:pPr>
          </w:p>
        </w:tc>
      </w:tr>
      <w:tr w:rsidR="00D16E6A" w:rsidRPr="005D5755" w:rsidTr="00BA1DB2">
        <w:trPr>
          <w:trHeight w:val="2688"/>
        </w:trPr>
        <w:tc>
          <w:tcPr>
            <w:tcW w:w="568" w:type="dxa"/>
          </w:tcPr>
          <w:p w:rsidR="00D16E6A" w:rsidRPr="005D5755" w:rsidRDefault="0070121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r w:rsidR="003468AB">
              <w:rPr>
                <w:rFonts w:ascii="Times New Roman" w:eastAsia="Calibri" w:hAnsi="Times New Roman" w:cs="Times New Roman"/>
                <w:sz w:val="20"/>
                <w:szCs w:val="20"/>
              </w:rPr>
              <w:t>.</w:t>
            </w:r>
          </w:p>
        </w:tc>
        <w:tc>
          <w:tcPr>
            <w:tcW w:w="2409" w:type="dxa"/>
          </w:tcPr>
          <w:p w:rsidR="00D16E6A" w:rsidRPr="003745C7" w:rsidRDefault="00D16E6A" w:rsidP="00D16E6A">
            <w:pPr>
              <w:spacing w:after="0" w:line="240" w:lineRule="auto"/>
              <w:rPr>
                <w:rFonts w:ascii="Times New Roman" w:hAnsi="Times New Roman" w:cs="Times New Roman"/>
                <w:sz w:val="18"/>
                <w:szCs w:val="18"/>
              </w:rPr>
            </w:pPr>
            <w:r>
              <w:rPr>
                <w:rFonts w:ascii="Times New Roman" w:hAnsi="Times New Roman" w:cs="Times New Roman"/>
                <w:sz w:val="18"/>
                <w:szCs w:val="18"/>
              </w:rPr>
              <w:t>Р</w:t>
            </w:r>
            <w:r w:rsidRPr="003745C7">
              <w:rPr>
                <w:rFonts w:ascii="Times New Roman" w:hAnsi="Times New Roman" w:cs="Times New Roman"/>
                <w:sz w:val="18"/>
                <w:szCs w:val="18"/>
              </w:rPr>
              <w:t>елигиозная организация для размещения зданий, сооружения религиозного ил</w:t>
            </w:r>
            <w:r w:rsidR="00C13451">
              <w:rPr>
                <w:rFonts w:ascii="Times New Roman" w:hAnsi="Times New Roman" w:cs="Times New Roman"/>
                <w:sz w:val="18"/>
                <w:szCs w:val="18"/>
              </w:rPr>
              <w:t>и благотворительного назначения.</w:t>
            </w:r>
          </w:p>
          <w:p w:rsidR="00D16E6A" w:rsidRPr="00F41AE6" w:rsidRDefault="00D16E6A" w:rsidP="00D16E6A">
            <w:pPr>
              <w:pStyle w:val="a5"/>
              <w:spacing w:after="0" w:line="240" w:lineRule="auto"/>
              <w:ind w:left="0"/>
              <w:rPr>
                <w:rFonts w:ascii="Times New Roman" w:hAnsi="Times New Roman" w:cs="Times New Roman"/>
                <w:sz w:val="18"/>
                <w:szCs w:val="18"/>
              </w:rPr>
            </w:pPr>
          </w:p>
          <w:p w:rsidR="00D16E6A" w:rsidRPr="003745C7" w:rsidRDefault="00D16E6A" w:rsidP="003745C7">
            <w:pPr>
              <w:spacing w:after="0" w:line="240" w:lineRule="auto"/>
              <w:rPr>
                <w:rFonts w:ascii="Times New Roman" w:hAnsi="Times New Roman" w:cs="Times New Roman"/>
                <w:sz w:val="18"/>
                <w:szCs w:val="18"/>
              </w:rPr>
            </w:pPr>
          </w:p>
        </w:tc>
        <w:tc>
          <w:tcPr>
            <w:tcW w:w="2127" w:type="dxa"/>
          </w:tcPr>
          <w:p w:rsidR="00D16E6A" w:rsidRPr="00135582" w:rsidRDefault="00BA1DB2" w:rsidP="00BA1DB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3468AB" w:rsidRPr="00BC416B" w:rsidRDefault="00BA1DB2" w:rsidP="00BA1DB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D16E6A" w:rsidRDefault="00D16E6A" w:rsidP="005D5755">
            <w:pPr>
              <w:spacing w:after="0" w:line="240" w:lineRule="auto"/>
              <w:rPr>
                <w:rFonts w:ascii="Times New Roman" w:eastAsia="Calibri" w:hAnsi="Times New Roman" w:cs="Times New Roman"/>
                <w:sz w:val="18"/>
                <w:szCs w:val="18"/>
              </w:rPr>
            </w:pPr>
          </w:p>
        </w:tc>
        <w:tc>
          <w:tcPr>
            <w:tcW w:w="1134" w:type="dxa"/>
          </w:tcPr>
          <w:p w:rsidR="00D16E6A" w:rsidRDefault="003468AB"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3468AB" w:rsidRPr="00BC416B" w:rsidRDefault="00BA1DB2" w:rsidP="003468A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3468AB" w:rsidRPr="00BC416B">
              <w:rPr>
                <w:rFonts w:ascii="Times New Roman" w:eastAsia="Calibri" w:hAnsi="Times New Roman" w:cs="Times New Roman"/>
                <w:sz w:val="18"/>
                <w:szCs w:val="18"/>
              </w:rPr>
              <w:t>редставители, действующие на основании доверенности или договора (</w:t>
            </w:r>
            <w:r w:rsidR="002C5411" w:rsidRPr="00BC416B">
              <w:rPr>
                <w:rFonts w:ascii="Times New Roman" w:eastAsia="Calibri" w:hAnsi="Times New Roman" w:cs="Times New Roman"/>
                <w:sz w:val="18"/>
                <w:szCs w:val="18"/>
              </w:rPr>
              <w:t>при обращении</w:t>
            </w:r>
            <w:r w:rsidR="002C5411">
              <w:rPr>
                <w:rFonts w:ascii="Times New Roman" w:eastAsia="Calibri" w:hAnsi="Times New Roman" w:cs="Times New Roman"/>
                <w:sz w:val="18"/>
                <w:szCs w:val="18"/>
              </w:rPr>
              <w:t xml:space="preserve"> учредителя религиозной организации</w:t>
            </w:r>
            <w:r w:rsidR="003468AB" w:rsidRPr="00BC416B">
              <w:rPr>
                <w:rFonts w:ascii="Times New Roman" w:eastAsia="Calibri" w:hAnsi="Times New Roman" w:cs="Times New Roman"/>
                <w:sz w:val="18"/>
                <w:szCs w:val="18"/>
              </w:rPr>
              <w:t>)</w:t>
            </w:r>
          </w:p>
          <w:p w:rsidR="003468AB" w:rsidRDefault="003468AB" w:rsidP="003468AB">
            <w:pPr>
              <w:spacing w:after="0" w:line="240" w:lineRule="auto"/>
              <w:ind w:left="-108" w:right="-108"/>
              <w:rPr>
                <w:rFonts w:ascii="Times New Roman" w:eastAsia="Calibri" w:hAnsi="Times New Roman" w:cs="Times New Roman"/>
                <w:sz w:val="18"/>
                <w:szCs w:val="18"/>
              </w:rPr>
            </w:pPr>
          </w:p>
          <w:p w:rsidR="003468AB" w:rsidRDefault="003468AB" w:rsidP="003468AB">
            <w:pPr>
              <w:spacing w:after="0" w:line="240" w:lineRule="auto"/>
              <w:ind w:left="-108" w:right="-108"/>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D16E6A" w:rsidRDefault="00D16E6A" w:rsidP="00C00A56">
            <w:pPr>
              <w:spacing w:after="0" w:line="240" w:lineRule="auto"/>
              <w:rPr>
                <w:rFonts w:ascii="Times New Roman" w:eastAsia="Calibri" w:hAnsi="Times New Roman" w:cs="Times New Roman"/>
                <w:sz w:val="18"/>
                <w:szCs w:val="18"/>
              </w:rPr>
            </w:pPr>
          </w:p>
        </w:tc>
        <w:tc>
          <w:tcPr>
            <w:tcW w:w="1417" w:type="dxa"/>
          </w:tcPr>
          <w:p w:rsidR="003468AB" w:rsidRPr="00135582" w:rsidRDefault="003468AB" w:rsidP="003468AB">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3468AB" w:rsidRPr="00135582" w:rsidRDefault="003468AB" w:rsidP="003468AB">
            <w:pPr>
              <w:spacing w:after="0" w:line="240" w:lineRule="auto"/>
              <w:rPr>
                <w:rFonts w:ascii="Times New Roman" w:eastAsia="Calibri" w:hAnsi="Times New Roman" w:cs="Times New Roman"/>
                <w:sz w:val="18"/>
                <w:szCs w:val="18"/>
              </w:rPr>
            </w:pPr>
          </w:p>
          <w:p w:rsidR="003468AB" w:rsidRPr="00135582"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BA1DB2" w:rsidRDefault="00BA1DB2" w:rsidP="003468AB">
            <w:pPr>
              <w:spacing w:after="0" w:line="240" w:lineRule="auto"/>
              <w:rPr>
                <w:rFonts w:ascii="Times New Roman" w:eastAsia="Calibri" w:hAnsi="Times New Roman" w:cs="Times New Roman"/>
                <w:sz w:val="18"/>
                <w:szCs w:val="18"/>
              </w:rPr>
            </w:pPr>
          </w:p>
          <w:p w:rsidR="003468AB" w:rsidRPr="00135582" w:rsidRDefault="003468AB" w:rsidP="003468A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D16E6A" w:rsidRPr="00135582" w:rsidRDefault="00D16E6A" w:rsidP="005D5755">
            <w:pPr>
              <w:spacing w:after="0" w:line="240" w:lineRule="auto"/>
              <w:rPr>
                <w:rFonts w:ascii="Times New Roman" w:eastAsia="Calibri" w:hAnsi="Times New Roman" w:cs="Times New Roman"/>
                <w:sz w:val="18"/>
                <w:szCs w:val="18"/>
              </w:rPr>
            </w:pPr>
          </w:p>
        </w:tc>
        <w:tc>
          <w:tcPr>
            <w:tcW w:w="4536" w:type="dxa"/>
          </w:tcPr>
          <w:p w:rsidR="00BA1DB2" w:rsidRDefault="00BA1DB2" w:rsidP="00BA1DB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BA1DB2" w:rsidRPr="007F0E03" w:rsidRDefault="00BA1DB2" w:rsidP="00BA1DB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BA1DB2" w:rsidRPr="007F0E03" w:rsidRDefault="00BA1DB2" w:rsidP="00BA1DB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BA1DB2" w:rsidRPr="00135582" w:rsidRDefault="00BA1DB2" w:rsidP="00BA1DB2">
            <w:pPr>
              <w:spacing w:after="0" w:line="240" w:lineRule="auto"/>
              <w:rPr>
                <w:rFonts w:ascii="Times New Roman" w:eastAsia="Calibri" w:hAnsi="Times New Roman" w:cs="Times New Roman"/>
                <w:sz w:val="18"/>
                <w:szCs w:val="18"/>
              </w:rPr>
            </w:pPr>
          </w:p>
          <w:p w:rsidR="00BA1DB2" w:rsidRDefault="00BA1DB2" w:rsidP="00BA1DB2">
            <w:pPr>
              <w:spacing w:after="0" w:line="240" w:lineRule="auto"/>
              <w:rPr>
                <w:rFonts w:ascii="Times New Roman" w:eastAsia="Calibri" w:hAnsi="Times New Roman" w:cs="Times New Roman"/>
                <w:sz w:val="18"/>
                <w:szCs w:val="18"/>
              </w:rPr>
            </w:pPr>
          </w:p>
          <w:p w:rsidR="00BA1DB2" w:rsidRDefault="00BA1DB2" w:rsidP="002B6DE0">
            <w:pPr>
              <w:pStyle w:val="a5"/>
              <w:numPr>
                <w:ilvl w:val="0"/>
                <w:numId w:val="22"/>
              </w:numPr>
              <w:spacing w:after="0" w:line="240" w:lineRule="auto"/>
              <w:ind w:left="38" w:firstLine="322"/>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BA1DB2" w:rsidRDefault="00BA1DB2" w:rsidP="002B6DE0">
            <w:pPr>
              <w:pStyle w:val="a5"/>
              <w:numPr>
                <w:ilvl w:val="0"/>
                <w:numId w:val="2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BA1DB2" w:rsidRPr="003A4527" w:rsidRDefault="00BA1DB2" w:rsidP="002B6DE0">
            <w:pPr>
              <w:pStyle w:val="a5"/>
              <w:numPr>
                <w:ilvl w:val="0"/>
                <w:numId w:val="22"/>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3468AB" w:rsidRPr="00BC416B" w:rsidRDefault="003468AB" w:rsidP="003468AB">
            <w:pPr>
              <w:spacing w:after="0" w:line="240" w:lineRule="auto"/>
              <w:rPr>
                <w:rFonts w:ascii="Times New Roman" w:eastAsia="Calibri" w:hAnsi="Times New Roman" w:cs="Times New Roman"/>
                <w:sz w:val="18"/>
                <w:szCs w:val="18"/>
              </w:rPr>
            </w:pPr>
          </w:p>
          <w:p w:rsidR="00D16E6A" w:rsidRPr="00135582" w:rsidRDefault="00D16E6A" w:rsidP="005D5755">
            <w:pPr>
              <w:spacing w:after="0" w:line="240" w:lineRule="auto"/>
              <w:rPr>
                <w:rFonts w:ascii="Times New Roman" w:eastAsia="Calibri" w:hAnsi="Times New Roman" w:cs="Times New Roman"/>
                <w:sz w:val="18"/>
                <w:szCs w:val="18"/>
              </w:rPr>
            </w:pPr>
          </w:p>
        </w:tc>
      </w:tr>
      <w:tr w:rsidR="00D16E6A" w:rsidRPr="005D5755" w:rsidTr="00BA1DB2">
        <w:trPr>
          <w:trHeight w:val="2121"/>
        </w:trPr>
        <w:tc>
          <w:tcPr>
            <w:tcW w:w="568" w:type="dxa"/>
          </w:tcPr>
          <w:p w:rsidR="00D16E6A" w:rsidRPr="005D5755" w:rsidRDefault="00B53F62"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3468AB">
              <w:rPr>
                <w:rFonts w:ascii="Times New Roman" w:eastAsia="Calibri" w:hAnsi="Times New Roman" w:cs="Times New Roman"/>
                <w:sz w:val="20"/>
                <w:szCs w:val="20"/>
              </w:rPr>
              <w:t>.</w:t>
            </w:r>
          </w:p>
        </w:tc>
        <w:tc>
          <w:tcPr>
            <w:tcW w:w="2409" w:type="dxa"/>
          </w:tcPr>
          <w:p w:rsidR="00D16E6A" w:rsidRPr="00F41AE6" w:rsidRDefault="00D16E6A" w:rsidP="00D16E6A">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Р</w:t>
            </w:r>
            <w:r w:rsidRPr="00F41AE6">
              <w:rPr>
                <w:rFonts w:ascii="Times New Roman" w:hAnsi="Times New Roman" w:cs="Times New Roman"/>
                <w:sz w:val="18"/>
                <w:szCs w:val="18"/>
              </w:rPr>
              <w:t>елигиозная организация, которой на праве безвозмездного пользования предоставлены здания, сооружения</w:t>
            </w:r>
            <w:r w:rsidR="00C13451">
              <w:rPr>
                <w:rFonts w:ascii="Times New Roman" w:hAnsi="Times New Roman" w:cs="Times New Roman"/>
                <w:sz w:val="18"/>
                <w:szCs w:val="18"/>
              </w:rPr>
              <w:t>.</w:t>
            </w:r>
          </w:p>
          <w:p w:rsidR="00D16E6A" w:rsidRPr="003745C7" w:rsidRDefault="00D16E6A" w:rsidP="003745C7">
            <w:pPr>
              <w:spacing w:after="0" w:line="240" w:lineRule="auto"/>
              <w:rPr>
                <w:rFonts w:ascii="Times New Roman" w:hAnsi="Times New Roman" w:cs="Times New Roman"/>
                <w:sz w:val="18"/>
                <w:szCs w:val="18"/>
              </w:rPr>
            </w:pPr>
          </w:p>
        </w:tc>
        <w:tc>
          <w:tcPr>
            <w:tcW w:w="2127" w:type="dxa"/>
          </w:tcPr>
          <w:p w:rsidR="00D16E6A" w:rsidRPr="00135582" w:rsidRDefault="00BA1DB2" w:rsidP="00BA1DB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D16E6A" w:rsidRDefault="00BA1DB2" w:rsidP="00BA1DB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tcPr>
          <w:p w:rsidR="00D16E6A" w:rsidRDefault="00562633"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562633" w:rsidRPr="00BC416B" w:rsidRDefault="00BA1DB2" w:rsidP="0056263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562633" w:rsidRPr="00BC416B">
              <w:rPr>
                <w:rFonts w:ascii="Times New Roman" w:eastAsia="Calibri" w:hAnsi="Times New Roman" w:cs="Times New Roman"/>
                <w:sz w:val="18"/>
                <w:szCs w:val="18"/>
              </w:rPr>
              <w:t>редставители, действующие на основании доверенности или договора (</w:t>
            </w:r>
            <w:r w:rsidR="002C5411" w:rsidRPr="00BC416B">
              <w:rPr>
                <w:rFonts w:ascii="Times New Roman" w:eastAsia="Calibri" w:hAnsi="Times New Roman" w:cs="Times New Roman"/>
                <w:sz w:val="18"/>
                <w:szCs w:val="18"/>
              </w:rPr>
              <w:t>при обращении</w:t>
            </w:r>
            <w:r w:rsidR="002C5411">
              <w:rPr>
                <w:rFonts w:ascii="Times New Roman" w:eastAsia="Calibri" w:hAnsi="Times New Roman" w:cs="Times New Roman"/>
                <w:sz w:val="18"/>
                <w:szCs w:val="18"/>
              </w:rPr>
              <w:t xml:space="preserve"> учредителя религиозной организации</w:t>
            </w:r>
            <w:r w:rsidR="00562633" w:rsidRPr="00BC416B">
              <w:rPr>
                <w:rFonts w:ascii="Times New Roman" w:eastAsia="Calibri" w:hAnsi="Times New Roman" w:cs="Times New Roman"/>
                <w:sz w:val="18"/>
                <w:szCs w:val="18"/>
              </w:rPr>
              <w:t>)</w:t>
            </w:r>
          </w:p>
          <w:p w:rsidR="00562633" w:rsidRDefault="00562633" w:rsidP="00562633">
            <w:pPr>
              <w:spacing w:after="0" w:line="240" w:lineRule="auto"/>
              <w:ind w:left="-108" w:right="-108"/>
              <w:rPr>
                <w:rFonts w:ascii="Times New Roman" w:eastAsia="Calibri" w:hAnsi="Times New Roman" w:cs="Times New Roman"/>
                <w:sz w:val="18"/>
                <w:szCs w:val="18"/>
              </w:rPr>
            </w:pPr>
          </w:p>
          <w:p w:rsidR="00562633" w:rsidRDefault="00562633" w:rsidP="00562633">
            <w:pPr>
              <w:spacing w:after="0" w:line="240" w:lineRule="auto"/>
              <w:ind w:left="-108" w:right="-108"/>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D16E6A" w:rsidRDefault="00D16E6A" w:rsidP="00C00A56">
            <w:pPr>
              <w:spacing w:after="0" w:line="240" w:lineRule="auto"/>
              <w:rPr>
                <w:rFonts w:ascii="Times New Roman" w:eastAsia="Calibri" w:hAnsi="Times New Roman" w:cs="Times New Roman"/>
                <w:sz w:val="18"/>
                <w:szCs w:val="18"/>
              </w:rPr>
            </w:pPr>
          </w:p>
        </w:tc>
        <w:tc>
          <w:tcPr>
            <w:tcW w:w="1417" w:type="dxa"/>
          </w:tcPr>
          <w:p w:rsidR="00562633" w:rsidRPr="00135582" w:rsidRDefault="00562633" w:rsidP="0056263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lastRenderedPageBreak/>
              <w:t>Доверенность</w:t>
            </w:r>
          </w:p>
          <w:p w:rsidR="00562633" w:rsidRPr="00135582" w:rsidRDefault="00562633" w:rsidP="00562633">
            <w:pPr>
              <w:spacing w:after="0" w:line="240" w:lineRule="auto"/>
              <w:rPr>
                <w:rFonts w:ascii="Times New Roman" w:eastAsia="Calibri" w:hAnsi="Times New Roman" w:cs="Times New Roman"/>
                <w:sz w:val="18"/>
                <w:szCs w:val="18"/>
              </w:rPr>
            </w:pPr>
          </w:p>
          <w:p w:rsidR="00562633" w:rsidRPr="00135582"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FD32BA" w:rsidRDefault="00FD32BA" w:rsidP="00562633">
            <w:pPr>
              <w:spacing w:after="0" w:line="240" w:lineRule="auto"/>
              <w:rPr>
                <w:rFonts w:ascii="Times New Roman" w:eastAsia="Calibri" w:hAnsi="Times New Roman" w:cs="Times New Roman"/>
                <w:sz w:val="18"/>
                <w:szCs w:val="18"/>
              </w:rPr>
            </w:pPr>
          </w:p>
          <w:p w:rsidR="00562633" w:rsidRPr="00135582" w:rsidRDefault="00562633" w:rsidP="00562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D16E6A" w:rsidRPr="00135582" w:rsidRDefault="00D16E6A" w:rsidP="005D5755">
            <w:pPr>
              <w:spacing w:after="0" w:line="240" w:lineRule="auto"/>
              <w:rPr>
                <w:rFonts w:ascii="Times New Roman" w:eastAsia="Calibri" w:hAnsi="Times New Roman" w:cs="Times New Roman"/>
                <w:sz w:val="18"/>
                <w:szCs w:val="18"/>
              </w:rPr>
            </w:pPr>
          </w:p>
        </w:tc>
        <w:tc>
          <w:tcPr>
            <w:tcW w:w="4536" w:type="dxa"/>
          </w:tcPr>
          <w:p w:rsidR="00FD32BA" w:rsidRDefault="00FD32BA"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FD32BA" w:rsidRPr="007F0E03" w:rsidRDefault="00FD32BA" w:rsidP="00FD32BA">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FD32BA" w:rsidRPr="007F0E03" w:rsidRDefault="00FD32BA" w:rsidP="00FD32B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FD32BA" w:rsidRPr="00135582" w:rsidRDefault="00FD32BA" w:rsidP="00FD32BA">
            <w:pPr>
              <w:spacing w:after="0" w:line="240" w:lineRule="auto"/>
              <w:rPr>
                <w:rFonts w:ascii="Times New Roman" w:eastAsia="Calibri" w:hAnsi="Times New Roman" w:cs="Times New Roman"/>
                <w:sz w:val="18"/>
                <w:szCs w:val="18"/>
              </w:rPr>
            </w:pPr>
          </w:p>
          <w:p w:rsidR="00FD32BA" w:rsidRDefault="00FD32BA" w:rsidP="00FD32BA">
            <w:pPr>
              <w:spacing w:after="0" w:line="240" w:lineRule="auto"/>
              <w:rPr>
                <w:rFonts w:ascii="Times New Roman" w:eastAsia="Calibri" w:hAnsi="Times New Roman" w:cs="Times New Roman"/>
                <w:sz w:val="18"/>
                <w:szCs w:val="18"/>
              </w:rPr>
            </w:pPr>
          </w:p>
          <w:p w:rsidR="00FD32BA" w:rsidRDefault="00FD32BA" w:rsidP="002B6DE0">
            <w:pPr>
              <w:pStyle w:val="a5"/>
              <w:numPr>
                <w:ilvl w:val="0"/>
                <w:numId w:val="23"/>
              </w:numPr>
              <w:spacing w:after="0" w:line="240" w:lineRule="auto"/>
              <w:ind w:left="38" w:firstLine="322"/>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FD32BA" w:rsidRDefault="00FD32BA" w:rsidP="002B6DE0">
            <w:pPr>
              <w:pStyle w:val="a5"/>
              <w:numPr>
                <w:ilvl w:val="0"/>
                <w:numId w:val="2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3A4527" w:rsidRDefault="00FD32BA" w:rsidP="002B6DE0">
            <w:pPr>
              <w:pStyle w:val="a5"/>
              <w:numPr>
                <w:ilvl w:val="0"/>
                <w:numId w:val="23"/>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D16E6A" w:rsidRPr="00135582" w:rsidRDefault="00D16E6A" w:rsidP="005D5755">
            <w:pPr>
              <w:spacing w:after="0" w:line="240" w:lineRule="auto"/>
              <w:rPr>
                <w:rFonts w:ascii="Times New Roman" w:eastAsia="Calibri" w:hAnsi="Times New Roman" w:cs="Times New Roman"/>
                <w:sz w:val="18"/>
                <w:szCs w:val="18"/>
              </w:rPr>
            </w:pPr>
          </w:p>
        </w:tc>
      </w:tr>
      <w:tr w:rsidR="00FD32BA" w:rsidRPr="005D5755" w:rsidTr="00FD32BA">
        <w:trPr>
          <w:trHeight w:val="946"/>
        </w:trPr>
        <w:tc>
          <w:tcPr>
            <w:tcW w:w="568" w:type="dxa"/>
            <w:vMerge w:val="restart"/>
          </w:tcPr>
          <w:p w:rsidR="00FD32BA" w:rsidRPr="005D5755" w:rsidRDefault="00FD32BA"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09" w:type="dxa"/>
            <w:vMerge w:val="restart"/>
          </w:tcPr>
          <w:p w:rsidR="00FD32BA" w:rsidRPr="003745C7" w:rsidRDefault="00FD32BA" w:rsidP="00C13451">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Г</w:t>
            </w:r>
            <w:r w:rsidRPr="00F41AE6">
              <w:rPr>
                <w:rFonts w:ascii="Times New Roman" w:hAnsi="Times New Roman" w:cs="Times New Roman"/>
                <w:sz w:val="18"/>
                <w:szCs w:val="18"/>
              </w:rPr>
              <w:t>ражданин, которому предоставлено служебное жилое помещение в виде жилого дома</w:t>
            </w:r>
            <w:r>
              <w:rPr>
                <w:rFonts w:ascii="Times New Roman" w:hAnsi="Times New Roman" w:cs="Times New Roman"/>
                <w:sz w:val="18"/>
                <w:szCs w:val="18"/>
              </w:rPr>
              <w:t>.</w:t>
            </w:r>
          </w:p>
        </w:tc>
        <w:tc>
          <w:tcPr>
            <w:tcW w:w="2127" w:type="dxa"/>
          </w:tcPr>
          <w:p w:rsidR="00FD32BA" w:rsidRDefault="00FD32BA"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Документ, удостоверяющий:</w:t>
            </w:r>
          </w:p>
          <w:p w:rsidR="00FD32BA" w:rsidRPr="00BC416B" w:rsidRDefault="00FD32BA" w:rsidP="00FD32BA">
            <w:pPr>
              <w:spacing w:after="0" w:line="240" w:lineRule="auto"/>
              <w:rPr>
                <w:rFonts w:ascii="Times New Roman" w:eastAsia="Calibri" w:hAnsi="Times New Roman" w:cs="Times New Roman"/>
                <w:sz w:val="18"/>
                <w:szCs w:val="18"/>
              </w:rPr>
            </w:pPr>
          </w:p>
          <w:p w:rsidR="00FD32BA" w:rsidRDefault="00FD32BA"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FD32BA" w:rsidRPr="00BC416B" w:rsidRDefault="00FD32BA" w:rsidP="00FD32BA">
            <w:pPr>
              <w:spacing w:after="0" w:line="240" w:lineRule="auto"/>
              <w:rPr>
                <w:rFonts w:ascii="Times New Roman" w:eastAsia="Calibri" w:hAnsi="Times New Roman" w:cs="Times New Roman"/>
                <w:sz w:val="18"/>
                <w:szCs w:val="18"/>
              </w:rPr>
            </w:pPr>
          </w:p>
          <w:p w:rsidR="00FD32BA" w:rsidRDefault="00FD32BA"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FD32BA" w:rsidRPr="00135582"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4"/>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4"/>
              </w:numPr>
              <w:spacing w:after="0" w:line="240" w:lineRule="auto"/>
              <w:ind w:left="34" w:firstLine="326"/>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FD32BA" w:rsidRDefault="00FD32B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FD32BA" w:rsidRDefault="00EB1221" w:rsidP="00EB1221">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tc>
        <w:tc>
          <w:tcPr>
            <w:tcW w:w="1417" w:type="dxa"/>
            <w:vMerge w:val="restart"/>
          </w:tcPr>
          <w:p w:rsidR="00FD32BA" w:rsidRPr="00BC416B" w:rsidRDefault="00FD32BA" w:rsidP="00562633">
            <w:pPr>
              <w:spacing w:after="0" w:line="240" w:lineRule="auto"/>
              <w:ind w:left="-108"/>
              <w:rPr>
                <w:rFonts w:ascii="Times New Roman" w:eastAsia="Calibri" w:hAnsi="Times New Roman" w:cs="Times New Roman"/>
                <w:sz w:val="18"/>
                <w:szCs w:val="18"/>
              </w:rPr>
            </w:pPr>
            <w:r w:rsidRPr="00BC416B">
              <w:rPr>
                <w:rFonts w:ascii="Times New Roman" w:eastAsia="Calibri" w:hAnsi="Times New Roman" w:cs="Times New Roman"/>
                <w:sz w:val="18"/>
                <w:szCs w:val="18"/>
              </w:rPr>
              <w:t>Доверенность</w:t>
            </w: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Документ, удостоверяющий личность</w:t>
            </w: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135582" w:rsidRDefault="00FD32BA" w:rsidP="005D5755">
            <w:pPr>
              <w:spacing w:after="0" w:line="240" w:lineRule="auto"/>
              <w:rPr>
                <w:rFonts w:ascii="Times New Roman" w:eastAsia="Calibri" w:hAnsi="Times New Roman" w:cs="Times New Roman"/>
                <w:sz w:val="18"/>
                <w:szCs w:val="18"/>
              </w:rPr>
            </w:pPr>
          </w:p>
        </w:tc>
        <w:tc>
          <w:tcPr>
            <w:tcW w:w="4536" w:type="dxa"/>
            <w:vMerge w:val="restart"/>
          </w:tcPr>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Представляется доверенность заверенная нотариально.</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xml:space="preserve"> Рекомендуемые реквизиты:</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дата и место составления;</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ФИО и паспортные данные (серия, номер, кем и когда выдан) и  адрес регистрации доверителя;</w:t>
            </w:r>
          </w:p>
          <w:p w:rsidR="00FD32BA" w:rsidRPr="00BC416B" w:rsidRDefault="00FD32BA" w:rsidP="00562633">
            <w:pPr>
              <w:spacing w:after="0" w:line="240" w:lineRule="auto"/>
              <w:ind w:right="-38"/>
              <w:rPr>
                <w:rFonts w:ascii="Times New Roman" w:eastAsia="Calibri" w:hAnsi="Times New Roman" w:cs="Times New Roman"/>
                <w:sz w:val="18"/>
                <w:szCs w:val="18"/>
              </w:rPr>
            </w:pPr>
            <w:r w:rsidRPr="00BC416B">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BC416B">
              <w:rPr>
                <w:rFonts w:ascii="Times New Roman" w:eastAsia="Calibri" w:hAnsi="Times New Roman" w:cs="Times New Roman"/>
                <w:sz w:val="18"/>
                <w:szCs w:val="18"/>
              </w:rPr>
              <w:t>, связанные с подачей и получением документов, предусмотренных административной процедурой;</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запись о том, что доверенность выдана без права передоверия;</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срок, на который выдана доверенность;</w:t>
            </w:r>
          </w:p>
          <w:p w:rsidR="00FD32BA" w:rsidRPr="00BC416B" w:rsidRDefault="00FD32BA" w:rsidP="00562633">
            <w:pPr>
              <w:spacing w:after="0" w:line="240" w:lineRule="auto"/>
              <w:rPr>
                <w:rFonts w:ascii="Times New Roman" w:eastAsia="Calibri" w:hAnsi="Times New Roman" w:cs="Times New Roman"/>
                <w:sz w:val="18"/>
                <w:szCs w:val="18"/>
              </w:rPr>
            </w:pPr>
            <w:r w:rsidRPr="00BC416B">
              <w:rPr>
                <w:rFonts w:ascii="Times New Roman" w:eastAsia="Calibri" w:hAnsi="Times New Roman" w:cs="Times New Roman"/>
                <w:sz w:val="18"/>
                <w:szCs w:val="18"/>
              </w:rPr>
              <w:t>- ФИО и подпись доверителя.</w:t>
            </w:r>
          </w:p>
          <w:p w:rsidR="00FD32BA" w:rsidRPr="00BC416B" w:rsidRDefault="00FD32BA" w:rsidP="00562633">
            <w:pPr>
              <w:spacing w:after="0" w:line="240" w:lineRule="auto"/>
              <w:rPr>
                <w:rFonts w:ascii="Times New Roman" w:eastAsia="Calibri" w:hAnsi="Times New Roman" w:cs="Times New Roman"/>
                <w:sz w:val="18"/>
                <w:szCs w:val="18"/>
              </w:rPr>
            </w:pPr>
          </w:p>
          <w:p w:rsidR="00FD32BA" w:rsidRPr="00BC416B" w:rsidRDefault="00FD32BA" w:rsidP="00562633">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p>
          <w:p w:rsidR="00FD32BA" w:rsidRDefault="00FD32BA" w:rsidP="00EB1221">
            <w:pPr>
              <w:spacing w:after="0" w:line="240" w:lineRule="auto"/>
              <w:rPr>
                <w:rFonts w:ascii="Times New Roman" w:eastAsia="Calibri" w:hAnsi="Times New Roman" w:cs="Times New Roman"/>
                <w:sz w:val="18"/>
                <w:szCs w:val="18"/>
              </w:rPr>
            </w:pPr>
          </w:p>
          <w:p w:rsidR="00EB1221" w:rsidRDefault="00EB1221" w:rsidP="002B6DE0">
            <w:pPr>
              <w:pStyle w:val="a5"/>
              <w:numPr>
                <w:ilvl w:val="0"/>
                <w:numId w:val="33"/>
              </w:numPr>
              <w:spacing w:after="0" w:line="240" w:lineRule="auto"/>
              <w:ind w:left="38" w:firstLine="322"/>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3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B1221" w:rsidRPr="003A4527" w:rsidRDefault="00EB1221" w:rsidP="002B6DE0">
            <w:pPr>
              <w:pStyle w:val="a5"/>
              <w:numPr>
                <w:ilvl w:val="0"/>
                <w:numId w:val="33"/>
              </w:numPr>
              <w:spacing w:after="0" w:line="240" w:lineRule="auto"/>
              <w:ind w:left="34" w:firstLine="326"/>
              <w:rPr>
                <w:rFonts w:ascii="Times New Roman" w:eastAsia="Calibri" w:hAnsi="Times New Roman" w:cs="Times New Roman"/>
                <w:sz w:val="18"/>
                <w:szCs w:val="18"/>
              </w:rPr>
            </w:pPr>
            <w:r w:rsidRPr="003A4527">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B1221" w:rsidRPr="00135582" w:rsidRDefault="00EB1221" w:rsidP="00EB1221">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FD32BA" w:rsidRDefault="00E7108F"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FD32BA">
              <w:rPr>
                <w:rFonts w:ascii="Times New Roman" w:eastAsia="Calibri" w:hAnsi="Times New Roman" w:cs="Times New Roman"/>
                <w:sz w:val="18"/>
                <w:szCs w:val="18"/>
              </w:rPr>
              <w:t>.1.3. В</w:t>
            </w:r>
            <w:r w:rsidR="00FD32BA" w:rsidRPr="00BC416B">
              <w:rPr>
                <w:rFonts w:ascii="Times New Roman" w:eastAsia="Calibri" w:hAnsi="Times New Roman" w:cs="Times New Roman"/>
                <w:sz w:val="18"/>
                <w:szCs w:val="18"/>
              </w:rPr>
              <w:t>оенный билет солдата, матроса, сержанта, старшины, прапор</w:t>
            </w:r>
            <w:r w:rsidR="00FD32BA">
              <w:rPr>
                <w:rFonts w:ascii="Times New Roman" w:eastAsia="Calibri" w:hAnsi="Times New Roman" w:cs="Times New Roman"/>
                <w:sz w:val="18"/>
                <w:szCs w:val="18"/>
              </w:rPr>
              <w:t>щика, мичмана и офицера запаса)</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5"/>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5"/>
              </w:numPr>
              <w:spacing w:after="0" w:line="240" w:lineRule="auto"/>
              <w:ind w:left="0" w:firstLine="360"/>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FD32BA" w:rsidRDefault="00E7108F"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FD32BA">
              <w:rPr>
                <w:rFonts w:ascii="Times New Roman" w:eastAsia="Calibri" w:hAnsi="Times New Roman" w:cs="Times New Roman"/>
                <w:sz w:val="18"/>
                <w:szCs w:val="18"/>
              </w:rPr>
              <w:t>.1.4. В</w:t>
            </w:r>
            <w:r w:rsidR="00FD32BA" w:rsidRPr="00BC416B">
              <w:rPr>
                <w:rFonts w:ascii="Times New Roman" w:eastAsia="Calibri" w:hAnsi="Times New Roman" w:cs="Times New Roman"/>
                <w:sz w:val="18"/>
                <w:szCs w:val="18"/>
              </w:rPr>
              <w:t>ременное удостоверение личн</w:t>
            </w:r>
            <w:r w:rsidR="00FD32BA">
              <w:rPr>
                <w:rFonts w:ascii="Times New Roman" w:eastAsia="Calibri" w:hAnsi="Times New Roman" w:cs="Times New Roman"/>
                <w:sz w:val="18"/>
                <w:szCs w:val="18"/>
              </w:rPr>
              <w:t>ости гражданина РФ (форма № 2П)</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6"/>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6"/>
              </w:numPr>
              <w:spacing w:after="0" w:line="240" w:lineRule="auto"/>
              <w:ind w:left="0" w:firstLine="360"/>
              <w:rPr>
                <w:rFonts w:ascii="Times New Roman" w:eastAsia="Calibri" w:hAnsi="Times New Roman" w:cs="Times New Roman"/>
                <w:sz w:val="18"/>
                <w:szCs w:val="18"/>
              </w:rPr>
            </w:pPr>
            <w:r w:rsidRPr="00EB1221">
              <w:rPr>
                <w:rFonts w:ascii="Times New Roman" w:eastAsia="Calibri" w:hAnsi="Times New Roman" w:cs="Times New Roman"/>
                <w:sz w:val="18"/>
                <w:szCs w:val="18"/>
              </w:rPr>
              <w:t xml:space="preserve">Не должен иметь повреждений, наличие которых не позволяет </w:t>
            </w:r>
            <w:r w:rsidRPr="00EB1221">
              <w:rPr>
                <w:rFonts w:ascii="Times New Roman" w:eastAsia="Calibri" w:hAnsi="Times New Roman" w:cs="Times New Roman"/>
                <w:sz w:val="18"/>
                <w:szCs w:val="18"/>
              </w:rPr>
              <w:lastRenderedPageBreak/>
              <w:t>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FD32BA" w:rsidRDefault="00E7108F" w:rsidP="00FD3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FD32BA">
              <w:rPr>
                <w:rFonts w:ascii="Times New Roman" w:eastAsia="Calibri" w:hAnsi="Times New Roman" w:cs="Times New Roman"/>
                <w:sz w:val="18"/>
                <w:szCs w:val="18"/>
              </w:rPr>
              <w:t>.1.5. П</w:t>
            </w:r>
            <w:r w:rsidR="00FD32BA" w:rsidRPr="00BC416B">
              <w:rPr>
                <w:rFonts w:ascii="Times New Roman" w:eastAsia="Calibri" w:hAnsi="Times New Roman" w:cs="Times New Roman"/>
                <w:sz w:val="18"/>
                <w:szCs w:val="18"/>
              </w:rPr>
              <w:t>аспорт иностранного граж</w:t>
            </w:r>
            <w:r w:rsidR="00FD32BA">
              <w:rPr>
                <w:rFonts w:ascii="Times New Roman" w:eastAsia="Calibri" w:hAnsi="Times New Roman" w:cs="Times New Roman"/>
                <w:sz w:val="18"/>
                <w:szCs w:val="18"/>
              </w:rPr>
              <w:t>данина или лица без гражданства</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7"/>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7"/>
              </w:numPr>
              <w:spacing w:after="0" w:line="240" w:lineRule="auto"/>
              <w:ind w:left="34" w:firstLine="326"/>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5F0F22" w:rsidRDefault="00E7108F" w:rsidP="005F0F2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5F0F22">
              <w:rPr>
                <w:rFonts w:ascii="Times New Roman" w:eastAsia="Calibri" w:hAnsi="Times New Roman" w:cs="Times New Roman"/>
                <w:sz w:val="18"/>
                <w:szCs w:val="18"/>
              </w:rPr>
              <w:t>.1.6.Вид на жительство</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8"/>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8"/>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8"/>
              </w:numPr>
              <w:spacing w:after="0" w:line="240" w:lineRule="auto"/>
              <w:ind w:left="0" w:firstLine="360"/>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5F0F22" w:rsidRDefault="00E7108F" w:rsidP="005F0F2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5F0F22">
              <w:rPr>
                <w:rFonts w:ascii="Times New Roman" w:eastAsia="Calibri" w:hAnsi="Times New Roman" w:cs="Times New Roman"/>
                <w:sz w:val="18"/>
                <w:szCs w:val="18"/>
              </w:rPr>
              <w:t>.1.7. Удостоверение беженца</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29"/>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2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29"/>
              </w:numPr>
              <w:spacing w:after="0" w:line="240" w:lineRule="auto"/>
              <w:ind w:left="34" w:firstLine="326"/>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FD32BA" w:rsidRPr="00BC416B" w:rsidRDefault="00E7108F" w:rsidP="00562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5F0F22">
              <w:rPr>
                <w:rFonts w:ascii="Times New Roman" w:eastAsia="Calibri" w:hAnsi="Times New Roman" w:cs="Times New Roman"/>
                <w:sz w:val="18"/>
                <w:szCs w:val="18"/>
              </w:rPr>
              <w:t>1.8. С</w:t>
            </w:r>
            <w:r w:rsidR="005F0F22" w:rsidRPr="00BC416B">
              <w:rPr>
                <w:rFonts w:ascii="Times New Roman" w:eastAsia="Calibri" w:hAnsi="Times New Roman" w:cs="Times New Roman"/>
                <w:sz w:val="18"/>
                <w:szCs w:val="18"/>
              </w:rPr>
              <w:t>видетельство о рассмотрении ходатайства о признании беженц</w:t>
            </w:r>
            <w:r w:rsidR="005F0F22">
              <w:rPr>
                <w:rFonts w:ascii="Times New Roman" w:eastAsia="Calibri" w:hAnsi="Times New Roman" w:cs="Times New Roman"/>
                <w:sz w:val="18"/>
                <w:szCs w:val="18"/>
              </w:rPr>
              <w:t>ем на территории РФ по существу</w:t>
            </w:r>
          </w:p>
        </w:tc>
        <w:tc>
          <w:tcPr>
            <w:tcW w:w="2268" w:type="dxa"/>
          </w:tcPr>
          <w:p w:rsidR="00EB1221" w:rsidRDefault="00EB1221" w:rsidP="002B6DE0">
            <w:pPr>
              <w:pStyle w:val="a5"/>
              <w:numPr>
                <w:ilvl w:val="0"/>
                <w:numId w:val="30"/>
              </w:numPr>
              <w:spacing w:after="0" w:line="240" w:lineRule="auto"/>
              <w:ind w:left="34" w:firstLine="284"/>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3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30"/>
              </w:numPr>
              <w:spacing w:after="0" w:line="240" w:lineRule="auto"/>
              <w:ind w:left="34" w:firstLine="326"/>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E7108F" w:rsidRDefault="00EB1221" w:rsidP="00E7108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E7108F">
              <w:rPr>
                <w:rFonts w:ascii="Times New Roman" w:eastAsia="Calibri" w:hAnsi="Times New Roman" w:cs="Times New Roman"/>
                <w:sz w:val="18"/>
                <w:szCs w:val="18"/>
              </w:rPr>
              <w:t>.1.9. Р</w:t>
            </w:r>
            <w:r w:rsidR="00E7108F" w:rsidRPr="00BC416B">
              <w:rPr>
                <w:rFonts w:ascii="Times New Roman" w:eastAsia="Calibri" w:hAnsi="Times New Roman" w:cs="Times New Roman"/>
                <w:sz w:val="18"/>
                <w:szCs w:val="18"/>
              </w:rPr>
              <w:t>азрешен</w:t>
            </w:r>
            <w:r w:rsidR="00E7108F">
              <w:rPr>
                <w:rFonts w:ascii="Times New Roman" w:eastAsia="Calibri" w:hAnsi="Times New Roman" w:cs="Times New Roman"/>
                <w:sz w:val="18"/>
                <w:szCs w:val="18"/>
              </w:rPr>
              <w:t>ие на временное проживание в РФ</w:t>
            </w:r>
          </w:p>
          <w:p w:rsidR="00FD32BA" w:rsidRPr="00BC416B" w:rsidRDefault="00FD32BA" w:rsidP="00562633">
            <w:pPr>
              <w:spacing w:after="0" w:line="240" w:lineRule="auto"/>
              <w:rPr>
                <w:rFonts w:ascii="Times New Roman" w:eastAsia="Calibri" w:hAnsi="Times New Roman" w:cs="Times New Roman"/>
                <w:sz w:val="18"/>
                <w:szCs w:val="18"/>
              </w:rPr>
            </w:pPr>
          </w:p>
        </w:tc>
        <w:tc>
          <w:tcPr>
            <w:tcW w:w="2268" w:type="dxa"/>
          </w:tcPr>
          <w:p w:rsidR="00EB1221" w:rsidRDefault="00EB1221" w:rsidP="002B6DE0">
            <w:pPr>
              <w:pStyle w:val="a5"/>
              <w:numPr>
                <w:ilvl w:val="0"/>
                <w:numId w:val="31"/>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3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31"/>
              </w:numPr>
              <w:spacing w:after="0" w:line="240" w:lineRule="auto"/>
              <w:ind w:left="0" w:firstLine="360"/>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r w:rsidR="00FD32BA" w:rsidRPr="005D5755" w:rsidTr="00BA1DB2">
        <w:trPr>
          <w:trHeight w:val="943"/>
        </w:trPr>
        <w:tc>
          <w:tcPr>
            <w:tcW w:w="568" w:type="dxa"/>
            <w:vMerge/>
          </w:tcPr>
          <w:p w:rsidR="00FD32BA" w:rsidRDefault="00FD32BA" w:rsidP="005D5755">
            <w:pPr>
              <w:spacing w:after="0" w:line="240" w:lineRule="auto"/>
              <w:rPr>
                <w:rFonts w:ascii="Times New Roman" w:eastAsia="Calibri" w:hAnsi="Times New Roman" w:cs="Times New Roman"/>
                <w:sz w:val="20"/>
                <w:szCs w:val="20"/>
              </w:rPr>
            </w:pPr>
          </w:p>
        </w:tc>
        <w:tc>
          <w:tcPr>
            <w:tcW w:w="2409" w:type="dxa"/>
            <w:vMerge/>
          </w:tcPr>
          <w:p w:rsidR="00FD32BA" w:rsidRDefault="00FD32BA" w:rsidP="00C13451">
            <w:pPr>
              <w:pStyle w:val="a5"/>
              <w:spacing w:after="0" w:line="240" w:lineRule="auto"/>
              <w:ind w:left="0"/>
              <w:rPr>
                <w:rFonts w:ascii="Times New Roman" w:hAnsi="Times New Roman" w:cs="Times New Roman"/>
                <w:sz w:val="18"/>
                <w:szCs w:val="18"/>
              </w:rPr>
            </w:pPr>
          </w:p>
        </w:tc>
        <w:tc>
          <w:tcPr>
            <w:tcW w:w="2127" w:type="dxa"/>
          </w:tcPr>
          <w:p w:rsidR="00FD32BA" w:rsidRPr="00BC416B" w:rsidRDefault="00EB1221" w:rsidP="00562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E7108F">
              <w:rPr>
                <w:rFonts w:ascii="Times New Roman" w:eastAsia="Calibri" w:hAnsi="Times New Roman" w:cs="Times New Roman"/>
                <w:sz w:val="18"/>
                <w:szCs w:val="18"/>
              </w:rPr>
              <w:t>.1.10. С</w:t>
            </w:r>
            <w:r w:rsidR="00E7108F" w:rsidRPr="00BC416B">
              <w:rPr>
                <w:rFonts w:ascii="Times New Roman" w:eastAsia="Calibri" w:hAnsi="Times New Roman" w:cs="Times New Roman"/>
                <w:sz w:val="18"/>
                <w:szCs w:val="18"/>
              </w:rPr>
              <w:t>видетельство о предоставлении врем</w:t>
            </w:r>
            <w:r>
              <w:rPr>
                <w:rFonts w:ascii="Times New Roman" w:eastAsia="Calibri" w:hAnsi="Times New Roman" w:cs="Times New Roman"/>
                <w:sz w:val="18"/>
                <w:szCs w:val="18"/>
              </w:rPr>
              <w:t>енного убежища на территории РФ</w:t>
            </w:r>
          </w:p>
        </w:tc>
        <w:tc>
          <w:tcPr>
            <w:tcW w:w="2268" w:type="dxa"/>
          </w:tcPr>
          <w:p w:rsidR="00EB1221" w:rsidRDefault="00EB1221" w:rsidP="002B6DE0">
            <w:pPr>
              <w:pStyle w:val="a5"/>
              <w:numPr>
                <w:ilvl w:val="0"/>
                <w:numId w:val="32"/>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EB1221" w:rsidRDefault="00EB1221" w:rsidP="002B6DE0">
            <w:pPr>
              <w:pStyle w:val="a5"/>
              <w:numPr>
                <w:ilvl w:val="0"/>
                <w:numId w:val="3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D32BA" w:rsidRPr="00EB1221" w:rsidRDefault="00EB1221" w:rsidP="002B6DE0">
            <w:pPr>
              <w:pStyle w:val="a5"/>
              <w:numPr>
                <w:ilvl w:val="0"/>
                <w:numId w:val="32"/>
              </w:numPr>
              <w:spacing w:after="0" w:line="240" w:lineRule="auto"/>
              <w:ind w:left="0" w:firstLine="360"/>
              <w:rPr>
                <w:rFonts w:ascii="Times New Roman" w:eastAsia="Calibri" w:hAnsi="Times New Roman" w:cs="Times New Roman"/>
                <w:sz w:val="18"/>
                <w:szCs w:val="18"/>
              </w:rPr>
            </w:pPr>
            <w:r w:rsidRPr="00EB12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FD32BA" w:rsidRDefault="00FD32BA" w:rsidP="005D5755">
            <w:pPr>
              <w:spacing w:after="0" w:line="240" w:lineRule="auto"/>
              <w:rPr>
                <w:rFonts w:ascii="Times New Roman" w:eastAsia="Calibri" w:hAnsi="Times New Roman" w:cs="Times New Roman"/>
                <w:sz w:val="18"/>
                <w:szCs w:val="18"/>
              </w:rPr>
            </w:pPr>
          </w:p>
        </w:tc>
        <w:tc>
          <w:tcPr>
            <w:tcW w:w="1559" w:type="dxa"/>
            <w:vMerge/>
          </w:tcPr>
          <w:p w:rsidR="00FD32BA" w:rsidRPr="00BC416B" w:rsidRDefault="00FD32BA" w:rsidP="005D5755">
            <w:pPr>
              <w:spacing w:after="0" w:line="240" w:lineRule="auto"/>
              <w:ind w:left="-108" w:right="-108"/>
              <w:rPr>
                <w:rFonts w:ascii="Times New Roman" w:eastAsia="Calibri" w:hAnsi="Times New Roman" w:cs="Times New Roman"/>
                <w:sz w:val="18"/>
                <w:szCs w:val="18"/>
              </w:rPr>
            </w:pPr>
          </w:p>
        </w:tc>
        <w:tc>
          <w:tcPr>
            <w:tcW w:w="1417" w:type="dxa"/>
            <w:vMerge/>
          </w:tcPr>
          <w:p w:rsidR="00FD32BA" w:rsidRPr="00BC416B" w:rsidRDefault="00FD32BA" w:rsidP="00562633">
            <w:pPr>
              <w:spacing w:after="0" w:line="240" w:lineRule="auto"/>
              <w:ind w:left="-108"/>
              <w:rPr>
                <w:rFonts w:ascii="Times New Roman" w:eastAsia="Calibri" w:hAnsi="Times New Roman" w:cs="Times New Roman"/>
                <w:sz w:val="18"/>
                <w:szCs w:val="18"/>
              </w:rPr>
            </w:pPr>
          </w:p>
        </w:tc>
        <w:tc>
          <w:tcPr>
            <w:tcW w:w="4536" w:type="dxa"/>
            <w:vMerge/>
          </w:tcPr>
          <w:p w:rsidR="00FD32BA" w:rsidRPr="00BC416B" w:rsidRDefault="00FD32BA" w:rsidP="00562633">
            <w:pPr>
              <w:spacing w:after="0" w:line="240" w:lineRule="auto"/>
              <w:rPr>
                <w:rFonts w:ascii="Times New Roman" w:eastAsia="Calibri" w:hAnsi="Times New Roman" w:cs="Times New Roman"/>
                <w:sz w:val="18"/>
                <w:szCs w:val="18"/>
              </w:rPr>
            </w:pPr>
          </w:p>
        </w:tc>
      </w:tr>
    </w:tbl>
    <w:p w:rsidR="005D5755" w:rsidRPr="005D5755" w:rsidRDefault="005D5755" w:rsidP="005D5755">
      <w:pPr>
        <w:rPr>
          <w:rFonts w:ascii="Times New Roman" w:eastAsia="Calibri" w:hAnsi="Times New Roman" w:cs="Times New Roman"/>
          <w:b/>
          <w:bCs/>
          <w:sz w:val="28"/>
          <w:szCs w:val="28"/>
        </w:rPr>
      </w:pPr>
    </w:p>
    <w:p w:rsidR="00243A75" w:rsidRDefault="00243A75" w:rsidP="005D5755">
      <w:pPr>
        <w:rPr>
          <w:rFonts w:ascii="Times New Roman" w:eastAsia="Calibri" w:hAnsi="Times New Roman" w:cs="Times New Roman"/>
          <w:b/>
          <w:bCs/>
          <w:sz w:val="24"/>
          <w:szCs w:val="28"/>
        </w:rPr>
      </w:pPr>
    </w:p>
    <w:p w:rsidR="005F79F2" w:rsidRDefault="005F79F2" w:rsidP="005D5755">
      <w:pPr>
        <w:rPr>
          <w:rFonts w:ascii="Times New Roman" w:eastAsia="Calibri" w:hAnsi="Times New Roman" w:cs="Times New Roman"/>
          <w:b/>
          <w:bCs/>
          <w:sz w:val="24"/>
          <w:szCs w:val="28"/>
        </w:rPr>
      </w:pPr>
    </w:p>
    <w:p w:rsidR="005F79F2" w:rsidRDefault="005F79F2" w:rsidP="005D5755">
      <w:pPr>
        <w:rPr>
          <w:rFonts w:ascii="Times New Roman" w:eastAsia="Calibri" w:hAnsi="Times New Roman" w:cs="Times New Roman"/>
          <w:b/>
          <w:bCs/>
          <w:sz w:val="24"/>
          <w:szCs w:val="28"/>
        </w:rPr>
      </w:pPr>
    </w:p>
    <w:p w:rsidR="00E32151" w:rsidRDefault="00E32151"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97"/>
        <w:gridCol w:w="1744"/>
      </w:tblGrid>
      <w:tr w:rsidR="005D5755" w:rsidRPr="005D5755" w:rsidTr="00F53DB0">
        <w:tc>
          <w:tcPr>
            <w:tcW w:w="426" w:type="dxa"/>
            <w:shd w:val="clear" w:color="auto" w:fill="DBE5F1"/>
          </w:tcPr>
          <w:p w:rsidR="005D5755" w:rsidRPr="005D5755" w:rsidRDefault="005D5755" w:rsidP="00F25DB5">
            <w:pPr>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«подуслуги»</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5D5755">
            <w:pPr>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F53DB0">
        <w:tc>
          <w:tcPr>
            <w:tcW w:w="42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59357C">
        <w:tc>
          <w:tcPr>
            <w:tcW w:w="15807" w:type="dxa"/>
            <w:gridSpan w:val="8"/>
          </w:tcPr>
          <w:p w:rsidR="005D5755" w:rsidRPr="00E32151" w:rsidRDefault="00721B64" w:rsidP="005D5755">
            <w:pPr>
              <w:spacing w:after="0" w:line="240" w:lineRule="auto"/>
              <w:jc w:val="center"/>
              <w:rPr>
                <w:rFonts w:ascii="Times New Roman" w:eastAsia="Calibri" w:hAnsi="Times New Roman" w:cs="Times New Roman"/>
                <w:b/>
                <w:bCs/>
                <w:sz w:val="20"/>
                <w:szCs w:val="20"/>
              </w:rPr>
            </w:pPr>
            <w:r w:rsidRPr="00E32151">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7D05E4" w:rsidRPr="005D5755" w:rsidTr="007D05E4">
        <w:trPr>
          <w:trHeight w:val="624"/>
        </w:trPr>
        <w:tc>
          <w:tcPr>
            <w:tcW w:w="426" w:type="dxa"/>
          </w:tcPr>
          <w:p w:rsidR="007D05E4" w:rsidRPr="005D5755" w:rsidRDefault="007D05E4" w:rsidP="005D5755">
            <w:pPr>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7D05E4" w:rsidRPr="00D10B32" w:rsidRDefault="007D05E4" w:rsidP="00F25DB5">
            <w:pPr>
              <w:spacing w:after="0" w:line="240" w:lineRule="auto"/>
              <w:ind w:left="-108"/>
              <w:rPr>
                <w:rFonts w:ascii="Times New Roman" w:eastAsia="Calibri" w:hAnsi="Times New Roman" w:cs="Times New Roman"/>
                <w:sz w:val="18"/>
                <w:szCs w:val="18"/>
              </w:rPr>
            </w:pPr>
            <w:r w:rsidRPr="00D10B32">
              <w:rPr>
                <w:rFonts w:ascii="Times New Roman" w:eastAsia="Calibri" w:hAnsi="Times New Roman" w:cs="Times New Roman"/>
                <w:sz w:val="18"/>
                <w:szCs w:val="18"/>
              </w:rPr>
              <w:t>Заявление</w:t>
            </w:r>
            <w:r w:rsidR="00A268FF">
              <w:rPr>
                <w:rFonts w:ascii="Times New Roman" w:eastAsia="Calibri" w:hAnsi="Times New Roman" w:cs="Times New Roman"/>
                <w:sz w:val="18"/>
                <w:szCs w:val="18"/>
              </w:rPr>
              <w:t xml:space="preserve"> о предоставлении муниципальной услуги</w:t>
            </w:r>
          </w:p>
          <w:p w:rsidR="007D05E4" w:rsidRPr="00D10B32" w:rsidRDefault="007D05E4" w:rsidP="005D5755">
            <w:pPr>
              <w:spacing w:after="0" w:line="240" w:lineRule="auto"/>
              <w:rPr>
                <w:rFonts w:ascii="Times New Roman" w:eastAsia="Calibri" w:hAnsi="Times New Roman" w:cs="Times New Roman"/>
                <w:sz w:val="18"/>
                <w:szCs w:val="18"/>
              </w:rPr>
            </w:pPr>
          </w:p>
        </w:tc>
        <w:tc>
          <w:tcPr>
            <w:tcW w:w="1843" w:type="dxa"/>
          </w:tcPr>
          <w:p w:rsidR="007D05E4" w:rsidRPr="00D10B32" w:rsidRDefault="007D05E4" w:rsidP="00FD10EC">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w:t>
            </w:r>
            <w:r w:rsidRPr="003B7E9E">
              <w:rPr>
                <w:rFonts w:ascii="Times New Roman" w:hAnsi="Times New Roman" w:cs="Times New Roman"/>
                <w:sz w:val="18"/>
                <w:szCs w:val="18"/>
              </w:rPr>
              <w:t>предварительном согласовании предоставления земельного участка</w:t>
            </w:r>
          </w:p>
        </w:tc>
        <w:tc>
          <w:tcPr>
            <w:tcW w:w="1559" w:type="dxa"/>
          </w:tcPr>
          <w:p w:rsidR="007D05E4" w:rsidRPr="00D10B32" w:rsidRDefault="007D05E4" w:rsidP="005D5755">
            <w:pPr>
              <w:spacing w:after="0" w:line="240" w:lineRule="auto"/>
              <w:rPr>
                <w:rFonts w:ascii="Times New Roman" w:eastAsia="Calibri" w:hAnsi="Times New Roman" w:cs="Times New Roman"/>
                <w:b/>
                <w:bCs/>
                <w:sz w:val="18"/>
                <w:szCs w:val="18"/>
              </w:rPr>
            </w:pPr>
            <w:r w:rsidRPr="00D10B32">
              <w:rPr>
                <w:rFonts w:ascii="Times New Roman" w:eastAsia="Calibri" w:hAnsi="Times New Roman" w:cs="Times New Roman"/>
                <w:sz w:val="18"/>
                <w:szCs w:val="18"/>
              </w:rPr>
              <w:t>2экземпляра</w:t>
            </w:r>
            <w:r>
              <w:rPr>
                <w:rFonts w:ascii="Times New Roman" w:eastAsia="Calibri" w:hAnsi="Times New Roman" w:cs="Times New Roman"/>
                <w:sz w:val="18"/>
                <w:szCs w:val="18"/>
              </w:rPr>
              <w:t xml:space="preserve"> подлинники</w:t>
            </w:r>
          </w:p>
        </w:tc>
        <w:tc>
          <w:tcPr>
            <w:tcW w:w="2410" w:type="dxa"/>
          </w:tcPr>
          <w:p w:rsidR="007D05E4" w:rsidRPr="00D10B32" w:rsidRDefault="00FD10EC" w:rsidP="005D5755">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Если земельный участок </w:t>
            </w:r>
            <w:r w:rsidRPr="00F85AE7">
              <w:rPr>
                <w:rFonts w:ascii="Times New Roman" w:hAnsi="Times New Roman" w:cs="Times New Roman"/>
                <w:sz w:val="18"/>
                <w:szCs w:val="18"/>
              </w:rPr>
              <w:t>предстоит образовать или его границы подлежат уточнению</w:t>
            </w:r>
          </w:p>
        </w:tc>
        <w:tc>
          <w:tcPr>
            <w:tcW w:w="3827" w:type="dxa"/>
          </w:tcPr>
          <w:p w:rsidR="00A268FF" w:rsidRDefault="00A268FF" w:rsidP="002B6DE0">
            <w:pPr>
              <w:pStyle w:val="a5"/>
              <w:numPr>
                <w:ilvl w:val="0"/>
                <w:numId w:val="34"/>
              </w:numPr>
              <w:autoSpaceDE w:val="0"/>
              <w:autoSpaceDN w:val="0"/>
              <w:adjustRightInd w:val="0"/>
              <w:spacing w:after="0" w:line="240" w:lineRule="auto"/>
              <w:ind w:left="33" w:firstLine="285"/>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 на имя руководителя ОМСУ.</w:t>
            </w:r>
          </w:p>
          <w:p w:rsidR="00A268FF" w:rsidRDefault="00A268FF" w:rsidP="002B6DE0">
            <w:pPr>
              <w:pStyle w:val="a5"/>
              <w:numPr>
                <w:ilvl w:val="0"/>
                <w:numId w:val="34"/>
              </w:numPr>
              <w:autoSpaceDE w:val="0"/>
              <w:autoSpaceDN w:val="0"/>
              <w:adjustRightInd w:val="0"/>
              <w:spacing w:after="0" w:line="240" w:lineRule="auto"/>
              <w:ind w:left="33" w:firstLine="285"/>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A268FF" w:rsidRPr="00A268FF" w:rsidRDefault="00A268FF" w:rsidP="002B6DE0">
            <w:pPr>
              <w:pStyle w:val="a5"/>
              <w:numPr>
                <w:ilvl w:val="0"/>
                <w:numId w:val="34"/>
              </w:numPr>
              <w:autoSpaceDE w:val="0"/>
              <w:autoSpaceDN w:val="0"/>
              <w:adjustRightInd w:val="0"/>
              <w:spacing w:after="0" w:line="240" w:lineRule="auto"/>
              <w:ind w:left="0" w:firstLine="360"/>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A268FF" w:rsidRPr="00A268FF" w:rsidRDefault="00A268FF" w:rsidP="002B6DE0">
            <w:pPr>
              <w:pStyle w:val="a5"/>
              <w:numPr>
                <w:ilvl w:val="0"/>
                <w:numId w:val="34"/>
              </w:numPr>
              <w:autoSpaceDE w:val="0"/>
              <w:autoSpaceDN w:val="0"/>
              <w:adjustRightInd w:val="0"/>
              <w:spacing w:after="0" w:line="240" w:lineRule="auto"/>
              <w:ind w:left="0" w:firstLine="360"/>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Место жительства или место</w:t>
            </w:r>
            <w:r>
              <w:rPr>
                <w:rFonts w:ascii="Times New Roman" w:eastAsia="Calibri" w:hAnsi="Times New Roman" w:cs="Times New Roman"/>
                <w:sz w:val="18"/>
                <w:szCs w:val="18"/>
              </w:rPr>
              <w:t xml:space="preserve"> пребывания, паспортные данные </w:t>
            </w:r>
            <w:r w:rsidRPr="00A268FF">
              <w:rPr>
                <w:rFonts w:ascii="Times New Roman" w:eastAsia="Calibri" w:hAnsi="Times New Roman" w:cs="Times New Roman"/>
                <w:sz w:val="18"/>
                <w:szCs w:val="18"/>
              </w:rPr>
              <w:t>физического лица либо местонахождение юридического лица с указанием номера контактного телефона;</w:t>
            </w:r>
          </w:p>
          <w:p w:rsidR="00A268FF" w:rsidRPr="00A268FF" w:rsidRDefault="00A268FF" w:rsidP="002B6DE0">
            <w:pPr>
              <w:pStyle w:val="a5"/>
              <w:numPr>
                <w:ilvl w:val="0"/>
                <w:numId w:val="34"/>
              </w:numPr>
              <w:autoSpaceDE w:val="0"/>
              <w:autoSpaceDN w:val="0"/>
              <w:adjustRightInd w:val="0"/>
              <w:spacing w:after="0" w:line="240" w:lineRule="auto"/>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Суть требований заявителя;</w:t>
            </w:r>
          </w:p>
          <w:p w:rsidR="00A268FF" w:rsidRPr="00A268FF" w:rsidRDefault="00A268FF" w:rsidP="002B6DE0">
            <w:pPr>
              <w:pStyle w:val="a5"/>
              <w:numPr>
                <w:ilvl w:val="0"/>
                <w:numId w:val="34"/>
              </w:numPr>
              <w:autoSpaceDE w:val="0"/>
              <w:autoSpaceDN w:val="0"/>
              <w:adjustRightInd w:val="0"/>
              <w:spacing w:after="0" w:line="240" w:lineRule="auto"/>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Способ получения результата.</w:t>
            </w:r>
          </w:p>
          <w:p w:rsidR="007D05E4" w:rsidRPr="00D10B32" w:rsidRDefault="007D05E4" w:rsidP="007D05E4">
            <w:pPr>
              <w:spacing w:after="0" w:line="240" w:lineRule="auto"/>
              <w:ind w:right="-38"/>
              <w:rPr>
                <w:rFonts w:ascii="Times New Roman" w:eastAsia="Calibri" w:hAnsi="Times New Roman" w:cs="Times New Roman"/>
                <w:sz w:val="18"/>
                <w:szCs w:val="18"/>
              </w:rPr>
            </w:pPr>
          </w:p>
        </w:tc>
        <w:tc>
          <w:tcPr>
            <w:tcW w:w="2297" w:type="dxa"/>
          </w:tcPr>
          <w:p w:rsidR="007D05E4" w:rsidRPr="00D10B32" w:rsidRDefault="007D05E4" w:rsidP="001A632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D04B74">
              <w:rPr>
                <w:rFonts w:ascii="Times New Roman" w:eastAsia="Calibri" w:hAnsi="Times New Roman" w:cs="Times New Roman"/>
                <w:sz w:val="18"/>
                <w:szCs w:val="18"/>
              </w:rPr>
              <w:t>, 3</w:t>
            </w:r>
            <w:r>
              <w:rPr>
                <w:rFonts w:ascii="Times New Roman" w:eastAsia="Calibri" w:hAnsi="Times New Roman" w:cs="Times New Roman"/>
                <w:sz w:val="18"/>
                <w:szCs w:val="18"/>
              </w:rPr>
              <w:t xml:space="preserve"> к технологической схем</w:t>
            </w:r>
            <w:r w:rsidR="00E36D24">
              <w:rPr>
                <w:rFonts w:ascii="Times New Roman" w:eastAsia="Calibri" w:hAnsi="Times New Roman" w:cs="Times New Roman"/>
                <w:sz w:val="18"/>
                <w:szCs w:val="18"/>
              </w:rPr>
              <w:t>е предоставления муниципальной</w:t>
            </w:r>
            <w:r>
              <w:rPr>
                <w:rFonts w:ascii="Times New Roman" w:eastAsia="Calibri" w:hAnsi="Times New Roman" w:cs="Times New Roman"/>
                <w:sz w:val="18"/>
                <w:szCs w:val="18"/>
              </w:rPr>
              <w:t xml:space="preserve"> услуги</w:t>
            </w:r>
          </w:p>
        </w:tc>
        <w:tc>
          <w:tcPr>
            <w:tcW w:w="1744" w:type="dxa"/>
          </w:tcPr>
          <w:p w:rsidR="007D05E4" w:rsidRPr="001A6328" w:rsidRDefault="00D04B74" w:rsidP="005D5755">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2, 4</w:t>
            </w:r>
            <w:r w:rsidR="007D05E4" w:rsidRPr="001A6328">
              <w:rPr>
                <w:rFonts w:ascii="Times New Roman" w:eastAsia="Calibri" w:hAnsi="Times New Roman" w:cs="Times New Roman"/>
                <w:sz w:val="18"/>
                <w:szCs w:val="18"/>
              </w:rPr>
              <w:t xml:space="preserve"> к технологической схеме</w:t>
            </w:r>
            <w:r w:rsidR="00E36D24">
              <w:rPr>
                <w:rFonts w:ascii="Times New Roman" w:eastAsia="Calibri" w:hAnsi="Times New Roman" w:cs="Times New Roman"/>
                <w:sz w:val="18"/>
                <w:szCs w:val="18"/>
              </w:rPr>
              <w:t xml:space="preserve"> предоставления муниципальной</w:t>
            </w:r>
            <w:r w:rsidR="007D05E4">
              <w:rPr>
                <w:rFonts w:ascii="Times New Roman" w:eastAsia="Calibri" w:hAnsi="Times New Roman" w:cs="Times New Roman"/>
                <w:sz w:val="18"/>
                <w:szCs w:val="18"/>
              </w:rPr>
              <w:t xml:space="preserve"> услуги</w:t>
            </w:r>
          </w:p>
        </w:tc>
      </w:tr>
      <w:tr w:rsidR="007D05E4" w:rsidRPr="005D5755" w:rsidTr="00F53DB0">
        <w:trPr>
          <w:trHeight w:val="624"/>
        </w:trPr>
        <w:tc>
          <w:tcPr>
            <w:tcW w:w="426" w:type="dxa"/>
          </w:tcPr>
          <w:p w:rsidR="007D05E4" w:rsidRPr="005D5755" w:rsidRDefault="007D05E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tcPr>
          <w:p w:rsidR="007D05E4" w:rsidRPr="00D10B32" w:rsidRDefault="007D05E4" w:rsidP="00F25DB5">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w:t>
            </w:r>
            <w:r w:rsidR="00A268FF">
              <w:rPr>
                <w:rFonts w:ascii="Times New Roman" w:eastAsia="Calibri" w:hAnsi="Times New Roman" w:cs="Times New Roman"/>
                <w:sz w:val="18"/>
                <w:szCs w:val="18"/>
              </w:rPr>
              <w:t xml:space="preserve"> о предоставлении муниципальной услуги</w:t>
            </w:r>
          </w:p>
        </w:tc>
        <w:tc>
          <w:tcPr>
            <w:tcW w:w="1843" w:type="dxa"/>
          </w:tcPr>
          <w:p w:rsidR="007D05E4" w:rsidRDefault="007D05E4" w:rsidP="003B7E9E">
            <w:pPr>
              <w:spacing w:after="0" w:line="240" w:lineRule="auto"/>
              <w:ind w:right="-108"/>
              <w:rPr>
                <w:rFonts w:ascii="Times New Roman" w:hAnsi="Times New Roman" w:cs="Times New Roman"/>
                <w:sz w:val="18"/>
                <w:szCs w:val="18"/>
              </w:rPr>
            </w:pPr>
            <w:r w:rsidRPr="004B7541">
              <w:rPr>
                <w:rFonts w:ascii="Times New Roman" w:eastAsia="Calibri" w:hAnsi="Times New Roman" w:cs="Times New Roman"/>
                <w:sz w:val="18"/>
                <w:szCs w:val="18"/>
              </w:rPr>
              <w:t>Заявление о предоставлении земельного участка</w:t>
            </w:r>
          </w:p>
        </w:tc>
        <w:tc>
          <w:tcPr>
            <w:tcW w:w="1559" w:type="dxa"/>
          </w:tcPr>
          <w:p w:rsidR="007D05E4" w:rsidRPr="00D10B32" w:rsidRDefault="007D05E4"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экземпляра подлинника</w:t>
            </w:r>
          </w:p>
        </w:tc>
        <w:tc>
          <w:tcPr>
            <w:tcW w:w="2410" w:type="dxa"/>
          </w:tcPr>
          <w:p w:rsidR="007D05E4" w:rsidRPr="00D10B32" w:rsidRDefault="007D05E4"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A268FF" w:rsidRDefault="00A268FF" w:rsidP="002B6DE0">
            <w:pPr>
              <w:pStyle w:val="a5"/>
              <w:numPr>
                <w:ilvl w:val="0"/>
                <w:numId w:val="35"/>
              </w:numPr>
              <w:autoSpaceDE w:val="0"/>
              <w:autoSpaceDN w:val="0"/>
              <w:adjustRightInd w:val="0"/>
              <w:spacing w:after="0" w:line="240" w:lineRule="auto"/>
              <w:ind w:left="0" w:firstLine="360"/>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 на имя руководителя ОМСУ.</w:t>
            </w:r>
          </w:p>
          <w:p w:rsidR="00A268FF" w:rsidRDefault="00A268FF" w:rsidP="002B6DE0">
            <w:pPr>
              <w:pStyle w:val="a5"/>
              <w:numPr>
                <w:ilvl w:val="0"/>
                <w:numId w:val="35"/>
              </w:numPr>
              <w:autoSpaceDE w:val="0"/>
              <w:autoSpaceDN w:val="0"/>
              <w:adjustRightInd w:val="0"/>
              <w:spacing w:after="0" w:line="240" w:lineRule="auto"/>
              <w:ind w:left="33" w:firstLine="285"/>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A268FF" w:rsidRPr="00A268FF" w:rsidRDefault="00A268FF" w:rsidP="002B6DE0">
            <w:pPr>
              <w:pStyle w:val="a5"/>
              <w:numPr>
                <w:ilvl w:val="0"/>
                <w:numId w:val="35"/>
              </w:numPr>
              <w:autoSpaceDE w:val="0"/>
              <w:autoSpaceDN w:val="0"/>
              <w:adjustRightInd w:val="0"/>
              <w:spacing w:after="0" w:line="240" w:lineRule="auto"/>
              <w:ind w:left="0" w:firstLine="360"/>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A268FF" w:rsidRPr="00A268FF" w:rsidRDefault="00A268FF" w:rsidP="002B6DE0">
            <w:pPr>
              <w:pStyle w:val="a5"/>
              <w:numPr>
                <w:ilvl w:val="0"/>
                <w:numId w:val="35"/>
              </w:numPr>
              <w:autoSpaceDE w:val="0"/>
              <w:autoSpaceDN w:val="0"/>
              <w:adjustRightInd w:val="0"/>
              <w:spacing w:after="0" w:line="240" w:lineRule="auto"/>
              <w:ind w:left="0" w:firstLine="360"/>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Место жительства или мест</w:t>
            </w:r>
            <w:r>
              <w:rPr>
                <w:rFonts w:ascii="Times New Roman" w:eastAsia="Calibri" w:hAnsi="Times New Roman" w:cs="Times New Roman"/>
                <w:sz w:val="18"/>
                <w:szCs w:val="18"/>
              </w:rPr>
              <w:t>о пребывания, паспортные данные</w:t>
            </w:r>
            <w:r w:rsidRPr="00A268FF">
              <w:rPr>
                <w:rFonts w:ascii="Times New Roman" w:eastAsia="Calibri" w:hAnsi="Times New Roman" w:cs="Times New Roman"/>
                <w:sz w:val="18"/>
                <w:szCs w:val="18"/>
              </w:rPr>
              <w:t xml:space="preserve"> физического лица либо местонахождение юридического лица с указанием номера контактного телефона;</w:t>
            </w:r>
          </w:p>
          <w:p w:rsidR="00A268FF" w:rsidRPr="00A268FF" w:rsidRDefault="00A268FF" w:rsidP="002B6DE0">
            <w:pPr>
              <w:pStyle w:val="a5"/>
              <w:numPr>
                <w:ilvl w:val="0"/>
                <w:numId w:val="35"/>
              </w:numPr>
              <w:autoSpaceDE w:val="0"/>
              <w:autoSpaceDN w:val="0"/>
              <w:adjustRightInd w:val="0"/>
              <w:spacing w:after="0" w:line="240" w:lineRule="auto"/>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Суть требований заявителя;</w:t>
            </w:r>
          </w:p>
          <w:p w:rsidR="00A268FF" w:rsidRPr="00A268FF" w:rsidRDefault="00A268FF" w:rsidP="002B6DE0">
            <w:pPr>
              <w:pStyle w:val="a5"/>
              <w:numPr>
                <w:ilvl w:val="0"/>
                <w:numId w:val="35"/>
              </w:numPr>
              <w:autoSpaceDE w:val="0"/>
              <w:autoSpaceDN w:val="0"/>
              <w:adjustRightInd w:val="0"/>
              <w:spacing w:after="0" w:line="240" w:lineRule="auto"/>
              <w:jc w:val="both"/>
              <w:rPr>
                <w:rFonts w:ascii="Times New Roman" w:eastAsia="Calibri" w:hAnsi="Times New Roman" w:cs="Times New Roman"/>
                <w:sz w:val="18"/>
                <w:szCs w:val="18"/>
              </w:rPr>
            </w:pPr>
            <w:r w:rsidRPr="00A268FF">
              <w:rPr>
                <w:rFonts w:ascii="Times New Roman" w:eastAsia="Calibri" w:hAnsi="Times New Roman" w:cs="Times New Roman"/>
                <w:sz w:val="18"/>
                <w:szCs w:val="18"/>
              </w:rPr>
              <w:t>Способ получения результата.</w:t>
            </w:r>
          </w:p>
          <w:p w:rsidR="007D05E4" w:rsidRPr="00D10B32" w:rsidRDefault="007D05E4" w:rsidP="007D05E4">
            <w:pPr>
              <w:spacing w:after="0" w:line="240" w:lineRule="auto"/>
              <w:ind w:right="-38"/>
              <w:rPr>
                <w:rFonts w:ascii="Times New Roman" w:eastAsia="Calibri" w:hAnsi="Times New Roman" w:cs="Times New Roman"/>
                <w:sz w:val="18"/>
                <w:szCs w:val="18"/>
              </w:rPr>
            </w:pPr>
          </w:p>
        </w:tc>
        <w:tc>
          <w:tcPr>
            <w:tcW w:w="2297" w:type="dxa"/>
          </w:tcPr>
          <w:p w:rsidR="007D05E4" w:rsidRDefault="00E74D51" w:rsidP="001A632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5, 7</w:t>
            </w:r>
            <w:r w:rsidR="00E36D24">
              <w:rPr>
                <w:rFonts w:ascii="Times New Roman" w:eastAsia="Calibri" w:hAnsi="Times New Roman" w:cs="Times New Roman"/>
                <w:sz w:val="18"/>
                <w:szCs w:val="18"/>
              </w:rPr>
              <w:t xml:space="preserve"> к технологической схеме предоставления муниципальной услуги</w:t>
            </w:r>
          </w:p>
        </w:tc>
        <w:tc>
          <w:tcPr>
            <w:tcW w:w="1744" w:type="dxa"/>
          </w:tcPr>
          <w:p w:rsidR="007D05E4" w:rsidRPr="001A6328" w:rsidRDefault="00E74D51" w:rsidP="00E36D24">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6, 8</w:t>
            </w:r>
            <w:r w:rsidR="00E36D24">
              <w:rPr>
                <w:rFonts w:ascii="Times New Roman" w:eastAsia="Calibri" w:hAnsi="Times New Roman" w:cs="Times New Roman"/>
                <w:sz w:val="18"/>
                <w:szCs w:val="18"/>
              </w:rPr>
              <w:t xml:space="preserve"> к технологической схеме предоставления муниципальной услуги</w:t>
            </w:r>
          </w:p>
        </w:tc>
      </w:tr>
      <w:tr w:rsidR="00A268FF" w:rsidRPr="005D5755" w:rsidTr="00A268FF">
        <w:trPr>
          <w:trHeight w:val="946"/>
        </w:trPr>
        <w:tc>
          <w:tcPr>
            <w:tcW w:w="426" w:type="dxa"/>
            <w:vMerge w:val="restart"/>
          </w:tcPr>
          <w:p w:rsidR="00A268FF" w:rsidRPr="005D5755" w:rsidRDefault="00A268FF"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Pr="005D5755">
              <w:rPr>
                <w:rFonts w:ascii="Times New Roman" w:eastAsia="Calibri" w:hAnsi="Times New Roman" w:cs="Times New Roman"/>
                <w:sz w:val="20"/>
                <w:szCs w:val="20"/>
              </w:rPr>
              <w:t>.</w:t>
            </w:r>
          </w:p>
        </w:tc>
        <w:tc>
          <w:tcPr>
            <w:tcW w:w="1701" w:type="dxa"/>
            <w:vMerge w:val="restart"/>
          </w:tcPr>
          <w:p w:rsidR="00A268FF" w:rsidRPr="00D10B32" w:rsidRDefault="00A268FF" w:rsidP="00F25DB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Паспорт гражданина РФ</w:t>
            </w:r>
          </w:p>
          <w:p w:rsidR="00D2658D" w:rsidRDefault="00D2658D" w:rsidP="00D2658D">
            <w:pPr>
              <w:spacing w:after="0" w:line="240" w:lineRule="auto"/>
              <w:rPr>
                <w:rFonts w:ascii="Times New Roman" w:eastAsia="Calibri" w:hAnsi="Times New Roman" w:cs="Times New Roman"/>
                <w:sz w:val="18"/>
                <w:szCs w:val="18"/>
              </w:rPr>
            </w:pP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Паспорт гражданина СССР</w:t>
            </w:r>
          </w:p>
          <w:p w:rsidR="00A268FF" w:rsidRPr="00D10B32" w:rsidRDefault="00A268FF" w:rsidP="00D2658D">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A268FF"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A75655" w:rsidRPr="00D10B32" w:rsidRDefault="00A75655" w:rsidP="00A7565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w:t>
            </w:r>
            <w:r>
              <w:rPr>
                <w:rFonts w:ascii="Times New Roman" w:eastAsia="Calibri" w:hAnsi="Times New Roman" w:cs="Times New Roman"/>
                <w:sz w:val="18"/>
                <w:szCs w:val="18"/>
              </w:rPr>
              <w:t>ражданина Российской Федерации».</w:t>
            </w:r>
          </w:p>
          <w:p w:rsidR="00F73059" w:rsidRDefault="00F73059" w:rsidP="00F73059">
            <w:pPr>
              <w:spacing w:after="0" w:line="240" w:lineRule="auto"/>
              <w:ind w:right="-37"/>
              <w:rPr>
                <w:rFonts w:ascii="Times New Roman" w:eastAsia="Calibri" w:hAnsi="Times New Roman" w:cs="Times New Roman"/>
                <w:sz w:val="18"/>
                <w:szCs w:val="18"/>
              </w:rPr>
            </w:pPr>
          </w:p>
          <w:p w:rsidR="00F73059" w:rsidRDefault="00F73059" w:rsidP="002B6DE0">
            <w:pPr>
              <w:pStyle w:val="a5"/>
              <w:numPr>
                <w:ilvl w:val="0"/>
                <w:numId w:val="36"/>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3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3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Pr="00D10B32"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3.3. Военный билет солдата, матроса, сержанта, старшины, прапорщика, мичмана и офицера запаса)</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w:t>
            </w:r>
            <w:r>
              <w:rPr>
                <w:rFonts w:ascii="Times New Roman" w:eastAsia="Calibri" w:hAnsi="Times New Roman" w:cs="Times New Roman"/>
                <w:sz w:val="18"/>
                <w:szCs w:val="18"/>
              </w:rPr>
              <w:lastRenderedPageBreak/>
              <w:t>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F73059" w:rsidRDefault="00F73059" w:rsidP="002B6DE0">
            <w:pPr>
              <w:pStyle w:val="a5"/>
              <w:numPr>
                <w:ilvl w:val="0"/>
                <w:numId w:val="37"/>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3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3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3.4.Временное удостоверение личности гражданина РФ (форма № 2П)</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F73059" w:rsidRDefault="00F73059" w:rsidP="002B6DE0">
            <w:pPr>
              <w:pStyle w:val="a5"/>
              <w:numPr>
                <w:ilvl w:val="0"/>
                <w:numId w:val="38"/>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3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3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3.5. Паспорт иностранного гражданина или лица без гражданства</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B52327" w:rsidRDefault="00B52327" w:rsidP="00B52327">
            <w:pPr>
              <w:spacing w:after="0" w:line="240" w:lineRule="auto"/>
              <w:rPr>
                <w:rFonts w:ascii="Times New Roman" w:eastAsia="Calibri" w:hAnsi="Times New Roman" w:cs="Times New Roman"/>
                <w:sz w:val="18"/>
                <w:szCs w:val="18"/>
              </w:rPr>
            </w:pPr>
            <w:r w:rsidRPr="00B52327">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 Документ должен быть  переведен на русский язык, верность перевода должна быть нотариально удостоверена</w:t>
            </w:r>
            <w:r>
              <w:rPr>
                <w:rFonts w:ascii="Times New Roman" w:eastAsia="Calibri" w:hAnsi="Times New Roman" w:cs="Times New Roman"/>
                <w:sz w:val="18"/>
                <w:szCs w:val="18"/>
              </w:rPr>
              <w:t>.</w:t>
            </w:r>
          </w:p>
          <w:p w:rsidR="00B52327" w:rsidRDefault="00B52327" w:rsidP="00B52327">
            <w:pPr>
              <w:spacing w:after="0" w:line="240" w:lineRule="auto"/>
              <w:ind w:left="360"/>
              <w:rPr>
                <w:rFonts w:ascii="Times New Roman" w:eastAsia="Calibri" w:hAnsi="Times New Roman" w:cs="Times New Roman"/>
                <w:sz w:val="18"/>
                <w:szCs w:val="18"/>
              </w:rPr>
            </w:pPr>
          </w:p>
          <w:p w:rsidR="00F73059" w:rsidRPr="00B52327" w:rsidRDefault="00F73059" w:rsidP="00B52327">
            <w:pPr>
              <w:pStyle w:val="a5"/>
              <w:numPr>
                <w:ilvl w:val="0"/>
                <w:numId w:val="39"/>
              </w:numPr>
              <w:spacing w:after="0" w:line="240" w:lineRule="auto"/>
              <w:ind w:left="0" w:firstLine="360"/>
              <w:rPr>
                <w:rFonts w:ascii="Times New Roman" w:eastAsia="Calibri" w:hAnsi="Times New Roman" w:cs="Times New Roman"/>
                <w:sz w:val="18"/>
                <w:szCs w:val="18"/>
              </w:rPr>
            </w:pPr>
            <w:r w:rsidRPr="00B52327">
              <w:rPr>
                <w:rFonts w:ascii="Times New Roman" w:eastAsia="Calibri" w:hAnsi="Times New Roman" w:cs="Times New Roman"/>
                <w:sz w:val="18"/>
                <w:szCs w:val="18"/>
              </w:rPr>
              <w:t xml:space="preserve">Документ должен быть действительным на срок обращения за </w:t>
            </w:r>
            <w:r w:rsidRPr="00B52327">
              <w:rPr>
                <w:rFonts w:ascii="Times New Roman" w:eastAsia="Calibri" w:hAnsi="Times New Roman" w:cs="Times New Roman"/>
                <w:sz w:val="18"/>
                <w:szCs w:val="18"/>
              </w:rPr>
              <w:lastRenderedPageBreak/>
              <w:t xml:space="preserve">предоставлением услуги. </w:t>
            </w:r>
          </w:p>
          <w:p w:rsidR="00F73059" w:rsidRDefault="00F73059" w:rsidP="002B6DE0">
            <w:pPr>
              <w:pStyle w:val="a5"/>
              <w:numPr>
                <w:ilvl w:val="0"/>
                <w:numId w:val="3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3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3.6. Вид на жительство</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5.Формирование </w:t>
            </w:r>
            <w:r>
              <w:rPr>
                <w:rFonts w:ascii="Times New Roman" w:eastAsia="Calibri" w:hAnsi="Times New Roman" w:cs="Times New Roman"/>
                <w:sz w:val="18"/>
                <w:szCs w:val="18"/>
              </w:rPr>
              <w:lastRenderedPageBreak/>
              <w:t>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F73059" w:rsidRDefault="00F73059" w:rsidP="002B6DE0">
            <w:pPr>
              <w:pStyle w:val="a5"/>
              <w:numPr>
                <w:ilvl w:val="0"/>
                <w:numId w:val="4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4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4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3.7. Удостоверение беженца</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F73059" w:rsidRDefault="00F73059" w:rsidP="002B6DE0">
            <w:pPr>
              <w:pStyle w:val="a5"/>
              <w:numPr>
                <w:ilvl w:val="0"/>
                <w:numId w:val="41"/>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4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4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3.8. Свидетельство о рассмотрении ходатайства о признании беженцем на территории РФ по существу</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w:t>
            </w:r>
            <w:r>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F73059" w:rsidRDefault="00F73059" w:rsidP="002B6DE0">
            <w:pPr>
              <w:pStyle w:val="a5"/>
              <w:numPr>
                <w:ilvl w:val="0"/>
                <w:numId w:val="4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4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4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3.9. Разрешение на временное проживание в РФ</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F73059" w:rsidRDefault="00F73059" w:rsidP="002B6DE0">
            <w:pPr>
              <w:pStyle w:val="a5"/>
              <w:numPr>
                <w:ilvl w:val="0"/>
                <w:numId w:val="4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4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4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A268FF" w:rsidRPr="005D5755" w:rsidTr="00F53DB0">
        <w:trPr>
          <w:trHeight w:val="943"/>
        </w:trPr>
        <w:tc>
          <w:tcPr>
            <w:tcW w:w="426" w:type="dxa"/>
            <w:vMerge/>
          </w:tcPr>
          <w:p w:rsidR="00A268FF" w:rsidRDefault="00A268FF" w:rsidP="005D5755">
            <w:pPr>
              <w:spacing w:after="0" w:line="240" w:lineRule="auto"/>
              <w:rPr>
                <w:rFonts w:ascii="Times New Roman" w:eastAsia="Calibri" w:hAnsi="Times New Roman" w:cs="Times New Roman"/>
                <w:sz w:val="20"/>
                <w:szCs w:val="20"/>
              </w:rPr>
            </w:pPr>
          </w:p>
        </w:tc>
        <w:tc>
          <w:tcPr>
            <w:tcW w:w="1701" w:type="dxa"/>
            <w:vMerge/>
          </w:tcPr>
          <w:p w:rsidR="00A268FF" w:rsidRPr="00D10B32" w:rsidRDefault="00A268FF" w:rsidP="00F25DB5">
            <w:pPr>
              <w:spacing w:after="0" w:line="240" w:lineRule="auto"/>
              <w:ind w:left="-108" w:right="-108"/>
              <w:rPr>
                <w:rFonts w:ascii="Times New Roman" w:eastAsia="Calibri" w:hAnsi="Times New Roman" w:cs="Times New Roman"/>
                <w:sz w:val="18"/>
                <w:szCs w:val="18"/>
              </w:rPr>
            </w:pPr>
          </w:p>
        </w:tc>
        <w:tc>
          <w:tcPr>
            <w:tcW w:w="1843" w:type="dxa"/>
          </w:tcPr>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3.10. Свидетельство о предоставлении временного убежища на территории РФ</w:t>
            </w:r>
          </w:p>
          <w:p w:rsidR="00A268FF" w:rsidRPr="00135582" w:rsidRDefault="00A268FF" w:rsidP="00961946">
            <w:pPr>
              <w:spacing w:after="0" w:line="240" w:lineRule="auto"/>
              <w:rPr>
                <w:rFonts w:ascii="Times New Roman" w:eastAsia="Calibri" w:hAnsi="Times New Roman" w:cs="Times New Roman"/>
                <w:sz w:val="18"/>
                <w:szCs w:val="18"/>
              </w:rPr>
            </w:pPr>
          </w:p>
        </w:tc>
        <w:tc>
          <w:tcPr>
            <w:tcW w:w="1559" w:type="dxa"/>
          </w:tcPr>
          <w:p w:rsidR="00D2658D" w:rsidRDefault="00D2658D" w:rsidP="00D2658D">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2658D" w:rsidRDefault="00D2658D" w:rsidP="00D2658D">
            <w:pPr>
              <w:spacing w:after="0" w:line="240" w:lineRule="auto"/>
              <w:ind w:left="-36"/>
              <w:rPr>
                <w:rFonts w:ascii="Times New Roman" w:eastAsia="Calibri" w:hAnsi="Times New Roman" w:cs="Times New Roman"/>
                <w:sz w:val="18"/>
                <w:szCs w:val="18"/>
              </w:rPr>
            </w:pPr>
          </w:p>
          <w:p w:rsidR="00D2658D" w:rsidRDefault="00D2658D" w:rsidP="00D2658D">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D2658D"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D2658D" w:rsidRPr="00721B26" w:rsidRDefault="00D2658D" w:rsidP="00D2658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A268FF" w:rsidRPr="00D10B32" w:rsidRDefault="00A268FF" w:rsidP="005D5755">
            <w:pPr>
              <w:spacing w:after="0" w:line="240" w:lineRule="auto"/>
              <w:ind w:left="-36"/>
              <w:rPr>
                <w:rFonts w:ascii="Times New Roman" w:eastAsia="Calibri" w:hAnsi="Times New Roman" w:cs="Times New Roman"/>
                <w:sz w:val="18"/>
                <w:szCs w:val="18"/>
              </w:rPr>
            </w:pPr>
          </w:p>
        </w:tc>
        <w:tc>
          <w:tcPr>
            <w:tcW w:w="2410" w:type="dxa"/>
          </w:tcPr>
          <w:p w:rsidR="00A268FF" w:rsidRPr="00D10B32" w:rsidRDefault="00D2658D" w:rsidP="00D2658D">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F73059" w:rsidRDefault="00F73059" w:rsidP="002B6DE0">
            <w:pPr>
              <w:pStyle w:val="a5"/>
              <w:numPr>
                <w:ilvl w:val="0"/>
                <w:numId w:val="4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F73059" w:rsidRDefault="00F73059" w:rsidP="002B6DE0">
            <w:pPr>
              <w:pStyle w:val="a5"/>
              <w:numPr>
                <w:ilvl w:val="0"/>
                <w:numId w:val="4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73059" w:rsidRPr="00D82128" w:rsidRDefault="00F73059" w:rsidP="002B6DE0">
            <w:pPr>
              <w:pStyle w:val="a5"/>
              <w:numPr>
                <w:ilvl w:val="0"/>
                <w:numId w:val="4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F73059" w:rsidRPr="004409F2" w:rsidRDefault="00F73059" w:rsidP="00F73059">
            <w:pPr>
              <w:spacing w:after="0" w:line="240" w:lineRule="auto"/>
              <w:rPr>
                <w:rFonts w:ascii="Times New Roman" w:eastAsia="Calibri" w:hAnsi="Times New Roman" w:cs="Times New Roman"/>
                <w:sz w:val="18"/>
                <w:szCs w:val="18"/>
              </w:rPr>
            </w:pPr>
          </w:p>
          <w:p w:rsidR="00A268FF" w:rsidRDefault="00A268FF" w:rsidP="005D5755">
            <w:pPr>
              <w:spacing w:after="0" w:line="240" w:lineRule="auto"/>
              <w:ind w:right="-37"/>
              <w:rPr>
                <w:rFonts w:ascii="Times New Roman" w:eastAsia="Calibri" w:hAnsi="Times New Roman" w:cs="Times New Roman"/>
                <w:sz w:val="18"/>
                <w:szCs w:val="18"/>
              </w:rPr>
            </w:pPr>
          </w:p>
        </w:tc>
        <w:tc>
          <w:tcPr>
            <w:tcW w:w="2297" w:type="dxa"/>
          </w:tcPr>
          <w:p w:rsidR="00A268FF" w:rsidRPr="00D10B32" w:rsidRDefault="00A268FF" w:rsidP="005D5755">
            <w:pPr>
              <w:spacing w:after="0" w:line="240" w:lineRule="auto"/>
              <w:jc w:val="center"/>
              <w:rPr>
                <w:rFonts w:ascii="Times New Roman" w:eastAsia="Calibri" w:hAnsi="Times New Roman" w:cs="Times New Roman"/>
                <w:sz w:val="18"/>
                <w:szCs w:val="18"/>
              </w:rPr>
            </w:pPr>
          </w:p>
        </w:tc>
        <w:tc>
          <w:tcPr>
            <w:tcW w:w="1744" w:type="dxa"/>
          </w:tcPr>
          <w:p w:rsidR="00A268FF" w:rsidRPr="005D5755" w:rsidRDefault="00A268FF" w:rsidP="005D5755">
            <w:pPr>
              <w:spacing w:after="0" w:line="240" w:lineRule="auto"/>
              <w:jc w:val="center"/>
              <w:rPr>
                <w:rFonts w:ascii="Times New Roman" w:eastAsia="Calibri" w:hAnsi="Times New Roman" w:cs="Times New Roman"/>
                <w:sz w:val="20"/>
                <w:szCs w:val="20"/>
              </w:rPr>
            </w:pPr>
          </w:p>
        </w:tc>
      </w:tr>
      <w:tr w:rsidR="00F103C9" w:rsidRPr="005D5755" w:rsidTr="00E74D51">
        <w:trPr>
          <w:trHeight w:val="2400"/>
        </w:trPr>
        <w:tc>
          <w:tcPr>
            <w:tcW w:w="426" w:type="dxa"/>
          </w:tcPr>
          <w:p w:rsidR="00F103C9" w:rsidRPr="005D5755" w:rsidRDefault="00F103C9"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Pr="005D5755">
              <w:rPr>
                <w:rFonts w:ascii="Times New Roman" w:eastAsia="Calibri" w:hAnsi="Times New Roman" w:cs="Times New Roman"/>
                <w:sz w:val="20"/>
                <w:szCs w:val="20"/>
              </w:rPr>
              <w:t>.</w:t>
            </w:r>
          </w:p>
        </w:tc>
        <w:tc>
          <w:tcPr>
            <w:tcW w:w="1701" w:type="dxa"/>
          </w:tcPr>
          <w:p w:rsidR="00F103C9" w:rsidRPr="00D10B32" w:rsidRDefault="00F103C9" w:rsidP="005D575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F103C9" w:rsidRPr="00D10B32" w:rsidRDefault="00F103C9" w:rsidP="005D5755">
            <w:pPr>
              <w:spacing w:after="0" w:line="240" w:lineRule="auto"/>
              <w:rPr>
                <w:rFonts w:ascii="Times New Roman" w:eastAsia="Calibri" w:hAnsi="Times New Roman" w:cs="Times New Roman"/>
                <w:sz w:val="18"/>
                <w:szCs w:val="18"/>
              </w:rPr>
            </w:pPr>
          </w:p>
        </w:tc>
        <w:tc>
          <w:tcPr>
            <w:tcW w:w="1559" w:type="dxa"/>
          </w:tcPr>
          <w:p w:rsidR="00F103C9" w:rsidRDefault="00F103C9" w:rsidP="00714BFC">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F103C9" w:rsidRDefault="00F103C9"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F103C9" w:rsidRDefault="00F103C9" w:rsidP="00714BFC">
            <w:pPr>
              <w:spacing w:after="0" w:line="240" w:lineRule="auto"/>
              <w:ind w:left="-36"/>
              <w:rPr>
                <w:rFonts w:ascii="Times New Roman" w:eastAsia="Calibri" w:hAnsi="Times New Roman" w:cs="Times New Roman"/>
                <w:sz w:val="18"/>
                <w:szCs w:val="18"/>
              </w:rPr>
            </w:pPr>
          </w:p>
          <w:p w:rsidR="00F103C9" w:rsidRDefault="00F103C9"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F103C9" w:rsidRDefault="00F103C9"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F103C9" w:rsidRDefault="00F103C9"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F103C9" w:rsidRDefault="00F103C9"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w:t>
            </w:r>
            <w:r>
              <w:rPr>
                <w:rFonts w:ascii="Times New Roman" w:eastAsia="Calibri" w:hAnsi="Times New Roman" w:cs="Times New Roman"/>
                <w:sz w:val="18"/>
                <w:szCs w:val="18"/>
              </w:rPr>
              <w:lastRenderedPageBreak/>
              <w:t>предоставления нотариальной копии документа)</w:t>
            </w:r>
          </w:p>
          <w:p w:rsidR="00F103C9" w:rsidRDefault="00F103C9"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F103C9" w:rsidRPr="00721B26" w:rsidRDefault="00F103C9"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F103C9" w:rsidRPr="00D10B32" w:rsidRDefault="00F103C9" w:rsidP="005D5755">
            <w:pPr>
              <w:spacing w:after="0" w:line="240" w:lineRule="auto"/>
              <w:rPr>
                <w:rFonts w:ascii="Times New Roman" w:eastAsia="Calibri" w:hAnsi="Times New Roman" w:cs="Times New Roman"/>
                <w:sz w:val="18"/>
                <w:szCs w:val="18"/>
              </w:rPr>
            </w:pPr>
          </w:p>
        </w:tc>
        <w:tc>
          <w:tcPr>
            <w:tcW w:w="2410" w:type="dxa"/>
          </w:tcPr>
          <w:p w:rsidR="00F103C9" w:rsidRPr="00D10B32" w:rsidRDefault="00F103C9" w:rsidP="00D16E62">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Предоставляется при обращении представителя заявителя</w:t>
            </w:r>
          </w:p>
          <w:p w:rsidR="00F103C9" w:rsidRPr="00D10B32" w:rsidRDefault="00F103C9" w:rsidP="005D5755">
            <w:pPr>
              <w:spacing w:after="0" w:line="240" w:lineRule="auto"/>
              <w:rPr>
                <w:rFonts w:ascii="Times New Roman" w:eastAsia="Calibri" w:hAnsi="Times New Roman" w:cs="Times New Roman"/>
                <w:sz w:val="18"/>
                <w:szCs w:val="18"/>
              </w:rPr>
            </w:pPr>
          </w:p>
        </w:tc>
        <w:tc>
          <w:tcPr>
            <w:tcW w:w="3827" w:type="dxa"/>
          </w:tcPr>
          <w:p w:rsidR="00F103C9" w:rsidRDefault="00F103C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D10B32">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w:t>
            </w:r>
            <w:r w:rsidRPr="00D10B32">
              <w:rPr>
                <w:rFonts w:ascii="Times New Roman" w:eastAsia="Calibri" w:hAnsi="Times New Roman" w:cs="Times New Roman"/>
                <w:sz w:val="18"/>
                <w:szCs w:val="18"/>
              </w:rPr>
              <w:t xml:space="preserve"> заверенная нотариально.</w:t>
            </w:r>
          </w:p>
          <w:p w:rsidR="00F103C9" w:rsidRDefault="00F103C9" w:rsidP="005D5755">
            <w:pPr>
              <w:spacing w:after="0" w:line="240" w:lineRule="auto"/>
              <w:rPr>
                <w:rFonts w:ascii="Times New Roman" w:eastAsia="Calibri" w:hAnsi="Times New Roman" w:cs="Times New Roman"/>
                <w:sz w:val="18"/>
                <w:szCs w:val="18"/>
              </w:rPr>
            </w:pPr>
          </w:p>
          <w:p w:rsidR="00F103C9" w:rsidRDefault="00F103C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Доверенности</w:t>
            </w:r>
            <w:r w:rsidRPr="00D34521">
              <w:rPr>
                <w:rFonts w:ascii="Times New Roman" w:eastAsia="Calibri" w:hAnsi="Times New Roman" w:cs="Times New Roman"/>
                <w:sz w:val="18"/>
                <w:szCs w:val="18"/>
              </w:rPr>
              <w:t xml:space="preserve"> от имени недееспособных гражданвыдают их законные представители.</w:t>
            </w:r>
          </w:p>
          <w:p w:rsidR="00F103C9" w:rsidRDefault="00F103C9" w:rsidP="005D5755">
            <w:pPr>
              <w:spacing w:after="0" w:line="240" w:lineRule="auto"/>
              <w:rPr>
                <w:rFonts w:ascii="Times New Roman" w:eastAsia="Calibri" w:hAnsi="Times New Roman" w:cs="Times New Roman"/>
                <w:sz w:val="18"/>
                <w:szCs w:val="18"/>
              </w:rPr>
            </w:pPr>
          </w:p>
          <w:p w:rsidR="00F103C9" w:rsidRDefault="00F103C9" w:rsidP="005D5755">
            <w:pPr>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103C9" w:rsidRDefault="00F103C9" w:rsidP="005D5755">
            <w:pPr>
              <w:spacing w:after="0" w:line="240" w:lineRule="auto"/>
              <w:rPr>
                <w:rFonts w:ascii="Times New Roman" w:eastAsia="Calibri" w:hAnsi="Times New Roman" w:cs="Times New Roman"/>
                <w:sz w:val="18"/>
                <w:szCs w:val="18"/>
              </w:rPr>
            </w:pP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 ФИО, паспортные данные (серия, номер, кем и когда выдан) и адрес регистрации </w:t>
            </w:r>
            <w:r w:rsidRPr="00D10B32">
              <w:rPr>
                <w:rFonts w:ascii="Times New Roman" w:eastAsia="Calibri" w:hAnsi="Times New Roman" w:cs="Times New Roman"/>
                <w:sz w:val="18"/>
                <w:szCs w:val="18"/>
              </w:rPr>
              <w:lastRenderedPageBreak/>
              <w:t>представителя;</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F103C9" w:rsidRPr="00D10B32" w:rsidRDefault="00F103C9"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F103C9" w:rsidRPr="00D10B32" w:rsidRDefault="00F103C9"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w:t>
            </w:r>
          </w:p>
        </w:tc>
        <w:tc>
          <w:tcPr>
            <w:tcW w:w="1744" w:type="dxa"/>
          </w:tcPr>
          <w:p w:rsidR="00F103C9" w:rsidRPr="005D5755" w:rsidRDefault="00F103C9"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F103C9" w:rsidRPr="005D5755" w:rsidTr="00E74D51">
        <w:trPr>
          <w:trHeight w:val="2680"/>
        </w:trPr>
        <w:tc>
          <w:tcPr>
            <w:tcW w:w="426" w:type="dxa"/>
          </w:tcPr>
          <w:p w:rsidR="00F103C9" w:rsidRDefault="00F103C9"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701" w:type="dxa"/>
          </w:tcPr>
          <w:p w:rsidR="00F103C9" w:rsidRPr="00D10B32" w:rsidRDefault="00F103C9" w:rsidP="005D5755">
            <w:pPr>
              <w:spacing w:after="0" w:line="240" w:lineRule="auto"/>
              <w:ind w:left="-108" w:right="-108"/>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F103C9" w:rsidRPr="00D10B32" w:rsidRDefault="000D1EDE" w:rsidP="005D5755">
            <w:pPr>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w:t>
            </w:r>
            <w:r>
              <w:rPr>
                <w:rFonts w:ascii="Times New Roman" w:hAnsi="Times New Roman" w:cs="Times New Roman"/>
                <w:sz w:val="18"/>
                <w:szCs w:val="18"/>
              </w:rPr>
              <w:t xml:space="preserve"> учредительных и правоустанавливающих документов</w:t>
            </w:r>
          </w:p>
        </w:tc>
        <w:tc>
          <w:tcPr>
            <w:tcW w:w="1559" w:type="dxa"/>
          </w:tcPr>
          <w:p w:rsidR="00F103C9" w:rsidRPr="00D10B32" w:rsidRDefault="000D1EDE"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tc>
        <w:tc>
          <w:tcPr>
            <w:tcW w:w="2410" w:type="dxa"/>
          </w:tcPr>
          <w:p w:rsidR="00F103C9" w:rsidRPr="00D10B32" w:rsidRDefault="000D1EDE" w:rsidP="00D16E62">
            <w:pPr>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Если заявителем является иностранное юридическое лицо</w:t>
            </w:r>
          </w:p>
        </w:tc>
        <w:tc>
          <w:tcPr>
            <w:tcW w:w="3827" w:type="dxa"/>
          </w:tcPr>
          <w:p w:rsidR="000D1EDE" w:rsidRDefault="000D1EDE" w:rsidP="000D1E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0D1EDE" w:rsidRDefault="000D1EDE" w:rsidP="000D1EDE">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0D1EDE" w:rsidRPr="007C78BD" w:rsidRDefault="000D1EDE" w:rsidP="000D1EDE">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F103C9" w:rsidRDefault="00F103C9" w:rsidP="005D5755">
            <w:pPr>
              <w:spacing w:after="0" w:line="240" w:lineRule="auto"/>
              <w:rPr>
                <w:rFonts w:ascii="Times New Roman" w:eastAsia="Calibri" w:hAnsi="Times New Roman" w:cs="Times New Roman"/>
                <w:sz w:val="18"/>
                <w:szCs w:val="18"/>
              </w:rPr>
            </w:pPr>
          </w:p>
        </w:tc>
        <w:tc>
          <w:tcPr>
            <w:tcW w:w="2297" w:type="dxa"/>
          </w:tcPr>
          <w:p w:rsidR="00F103C9" w:rsidRPr="00D10B32" w:rsidRDefault="000D1EDE"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F103C9" w:rsidRPr="005D5755" w:rsidRDefault="000D1EDE"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6D24" w:rsidRPr="005D5755" w:rsidTr="00E36D24">
        <w:trPr>
          <w:trHeight w:val="221"/>
        </w:trPr>
        <w:tc>
          <w:tcPr>
            <w:tcW w:w="15807" w:type="dxa"/>
            <w:gridSpan w:val="8"/>
          </w:tcPr>
          <w:p w:rsidR="00E36D24" w:rsidRPr="00E36D24" w:rsidRDefault="0053192D" w:rsidP="00E36D24">
            <w:pPr>
              <w:pStyle w:val="ConsPlusNormal"/>
              <w:ind w:left="851"/>
              <w:jc w:val="center"/>
              <w:rPr>
                <w:rFonts w:ascii="Times New Roman" w:hAnsi="Times New Roman" w:cs="Times New Roman"/>
                <w:b/>
              </w:rPr>
            </w:pPr>
            <w:r>
              <w:rPr>
                <w:rFonts w:ascii="Times New Roman" w:hAnsi="Times New Roman" w:cs="Times New Roman"/>
                <w:b/>
              </w:rPr>
              <w:t>Предоставление</w:t>
            </w:r>
            <w:r w:rsidR="00E36D24" w:rsidRPr="00E36D24">
              <w:rPr>
                <w:rFonts w:ascii="Times New Roman" w:hAnsi="Times New Roman" w:cs="Times New Roman"/>
                <w:b/>
              </w:rPr>
              <w:t xml:space="preserve"> земельного участка в собственность, аренду или постоянное (бессрочное) пользование</w:t>
            </w:r>
          </w:p>
          <w:p w:rsidR="00E36D24" w:rsidRPr="005D5755" w:rsidRDefault="00E36D24" w:rsidP="005D5755">
            <w:pPr>
              <w:spacing w:after="0" w:line="240" w:lineRule="auto"/>
              <w:jc w:val="center"/>
              <w:rPr>
                <w:rFonts w:ascii="Times New Roman" w:eastAsia="Calibri" w:hAnsi="Times New Roman" w:cs="Times New Roman"/>
                <w:sz w:val="20"/>
                <w:szCs w:val="20"/>
              </w:rPr>
            </w:pPr>
          </w:p>
        </w:tc>
      </w:tr>
      <w:tr w:rsidR="00E36D24" w:rsidRPr="005D5755" w:rsidTr="00F53DB0">
        <w:trPr>
          <w:trHeight w:val="312"/>
        </w:trPr>
        <w:tc>
          <w:tcPr>
            <w:tcW w:w="426" w:type="dxa"/>
          </w:tcPr>
          <w:p w:rsidR="00E36D24" w:rsidRPr="005D5755" w:rsidRDefault="00E36D2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E36D24" w:rsidRPr="005124E2" w:rsidRDefault="00E36D24" w:rsidP="008E1022">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w:t>
            </w:r>
            <w:r w:rsidRPr="00E36D24">
              <w:rPr>
                <w:rFonts w:ascii="Times New Roman" w:hAnsi="Times New Roman" w:cs="Times New Roman"/>
                <w:sz w:val="18"/>
                <w:szCs w:val="18"/>
              </w:rPr>
              <w:t xml:space="preserve">окумент, удостоверяющий (устанавливающий) права </w:t>
            </w:r>
            <w:r w:rsidR="008E1022">
              <w:rPr>
                <w:rFonts w:ascii="Times New Roman" w:hAnsi="Times New Roman" w:cs="Times New Roman"/>
                <w:sz w:val="18"/>
                <w:szCs w:val="18"/>
              </w:rPr>
              <w:t>заявителя на здание, сооружение</w:t>
            </w:r>
          </w:p>
        </w:tc>
        <w:tc>
          <w:tcPr>
            <w:tcW w:w="1843" w:type="dxa"/>
          </w:tcPr>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Договор купли-продажи здания, заключенный до 1998 года.</w:t>
            </w:r>
          </w:p>
          <w:p w:rsidR="008E1022" w:rsidRPr="004B7541" w:rsidRDefault="008E1022" w:rsidP="008E1022">
            <w:pPr>
              <w:spacing w:after="0" w:line="240" w:lineRule="auto"/>
              <w:rPr>
                <w:rFonts w:ascii="Times New Roman" w:eastAsia="Calibri" w:hAnsi="Times New Roman" w:cs="Times New Roman"/>
                <w:sz w:val="18"/>
                <w:szCs w:val="18"/>
              </w:rPr>
            </w:pPr>
          </w:p>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Акт о вводе здания в эксплуатацию, оформленный до 1998 года.</w:t>
            </w:r>
          </w:p>
          <w:p w:rsidR="008E1022" w:rsidRPr="004B7541" w:rsidRDefault="008E1022" w:rsidP="008E1022">
            <w:pPr>
              <w:spacing w:after="0" w:line="240" w:lineRule="auto"/>
              <w:rPr>
                <w:rFonts w:ascii="Times New Roman" w:eastAsia="Calibri" w:hAnsi="Times New Roman" w:cs="Times New Roman"/>
                <w:sz w:val="18"/>
                <w:szCs w:val="18"/>
              </w:rPr>
            </w:pPr>
          </w:p>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Решение суда о признании за Вами права собственности, вступившее в силу до 1998 года.</w:t>
            </w:r>
          </w:p>
          <w:p w:rsidR="008E1022" w:rsidRPr="004B7541" w:rsidRDefault="008E1022" w:rsidP="008E1022">
            <w:pPr>
              <w:spacing w:after="0" w:line="240" w:lineRule="auto"/>
              <w:rPr>
                <w:rFonts w:ascii="Times New Roman" w:eastAsia="Calibri" w:hAnsi="Times New Roman" w:cs="Times New Roman"/>
                <w:sz w:val="18"/>
                <w:szCs w:val="18"/>
              </w:rPr>
            </w:pPr>
          </w:p>
          <w:p w:rsidR="00E36D24" w:rsidRPr="005124E2" w:rsidRDefault="008E1022" w:rsidP="00B803CC">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Свидетельство о праве на наследство на здание.</w:t>
            </w:r>
          </w:p>
        </w:tc>
        <w:tc>
          <w:tcPr>
            <w:tcW w:w="1559" w:type="dxa"/>
          </w:tcPr>
          <w:p w:rsidR="00714BFC" w:rsidRDefault="00714BFC" w:rsidP="00714BFC">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714BFC" w:rsidRDefault="00714BFC" w:rsidP="00714BFC">
            <w:pPr>
              <w:spacing w:after="0" w:line="240" w:lineRule="auto"/>
              <w:ind w:left="-36"/>
              <w:rPr>
                <w:rFonts w:ascii="Times New Roman" w:eastAsia="Calibri" w:hAnsi="Times New Roman" w:cs="Times New Roman"/>
                <w:sz w:val="18"/>
                <w:szCs w:val="18"/>
              </w:rPr>
            </w:pP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3.Снятие копии и возврат подлинника </w:t>
            </w:r>
            <w:r>
              <w:rPr>
                <w:rFonts w:ascii="Times New Roman" w:eastAsia="Calibri" w:hAnsi="Times New Roman" w:cs="Times New Roman"/>
                <w:sz w:val="18"/>
                <w:szCs w:val="18"/>
              </w:rPr>
              <w:lastRenderedPageBreak/>
              <w:t>заявителю</w:t>
            </w:r>
          </w:p>
          <w:p w:rsidR="00714BFC" w:rsidRPr="00721B26"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E36D24" w:rsidRPr="005124E2" w:rsidRDefault="00E36D24" w:rsidP="008E1022">
            <w:pPr>
              <w:spacing w:after="0" w:line="240" w:lineRule="auto"/>
              <w:rPr>
                <w:rFonts w:ascii="Times New Roman" w:eastAsia="Calibri" w:hAnsi="Times New Roman" w:cs="Times New Roman"/>
                <w:sz w:val="18"/>
                <w:szCs w:val="18"/>
              </w:rPr>
            </w:pPr>
          </w:p>
        </w:tc>
        <w:tc>
          <w:tcPr>
            <w:tcW w:w="2410" w:type="dxa"/>
          </w:tcPr>
          <w:p w:rsidR="008E1022" w:rsidRPr="00E36D24" w:rsidRDefault="008E1022" w:rsidP="008E1022">
            <w:pPr>
              <w:pStyle w:val="ConsPlusNormal"/>
              <w:ind w:firstLine="34"/>
              <w:rPr>
                <w:rFonts w:ascii="Times New Roman" w:hAnsi="Times New Roman" w:cs="Times New Roman"/>
                <w:sz w:val="18"/>
                <w:szCs w:val="18"/>
              </w:rPr>
            </w:pPr>
            <w:r>
              <w:rPr>
                <w:rFonts w:ascii="Times New Roman" w:hAnsi="Times New Roman" w:cs="Times New Roman"/>
                <w:sz w:val="18"/>
                <w:szCs w:val="18"/>
              </w:rPr>
              <w:lastRenderedPageBreak/>
              <w:t>Е</w:t>
            </w:r>
            <w:r w:rsidRPr="00E36D24">
              <w:rPr>
                <w:rFonts w:ascii="Times New Roman" w:hAnsi="Times New Roman" w:cs="Times New Roman"/>
                <w:sz w:val="18"/>
                <w:szCs w:val="18"/>
              </w:rPr>
              <w:t>сли право на такое здание, сооружение не зарегистрировано в Едином государ</w:t>
            </w:r>
            <w:r>
              <w:rPr>
                <w:rFonts w:ascii="Times New Roman" w:hAnsi="Times New Roman" w:cs="Times New Roman"/>
                <w:sz w:val="18"/>
                <w:szCs w:val="18"/>
              </w:rPr>
              <w:t>ственном реестре недвижимости</w:t>
            </w:r>
          </w:p>
          <w:p w:rsidR="00E36D24" w:rsidRPr="005124E2" w:rsidRDefault="00E36D24" w:rsidP="005D5755">
            <w:pPr>
              <w:spacing w:after="0" w:line="240" w:lineRule="auto"/>
              <w:rPr>
                <w:rFonts w:ascii="Times New Roman" w:eastAsia="Calibri" w:hAnsi="Times New Roman" w:cs="Times New Roman"/>
                <w:sz w:val="18"/>
                <w:szCs w:val="18"/>
              </w:rPr>
            </w:pPr>
          </w:p>
        </w:tc>
        <w:tc>
          <w:tcPr>
            <w:tcW w:w="3827" w:type="dxa"/>
          </w:tcPr>
          <w:p w:rsidR="00E36D24" w:rsidRPr="005124E2" w:rsidRDefault="008E1022" w:rsidP="005D5755">
            <w:pPr>
              <w:spacing w:after="0" w:line="240" w:lineRule="auto"/>
              <w:ind w:right="-108"/>
              <w:rPr>
                <w:rFonts w:ascii="Times New Roman" w:eastAsia="Calibri" w:hAnsi="Times New Roman" w:cs="Times New Roman"/>
                <w:sz w:val="18"/>
                <w:szCs w:val="18"/>
              </w:rPr>
            </w:pPr>
            <w:r w:rsidRPr="004B7541">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tc>
        <w:tc>
          <w:tcPr>
            <w:tcW w:w="2297" w:type="dxa"/>
          </w:tcPr>
          <w:p w:rsidR="00E36D24" w:rsidRPr="00AE2564" w:rsidRDefault="008E1022"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c>
          <w:tcPr>
            <w:tcW w:w="1744" w:type="dxa"/>
          </w:tcPr>
          <w:p w:rsidR="00E36D24"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w:t>
            </w:r>
          </w:p>
        </w:tc>
      </w:tr>
      <w:tr w:rsidR="005D5755" w:rsidRPr="005D5755" w:rsidTr="00F53DB0">
        <w:trPr>
          <w:trHeight w:val="624"/>
        </w:trPr>
        <w:tc>
          <w:tcPr>
            <w:tcW w:w="426" w:type="dxa"/>
          </w:tcPr>
          <w:p w:rsidR="005D5755" w:rsidRPr="00AE2564" w:rsidRDefault="008E102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r w:rsidR="005D5755" w:rsidRPr="00AE2564">
              <w:rPr>
                <w:rFonts w:ascii="Times New Roman" w:eastAsia="Calibri" w:hAnsi="Times New Roman" w:cs="Times New Roman"/>
                <w:sz w:val="18"/>
                <w:szCs w:val="18"/>
              </w:rPr>
              <w:t>.</w:t>
            </w:r>
          </w:p>
        </w:tc>
        <w:tc>
          <w:tcPr>
            <w:tcW w:w="1701" w:type="dxa"/>
          </w:tcPr>
          <w:p w:rsidR="005D5755" w:rsidRPr="00E36D24" w:rsidRDefault="00E36D24" w:rsidP="00A703CB">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Д</w:t>
            </w:r>
            <w:r w:rsidRPr="00E36D24">
              <w:rPr>
                <w:rFonts w:ascii="Times New Roman" w:hAnsi="Times New Roman" w:cs="Times New Roman"/>
                <w:sz w:val="18"/>
                <w:szCs w:val="18"/>
              </w:rPr>
              <w:t>окумент, удостоверяющий (устанавливающий) права заявителя на и</w:t>
            </w:r>
            <w:r w:rsidR="00A703CB">
              <w:rPr>
                <w:rFonts w:ascii="Times New Roman" w:hAnsi="Times New Roman" w:cs="Times New Roman"/>
                <w:sz w:val="18"/>
                <w:szCs w:val="18"/>
              </w:rPr>
              <w:t>спрашиваемый земельный участок</w:t>
            </w:r>
          </w:p>
        </w:tc>
        <w:tc>
          <w:tcPr>
            <w:tcW w:w="1843" w:type="dxa"/>
          </w:tcPr>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Государственный акт.</w:t>
            </w:r>
          </w:p>
          <w:p w:rsidR="008E1022" w:rsidRPr="004B7541" w:rsidRDefault="008E1022" w:rsidP="008E1022">
            <w:pPr>
              <w:spacing w:after="0" w:line="240" w:lineRule="auto"/>
              <w:rPr>
                <w:rFonts w:ascii="Times New Roman" w:eastAsia="Calibri" w:hAnsi="Times New Roman" w:cs="Times New Roman"/>
                <w:sz w:val="18"/>
                <w:szCs w:val="18"/>
              </w:rPr>
            </w:pPr>
          </w:p>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8E1022" w:rsidRPr="004B7541" w:rsidRDefault="008E1022" w:rsidP="008E1022">
            <w:pPr>
              <w:spacing w:after="0" w:line="240" w:lineRule="auto"/>
              <w:rPr>
                <w:rFonts w:ascii="Times New Roman" w:eastAsia="Calibri" w:hAnsi="Times New Roman" w:cs="Times New Roman"/>
                <w:sz w:val="18"/>
                <w:szCs w:val="18"/>
              </w:rPr>
            </w:pPr>
          </w:p>
          <w:p w:rsidR="008E1022" w:rsidRPr="004B7541"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Свидетельство о праве собственности старого образца.</w:t>
            </w:r>
          </w:p>
          <w:p w:rsidR="005D5755" w:rsidRPr="008E1022" w:rsidRDefault="005D5755" w:rsidP="0059357C">
            <w:pPr>
              <w:spacing w:after="0" w:line="240" w:lineRule="auto"/>
              <w:ind w:right="-108"/>
              <w:rPr>
                <w:rFonts w:ascii="Times New Roman" w:eastAsia="Calibri" w:hAnsi="Times New Roman" w:cs="Times New Roman"/>
                <w:b/>
                <w:sz w:val="18"/>
                <w:szCs w:val="18"/>
              </w:rPr>
            </w:pPr>
          </w:p>
        </w:tc>
        <w:tc>
          <w:tcPr>
            <w:tcW w:w="1559" w:type="dxa"/>
          </w:tcPr>
          <w:p w:rsidR="00714BFC" w:rsidRDefault="00714BFC" w:rsidP="00714BFC">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714BFC" w:rsidRDefault="00714BFC" w:rsidP="00714BFC">
            <w:pPr>
              <w:spacing w:after="0" w:line="240" w:lineRule="auto"/>
              <w:ind w:left="-36"/>
              <w:rPr>
                <w:rFonts w:ascii="Times New Roman" w:eastAsia="Calibri" w:hAnsi="Times New Roman" w:cs="Times New Roman"/>
                <w:sz w:val="18"/>
                <w:szCs w:val="18"/>
              </w:rPr>
            </w:pP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714BFC" w:rsidRPr="00721B26"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D5755" w:rsidRPr="00AE2564" w:rsidRDefault="005D5755" w:rsidP="008E1022">
            <w:pPr>
              <w:spacing w:after="0" w:line="240" w:lineRule="auto"/>
              <w:ind w:right="-108"/>
              <w:rPr>
                <w:rFonts w:ascii="Times New Roman" w:eastAsia="Calibri" w:hAnsi="Times New Roman" w:cs="Times New Roman"/>
                <w:sz w:val="18"/>
                <w:szCs w:val="18"/>
              </w:rPr>
            </w:pPr>
          </w:p>
        </w:tc>
        <w:tc>
          <w:tcPr>
            <w:tcW w:w="2410" w:type="dxa"/>
          </w:tcPr>
          <w:p w:rsidR="005D5755" w:rsidRPr="00AE2564" w:rsidRDefault="008E1022" w:rsidP="005D5755">
            <w:pPr>
              <w:spacing w:after="0" w:line="240" w:lineRule="auto"/>
              <w:ind w:right="-109"/>
              <w:rPr>
                <w:rFonts w:ascii="Times New Roman" w:eastAsia="Calibri" w:hAnsi="Times New Roman" w:cs="Times New Roman"/>
                <w:sz w:val="18"/>
                <w:szCs w:val="18"/>
              </w:rPr>
            </w:pPr>
            <w:r>
              <w:rPr>
                <w:rFonts w:ascii="Times New Roman" w:hAnsi="Times New Roman" w:cs="Times New Roman"/>
                <w:sz w:val="18"/>
                <w:szCs w:val="18"/>
              </w:rPr>
              <w:t>Е</w:t>
            </w:r>
            <w:r w:rsidRPr="00E36D24">
              <w:rPr>
                <w:rFonts w:ascii="Times New Roman" w:hAnsi="Times New Roman" w:cs="Times New Roman"/>
                <w:sz w:val="18"/>
                <w:szCs w:val="18"/>
              </w:rPr>
              <w:t>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tc>
        <w:tc>
          <w:tcPr>
            <w:tcW w:w="3827" w:type="dxa"/>
          </w:tcPr>
          <w:p w:rsidR="005D5755" w:rsidRPr="00AE2564" w:rsidRDefault="008E1022"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tc>
        <w:tc>
          <w:tcPr>
            <w:tcW w:w="2297" w:type="dxa"/>
          </w:tcPr>
          <w:p w:rsidR="005D5755"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5D5755"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8E1022" w:rsidRPr="005D5755" w:rsidTr="008E1022">
        <w:trPr>
          <w:trHeight w:val="828"/>
        </w:trPr>
        <w:tc>
          <w:tcPr>
            <w:tcW w:w="426" w:type="dxa"/>
          </w:tcPr>
          <w:p w:rsidR="008E1022" w:rsidRPr="00387F4A" w:rsidRDefault="008E102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Pr="00387F4A">
              <w:rPr>
                <w:rFonts w:ascii="Times New Roman" w:eastAsia="Calibri" w:hAnsi="Times New Roman" w:cs="Times New Roman"/>
                <w:sz w:val="18"/>
                <w:szCs w:val="18"/>
              </w:rPr>
              <w:t>.</w:t>
            </w:r>
          </w:p>
        </w:tc>
        <w:tc>
          <w:tcPr>
            <w:tcW w:w="1701" w:type="dxa"/>
          </w:tcPr>
          <w:p w:rsidR="008E1022" w:rsidRPr="008E1022" w:rsidRDefault="00670874" w:rsidP="008E1022">
            <w:pPr>
              <w:pStyle w:val="ConsPlusNormal"/>
              <w:ind w:firstLine="34"/>
              <w:rPr>
                <w:rFonts w:ascii="Times New Roman" w:eastAsia="Calibri" w:hAnsi="Times New Roman" w:cs="Times New Roman"/>
                <w:sz w:val="18"/>
                <w:szCs w:val="18"/>
              </w:rPr>
            </w:pPr>
            <w:r w:rsidRPr="00172ACB">
              <w:rPr>
                <w:rFonts w:ascii="Times New Roman" w:eastAsia="Calibri" w:hAnsi="Times New Roman" w:cs="Times New Roman"/>
                <w:sz w:val="18"/>
                <w:szCs w:val="18"/>
              </w:rPr>
              <w:t>Сообщение об объектах недвижимого имущества, расположенных на участке</w:t>
            </w:r>
          </w:p>
        </w:tc>
        <w:tc>
          <w:tcPr>
            <w:tcW w:w="1843" w:type="dxa"/>
          </w:tcPr>
          <w:p w:rsidR="008E1022" w:rsidRPr="008E1022" w:rsidRDefault="008E1022" w:rsidP="008E1022">
            <w:pPr>
              <w:pStyle w:val="ConsPlusNormal"/>
              <w:ind w:firstLine="34"/>
              <w:jc w:val="both"/>
              <w:rPr>
                <w:rFonts w:ascii="Times New Roman" w:hAnsi="Times New Roman" w:cs="Times New Roman"/>
                <w:sz w:val="18"/>
                <w:szCs w:val="18"/>
              </w:rPr>
            </w:pPr>
            <w:r w:rsidRPr="008E1022">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Pr>
                <w:rFonts w:ascii="Times New Roman" w:hAnsi="Times New Roman" w:cs="Times New Roman"/>
                <w:sz w:val="18"/>
                <w:szCs w:val="18"/>
              </w:rPr>
              <w:t>соответствующем праве заявителю</w:t>
            </w:r>
          </w:p>
          <w:p w:rsidR="008E1022" w:rsidRPr="00387F4A" w:rsidRDefault="008E1022" w:rsidP="005D5755">
            <w:pPr>
              <w:spacing w:after="0" w:line="240" w:lineRule="auto"/>
              <w:rPr>
                <w:rFonts w:ascii="Times New Roman" w:eastAsia="Calibri" w:hAnsi="Times New Roman" w:cs="Times New Roman"/>
                <w:sz w:val="18"/>
                <w:szCs w:val="18"/>
              </w:rPr>
            </w:pPr>
          </w:p>
        </w:tc>
        <w:tc>
          <w:tcPr>
            <w:tcW w:w="1559" w:type="dxa"/>
          </w:tcPr>
          <w:p w:rsidR="00714BFC" w:rsidRDefault="00714BFC" w:rsidP="00714BFC">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714BFC" w:rsidRDefault="00714BFC" w:rsidP="00714BFC">
            <w:pPr>
              <w:spacing w:after="0" w:line="240" w:lineRule="auto"/>
              <w:ind w:left="-36"/>
              <w:rPr>
                <w:rFonts w:ascii="Times New Roman" w:eastAsia="Calibri" w:hAnsi="Times New Roman" w:cs="Times New Roman"/>
                <w:sz w:val="18"/>
                <w:szCs w:val="18"/>
              </w:rPr>
            </w:pP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случае предоставления нотариальной </w:t>
            </w:r>
            <w:r>
              <w:rPr>
                <w:rFonts w:ascii="Times New Roman" w:eastAsia="Calibri" w:hAnsi="Times New Roman" w:cs="Times New Roman"/>
                <w:sz w:val="18"/>
                <w:szCs w:val="18"/>
              </w:rPr>
              <w:lastRenderedPageBreak/>
              <w:t>копии документа)</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714BFC" w:rsidRPr="00721B26"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8E1022" w:rsidRPr="00387F4A" w:rsidRDefault="008E1022" w:rsidP="008E1022">
            <w:pPr>
              <w:spacing w:after="0" w:line="240" w:lineRule="auto"/>
              <w:rPr>
                <w:rFonts w:ascii="Times New Roman" w:eastAsia="Calibri" w:hAnsi="Times New Roman" w:cs="Times New Roman"/>
                <w:sz w:val="18"/>
                <w:szCs w:val="18"/>
              </w:rPr>
            </w:pPr>
          </w:p>
        </w:tc>
        <w:tc>
          <w:tcPr>
            <w:tcW w:w="2410" w:type="dxa"/>
          </w:tcPr>
          <w:p w:rsidR="008E1022" w:rsidRPr="00387F4A" w:rsidRDefault="008E1022" w:rsidP="00E32151">
            <w:pPr>
              <w:spacing w:after="0" w:line="240" w:lineRule="auto"/>
              <w:ind w:right="-108"/>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8E1022" w:rsidRPr="00172ACB" w:rsidRDefault="008E1022"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В сообщении указываются: </w:t>
            </w:r>
          </w:p>
          <w:p w:rsidR="008E1022" w:rsidRPr="00172ACB" w:rsidRDefault="008E1022"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кадастровый номер (при наличии), местоположение земельного участка;</w:t>
            </w:r>
          </w:p>
          <w:p w:rsidR="008E1022" w:rsidRPr="00172ACB" w:rsidRDefault="008E1022"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
          <w:p w:rsidR="008E1022" w:rsidRPr="00387F4A" w:rsidRDefault="008E1022"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сведения об иных правообладателях объектов недвижимости, расположенных на земельном участке (при наличии).</w:t>
            </w:r>
          </w:p>
        </w:tc>
        <w:tc>
          <w:tcPr>
            <w:tcW w:w="2297" w:type="dxa"/>
          </w:tcPr>
          <w:p w:rsidR="008E1022" w:rsidRPr="008E1022" w:rsidRDefault="00ED70BB"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B0F0"/>
                <w:sz w:val="18"/>
                <w:szCs w:val="18"/>
              </w:rPr>
              <w:t>_</w:t>
            </w:r>
          </w:p>
        </w:tc>
        <w:tc>
          <w:tcPr>
            <w:tcW w:w="1744" w:type="dxa"/>
          </w:tcPr>
          <w:p w:rsidR="008E1022"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7059E2" w:rsidRPr="005D5755" w:rsidTr="007059E2">
        <w:trPr>
          <w:trHeight w:val="380"/>
        </w:trPr>
        <w:tc>
          <w:tcPr>
            <w:tcW w:w="15807" w:type="dxa"/>
            <w:gridSpan w:val="8"/>
          </w:tcPr>
          <w:p w:rsidR="007059E2" w:rsidRPr="007059E2" w:rsidRDefault="0053192D" w:rsidP="007059E2">
            <w:pPr>
              <w:pStyle w:val="ConsPlusNormal"/>
              <w:ind w:left="851"/>
              <w:jc w:val="center"/>
              <w:rPr>
                <w:rFonts w:ascii="Times New Roman" w:hAnsi="Times New Roman" w:cs="Times New Roman"/>
                <w:b/>
              </w:rPr>
            </w:pPr>
            <w:r>
              <w:rPr>
                <w:rFonts w:ascii="Times New Roman" w:hAnsi="Times New Roman" w:cs="Times New Roman"/>
                <w:b/>
              </w:rPr>
              <w:lastRenderedPageBreak/>
              <w:t>Предоставление</w:t>
            </w:r>
            <w:r w:rsidR="007059E2" w:rsidRPr="007059E2">
              <w:rPr>
                <w:rFonts w:ascii="Times New Roman" w:hAnsi="Times New Roman" w:cs="Times New Roman"/>
                <w:b/>
              </w:rPr>
              <w:t xml:space="preserve"> земельного участка в безвозмездное пользование</w:t>
            </w:r>
          </w:p>
          <w:p w:rsidR="007059E2" w:rsidRDefault="007059E2" w:rsidP="005D5755">
            <w:pPr>
              <w:spacing w:after="0" w:line="240" w:lineRule="auto"/>
              <w:jc w:val="center"/>
              <w:rPr>
                <w:rFonts w:ascii="Times New Roman" w:eastAsia="Calibri" w:hAnsi="Times New Roman" w:cs="Times New Roman"/>
                <w:sz w:val="18"/>
                <w:szCs w:val="18"/>
              </w:rPr>
            </w:pPr>
          </w:p>
        </w:tc>
      </w:tr>
      <w:tr w:rsidR="008E1022" w:rsidRPr="005D5755" w:rsidTr="00F53DB0">
        <w:trPr>
          <w:trHeight w:val="828"/>
        </w:trPr>
        <w:tc>
          <w:tcPr>
            <w:tcW w:w="426" w:type="dxa"/>
          </w:tcPr>
          <w:p w:rsidR="008E1022" w:rsidRDefault="00705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tcPr>
          <w:p w:rsidR="008E1022" w:rsidRPr="008E1022" w:rsidRDefault="0053192D" w:rsidP="0053192D">
            <w:pPr>
              <w:pStyle w:val="ConsPlusNormal"/>
              <w:jc w:val="both"/>
              <w:rPr>
                <w:rFonts w:ascii="Times New Roman" w:hAnsi="Times New Roman" w:cs="Times New Roman"/>
                <w:sz w:val="18"/>
                <w:szCs w:val="18"/>
              </w:rPr>
            </w:pPr>
            <w:r w:rsidRPr="0053192D">
              <w:rPr>
                <w:rFonts w:ascii="Times New Roman" w:hAnsi="Times New Roman" w:cs="Times New Roman"/>
                <w:sz w:val="18"/>
                <w:szCs w:val="18"/>
              </w:rPr>
              <w:t xml:space="preserve">Договор найма </w:t>
            </w:r>
          </w:p>
        </w:tc>
        <w:tc>
          <w:tcPr>
            <w:tcW w:w="1843" w:type="dxa"/>
          </w:tcPr>
          <w:p w:rsidR="008E1022" w:rsidRPr="008E1022" w:rsidRDefault="0053192D" w:rsidP="0053192D">
            <w:pPr>
              <w:pStyle w:val="ConsPlusNormal"/>
              <w:rPr>
                <w:rFonts w:ascii="Times New Roman" w:hAnsi="Times New Roman" w:cs="Times New Roman"/>
                <w:sz w:val="18"/>
                <w:szCs w:val="18"/>
              </w:rPr>
            </w:pPr>
            <w:r w:rsidRPr="0053192D">
              <w:rPr>
                <w:rFonts w:ascii="Times New Roman" w:hAnsi="Times New Roman" w:cs="Times New Roman"/>
                <w:sz w:val="18"/>
                <w:szCs w:val="18"/>
              </w:rPr>
              <w:t xml:space="preserve">Договор найма служебного жилого помещения </w:t>
            </w:r>
          </w:p>
        </w:tc>
        <w:tc>
          <w:tcPr>
            <w:tcW w:w="1559" w:type="dxa"/>
          </w:tcPr>
          <w:p w:rsidR="00714BFC" w:rsidRDefault="00714BFC" w:rsidP="00714BFC">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714BFC" w:rsidRDefault="00714BFC" w:rsidP="00714BFC">
            <w:pPr>
              <w:spacing w:after="0" w:line="240" w:lineRule="auto"/>
              <w:ind w:left="-36"/>
              <w:rPr>
                <w:rFonts w:ascii="Times New Roman" w:eastAsia="Calibri" w:hAnsi="Times New Roman" w:cs="Times New Roman"/>
                <w:sz w:val="18"/>
                <w:szCs w:val="18"/>
              </w:rPr>
            </w:pPr>
          </w:p>
          <w:p w:rsidR="00714BFC" w:rsidRDefault="00714BFC" w:rsidP="00714B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714BFC"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714BFC" w:rsidRPr="00721B26" w:rsidRDefault="00714BFC" w:rsidP="00714B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8E1022" w:rsidRPr="00172ACB" w:rsidRDefault="008E1022" w:rsidP="0053192D">
            <w:pPr>
              <w:spacing w:after="0" w:line="240" w:lineRule="auto"/>
              <w:rPr>
                <w:rFonts w:ascii="Times New Roman" w:eastAsia="Calibri" w:hAnsi="Times New Roman" w:cs="Times New Roman"/>
                <w:sz w:val="18"/>
                <w:szCs w:val="18"/>
              </w:rPr>
            </w:pPr>
          </w:p>
        </w:tc>
        <w:tc>
          <w:tcPr>
            <w:tcW w:w="2410" w:type="dxa"/>
          </w:tcPr>
          <w:p w:rsidR="0053192D" w:rsidRPr="0053192D" w:rsidRDefault="0053192D" w:rsidP="0053192D">
            <w:pPr>
              <w:pStyle w:val="ConsPlusNormal"/>
              <w:rPr>
                <w:rFonts w:ascii="Times New Roman" w:hAnsi="Times New Roman" w:cs="Times New Roman"/>
                <w:sz w:val="18"/>
                <w:szCs w:val="18"/>
              </w:rPr>
            </w:pPr>
            <w:r>
              <w:rPr>
                <w:rFonts w:ascii="Times New Roman" w:hAnsi="Times New Roman" w:cs="Times New Roman"/>
                <w:sz w:val="18"/>
                <w:szCs w:val="18"/>
              </w:rPr>
              <w:t>П</w:t>
            </w:r>
            <w:r w:rsidRPr="0053192D">
              <w:rPr>
                <w:rFonts w:ascii="Times New Roman" w:hAnsi="Times New Roman" w:cs="Times New Roman"/>
                <w:sz w:val="18"/>
                <w:szCs w:val="18"/>
              </w:rPr>
              <w:t>ри предоставлении земельного участка, на котором находится служебное жило</w:t>
            </w:r>
            <w:r>
              <w:rPr>
                <w:rFonts w:ascii="Times New Roman" w:hAnsi="Times New Roman" w:cs="Times New Roman"/>
                <w:sz w:val="18"/>
                <w:szCs w:val="18"/>
              </w:rPr>
              <w:t>е помещение в виде жилого дома</w:t>
            </w:r>
          </w:p>
          <w:p w:rsidR="008E1022" w:rsidRDefault="008E1022" w:rsidP="005D5755">
            <w:pPr>
              <w:spacing w:after="0" w:line="240" w:lineRule="auto"/>
              <w:ind w:right="-108"/>
              <w:rPr>
                <w:rFonts w:ascii="Times New Roman" w:eastAsia="Calibri" w:hAnsi="Times New Roman" w:cs="Times New Roman"/>
                <w:sz w:val="18"/>
                <w:szCs w:val="18"/>
              </w:rPr>
            </w:pPr>
          </w:p>
        </w:tc>
        <w:tc>
          <w:tcPr>
            <w:tcW w:w="3827" w:type="dxa"/>
          </w:tcPr>
          <w:p w:rsidR="008E1022" w:rsidRDefault="0053192D"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Форма и содержание документа должны соответствовать требованиям </w:t>
            </w:r>
            <w:r w:rsidR="00FD4143">
              <w:rPr>
                <w:rFonts w:ascii="Times New Roman" w:eastAsia="Calibri" w:hAnsi="Times New Roman" w:cs="Times New Roman"/>
                <w:sz w:val="18"/>
                <w:szCs w:val="18"/>
              </w:rPr>
              <w:t>главы 35</w:t>
            </w:r>
            <w:r w:rsidRPr="00B37A8A">
              <w:rPr>
                <w:rFonts w:ascii="Times New Roman" w:eastAsia="Calibri" w:hAnsi="Times New Roman" w:cs="Times New Roman"/>
                <w:sz w:val="18"/>
                <w:szCs w:val="18"/>
              </w:rPr>
              <w:t xml:space="preserve"> Гражданского кодекса Российск</w:t>
            </w:r>
            <w:r w:rsidRPr="00172ACB">
              <w:rPr>
                <w:rFonts w:ascii="Times New Roman" w:eastAsia="Calibri" w:hAnsi="Times New Roman" w:cs="Times New Roman"/>
                <w:sz w:val="18"/>
                <w:szCs w:val="18"/>
              </w:rPr>
              <w:t>ой Федерации.</w:t>
            </w:r>
          </w:p>
          <w:p w:rsidR="00352F1F" w:rsidRDefault="00352F1F" w:rsidP="008E102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Договор найма служебного помещения должен содержать:</w:t>
            </w:r>
          </w:p>
          <w:p w:rsidR="00B7499A" w:rsidRDefault="00B7499A" w:rsidP="002B6DE0">
            <w:pPr>
              <w:pStyle w:val="a5"/>
              <w:numPr>
                <w:ilvl w:val="0"/>
                <w:numId w:val="45"/>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Место и дата заключения договора;</w:t>
            </w:r>
          </w:p>
          <w:p w:rsidR="00B7499A" w:rsidRDefault="00A85488" w:rsidP="002B6DE0">
            <w:pPr>
              <w:pStyle w:val="a5"/>
              <w:numPr>
                <w:ilvl w:val="0"/>
                <w:numId w:val="45"/>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Наименования и сведения о сторонах</w:t>
            </w:r>
            <w:r w:rsidR="00B7499A">
              <w:rPr>
                <w:rFonts w:ascii="Times New Roman" w:eastAsia="Calibri" w:hAnsi="Times New Roman" w:cs="Times New Roman"/>
                <w:sz w:val="18"/>
                <w:szCs w:val="18"/>
              </w:rPr>
              <w:t>;</w:t>
            </w:r>
          </w:p>
          <w:p w:rsidR="00B7499A" w:rsidRDefault="00B7499A" w:rsidP="002B6DE0">
            <w:pPr>
              <w:pStyle w:val="a5"/>
              <w:numPr>
                <w:ilvl w:val="0"/>
                <w:numId w:val="45"/>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Предмет договора;</w:t>
            </w:r>
          </w:p>
          <w:p w:rsidR="00B7499A" w:rsidRDefault="00B7499A" w:rsidP="002B6DE0">
            <w:pPr>
              <w:pStyle w:val="a5"/>
              <w:numPr>
                <w:ilvl w:val="0"/>
                <w:numId w:val="45"/>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Обязанности сторон;</w:t>
            </w:r>
          </w:p>
          <w:p w:rsidR="00B7499A" w:rsidRDefault="00B7499A" w:rsidP="002B6DE0">
            <w:pPr>
              <w:pStyle w:val="a5"/>
              <w:numPr>
                <w:ilvl w:val="0"/>
                <w:numId w:val="45"/>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Права сторон;</w:t>
            </w:r>
          </w:p>
          <w:p w:rsidR="00B7499A" w:rsidRPr="00B7499A" w:rsidRDefault="00B7499A" w:rsidP="002B6DE0">
            <w:pPr>
              <w:pStyle w:val="a5"/>
              <w:numPr>
                <w:ilvl w:val="0"/>
                <w:numId w:val="45"/>
              </w:numPr>
              <w:spacing w:after="0" w:line="240" w:lineRule="auto"/>
              <w:ind w:left="0" w:firstLine="360"/>
              <w:rPr>
                <w:rFonts w:ascii="Times New Roman" w:eastAsia="Calibri" w:hAnsi="Times New Roman" w:cs="Times New Roman"/>
                <w:sz w:val="18"/>
                <w:szCs w:val="18"/>
              </w:rPr>
            </w:pPr>
            <w:r w:rsidRPr="00B7499A">
              <w:rPr>
                <w:rFonts w:ascii="Times New Roman" w:hAnsi="Times New Roman" w:cs="Times New Roman"/>
                <w:sz w:val="18"/>
                <w:szCs w:val="18"/>
              </w:rPr>
              <w:t>Пользование имуществом наймодателя, находящимся в жилом помещении, и помещениями в наемном доме социального использования, предназначенными для удовлетворения социально-бытовых потребностей</w:t>
            </w:r>
            <w:r>
              <w:rPr>
                <w:rFonts w:ascii="Times New Roman" w:hAnsi="Times New Roman" w:cs="Times New Roman"/>
                <w:sz w:val="18"/>
                <w:szCs w:val="18"/>
              </w:rPr>
              <w:t>;</w:t>
            </w:r>
          </w:p>
          <w:p w:rsidR="00B7499A" w:rsidRPr="00B7499A" w:rsidRDefault="00B7499A" w:rsidP="002B6DE0">
            <w:pPr>
              <w:pStyle w:val="a5"/>
              <w:numPr>
                <w:ilvl w:val="0"/>
                <w:numId w:val="45"/>
              </w:numPr>
              <w:spacing w:after="0" w:line="240" w:lineRule="auto"/>
              <w:ind w:left="0" w:firstLine="360"/>
              <w:rPr>
                <w:rFonts w:ascii="Times New Roman" w:eastAsia="Calibri" w:hAnsi="Times New Roman" w:cs="Times New Roman"/>
                <w:sz w:val="18"/>
                <w:szCs w:val="18"/>
              </w:rPr>
            </w:pPr>
            <w:r w:rsidRPr="00B7499A">
              <w:rPr>
                <w:rFonts w:ascii="Times New Roman" w:hAnsi="Times New Roman" w:cs="Times New Roman"/>
                <w:sz w:val="18"/>
                <w:szCs w:val="18"/>
              </w:rPr>
              <w:t>Размер платы за наем жилого помещения. Внесение платы за наем жилого помещения и коммунальные услуги</w:t>
            </w:r>
            <w:r>
              <w:rPr>
                <w:rFonts w:ascii="Times New Roman" w:hAnsi="Times New Roman" w:cs="Times New Roman"/>
                <w:sz w:val="18"/>
                <w:szCs w:val="18"/>
              </w:rPr>
              <w:t>;</w:t>
            </w:r>
          </w:p>
          <w:p w:rsidR="00B7499A" w:rsidRPr="00B7499A" w:rsidRDefault="00B7499A" w:rsidP="002B6DE0">
            <w:pPr>
              <w:pStyle w:val="a5"/>
              <w:numPr>
                <w:ilvl w:val="0"/>
                <w:numId w:val="45"/>
              </w:numPr>
              <w:spacing w:after="0" w:line="240" w:lineRule="auto"/>
              <w:ind w:left="0" w:firstLine="360"/>
              <w:rPr>
                <w:rFonts w:ascii="Times New Roman" w:eastAsia="Calibri" w:hAnsi="Times New Roman" w:cs="Times New Roman"/>
                <w:sz w:val="18"/>
                <w:szCs w:val="18"/>
              </w:rPr>
            </w:pPr>
            <w:r w:rsidRPr="00B7499A">
              <w:rPr>
                <w:rFonts w:ascii="Times New Roman" w:hAnsi="Times New Roman" w:cs="Times New Roman"/>
                <w:sz w:val="18"/>
                <w:szCs w:val="18"/>
              </w:rPr>
              <w:t>Ответственность наймодателя, нанимателя и проживающих совместно с ним граждан</w:t>
            </w:r>
            <w:r>
              <w:rPr>
                <w:rFonts w:ascii="Times New Roman" w:hAnsi="Times New Roman" w:cs="Times New Roman"/>
                <w:sz w:val="18"/>
                <w:szCs w:val="18"/>
              </w:rPr>
              <w:t>;</w:t>
            </w:r>
          </w:p>
          <w:p w:rsidR="00B7499A" w:rsidRPr="00B7499A" w:rsidRDefault="00B7499A" w:rsidP="002B6DE0">
            <w:pPr>
              <w:pStyle w:val="a5"/>
              <w:numPr>
                <w:ilvl w:val="0"/>
                <w:numId w:val="45"/>
              </w:numPr>
              <w:spacing w:after="0" w:line="240" w:lineRule="auto"/>
              <w:ind w:left="0" w:firstLine="360"/>
              <w:rPr>
                <w:rFonts w:ascii="Times New Roman" w:eastAsia="Calibri" w:hAnsi="Times New Roman" w:cs="Times New Roman"/>
                <w:sz w:val="18"/>
                <w:szCs w:val="18"/>
              </w:rPr>
            </w:pPr>
            <w:r w:rsidRPr="00B7499A">
              <w:rPr>
                <w:rFonts w:ascii="Times New Roman" w:hAnsi="Times New Roman" w:cs="Times New Roman"/>
                <w:sz w:val="18"/>
                <w:szCs w:val="18"/>
              </w:rPr>
              <w:t>Порядок изменения, расторжения и прекращения договора</w:t>
            </w:r>
            <w:r>
              <w:rPr>
                <w:rFonts w:ascii="Times New Roman" w:hAnsi="Times New Roman" w:cs="Times New Roman"/>
                <w:sz w:val="18"/>
                <w:szCs w:val="18"/>
              </w:rPr>
              <w:t>;</w:t>
            </w:r>
          </w:p>
          <w:p w:rsidR="00B7499A" w:rsidRPr="00A85488" w:rsidRDefault="00687050" w:rsidP="002B6DE0">
            <w:pPr>
              <w:pStyle w:val="a5"/>
              <w:numPr>
                <w:ilvl w:val="0"/>
                <w:numId w:val="45"/>
              </w:numPr>
              <w:spacing w:after="0" w:line="240" w:lineRule="auto"/>
              <w:ind w:left="0" w:firstLine="360"/>
              <w:rPr>
                <w:rFonts w:ascii="Times New Roman" w:eastAsia="Calibri" w:hAnsi="Times New Roman" w:cs="Times New Roman"/>
                <w:sz w:val="18"/>
                <w:szCs w:val="18"/>
              </w:rPr>
            </w:pPr>
            <w:r w:rsidRPr="00687050">
              <w:rPr>
                <w:rFonts w:ascii="Times New Roman" w:hAnsi="Times New Roman" w:cs="Times New Roman"/>
                <w:sz w:val="18"/>
                <w:szCs w:val="18"/>
              </w:rPr>
              <w:t>Прочие условия</w:t>
            </w:r>
            <w:r w:rsidR="00A85488">
              <w:rPr>
                <w:rFonts w:ascii="Times New Roman" w:hAnsi="Times New Roman" w:cs="Times New Roman"/>
                <w:sz w:val="18"/>
                <w:szCs w:val="18"/>
              </w:rPr>
              <w:t>;</w:t>
            </w:r>
          </w:p>
          <w:p w:rsidR="00A85488" w:rsidRPr="00A85488" w:rsidRDefault="00A85488" w:rsidP="002B6DE0">
            <w:pPr>
              <w:pStyle w:val="a5"/>
              <w:numPr>
                <w:ilvl w:val="0"/>
                <w:numId w:val="45"/>
              </w:numPr>
              <w:spacing w:after="0" w:line="240" w:lineRule="auto"/>
              <w:ind w:left="0" w:firstLine="360"/>
              <w:rPr>
                <w:rFonts w:ascii="Times New Roman" w:eastAsia="Calibri" w:hAnsi="Times New Roman" w:cs="Times New Roman"/>
                <w:sz w:val="18"/>
                <w:szCs w:val="18"/>
              </w:rPr>
            </w:pPr>
            <w:r>
              <w:rPr>
                <w:rFonts w:ascii="Times New Roman" w:hAnsi="Times New Roman" w:cs="Times New Roman"/>
                <w:sz w:val="18"/>
                <w:szCs w:val="18"/>
              </w:rPr>
              <w:t>Юридические адреса и банковские реквизиты сторон;</w:t>
            </w:r>
          </w:p>
          <w:p w:rsidR="00A85488" w:rsidRPr="00687050" w:rsidRDefault="00A85488" w:rsidP="002B6DE0">
            <w:pPr>
              <w:pStyle w:val="a5"/>
              <w:numPr>
                <w:ilvl w:val="0"/>
                <w:numId w:val="45"/>
              </w:numPr>
              <w:spacing w:after="0" w:line="240" w:lineRule="auto"/>
              <w:ind w:left="0" w:firstLine="360"/>
              <w:rPr>
                <w:rFonts w:ascii="Times New Roman" w:eastAsia="Calibri" w:hAnsi="Times New Roman" w:cs="Times New Roman"/>
                <w:sz w:val="18"/>
                <w:szCs w:val="18"/>
              </w:rPr>
            </w:pPr>
            <w:r>
              <w:rPr>
                <w:rFonts w:ascii="Times New Roman" w:hAnsi="Times New Roman" w:cs="Times New Roman"/>
                <w:sz w:val="18"/>
                <w:szCs w:val="18"/>
              </w:rPr>
              <w:t>Подписи сторон.</w:t>
            </w:r>
          </w:p>
        </w:tc>
        <w:tc>
          <w:tcPr>
            <w:tcW w:w="2297" w:type="dxa"/>
          </w:tcPr>
          <w:p w:rsidR="008E1022" w:rsidRDefault="0053192D"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8E1022" w:rsidRDefault="0053192D"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3192D" w:rsidRPr="005D5755" w:rsidTr="0053192D">
        <w:trPr>
          <w:trHeight w:val="318"/>
        </w:trPr>
        <w:tc>
          <w:tcPr>
            <w:tcW w:w="15807" w:type="dxa"/>
            <w:gridSpan w:val="8"/>
          </w:tcPr>
          <w:p w:rsidR="0053192D" w:rsidRPr="0053192D" w:rsidRDefault="0053192D" w:rsidP="005D5755">
            <w:pPr>
              <w:spacing w:after="0" w:line="240" w:lineRule="auto"/>
              <w:jc w:val="center"/>
              <w:rPr>
                <w:rFonts w:ascii="Times New Roman" w:eastAsia="Calibri" w:hAnsi="Times New Roman" w:cs="Times New Roman"/>
                <w:b/>
                <w:sz w:val="20"/>
                <w:szCs w:val="20"/>
              </w:rPr>
            </w:pPr>
            <w:r w:rsidRPr="0053192D">
              <w:rPr>
                <w:rFonts w:ascii="Times New Roman" w:hAnsi="Times New Roman" w:cs="Times New Roman"/>
                <w:b/>
                <w:sz w:val="20"/>
                <w:szCs w:val="20"/>
              </w:rPr>
              <w:t>Предоставление земельного участка религиозной организации на праве безвозмездного пользования</w:t>
            </w:r>
          </w:p>
        </w:tc>
      </w:tr>
      <w:tr w:rsidR="0053192D" w:rsidRPr="005D5755" w:rsidTr="0053192D">
        <w:trPr>
          <w:trHeight w:val="168"/>
        </w:trPr>
        <w:tc>
          <w:tcPr>
            <w:tcW w:w="426" w:type="dxa"/>
          </w:tcPr>
          <w:p w:rsidR="0053192D" w:rsidRDefault="0053192D" w:rsidP="005D5755">
            <w:pPr>
              <w:spacing w:after="0" w:line="240" w:lineRule="auto"/>
              <w:rPr>
                <w:rFonts w:ascii="Times New Roman" w:eastAsia="Calibri" w:hAnsi="Times New Roman" w:cs="Times New Roman"/>
                <w:sz w:val="18"/>
                <w:szCs w:val="18"/>
              </w:rPr>
            </w:pPr>
            <w:r w:rsidRPr="00F1467A">
              <w:rPr>
                <w:rFonts w:ascii="Times New Roman" w:eastAsia="Calibri" w:hAnsi="Times New Roman" w:cs="Times New Roman"/>
                <w:sz w:val="18"/>
                <w:szCs w:val="18"/>
              </w:rPr>
              <w:t>1</w:t>
            </w:r>
            <w:r w:rsidRPr="00001612">
              <w:rPr>
                <w:rFonts w:ascii="Times New Roman" w:eastAsia="Calibri" w:hAnsi="Times New Roman" w:cs="Times New Roman"/>
                <w:color w:val="4BACC6" w:themeColor="accent5"/>
                <w:sz w:val="18"/>
                <w:szCs w:val="18"/>
              </w:rPr>
              <w:t>.</w:t>
            </w:r>
          </w:p>
        </w:tc>
        <w:tc>
          <w:tcPr>
            <w:tcW w:w="1701" w:type="dxa"/>
          </w:tcPr>
          <w:p w:rsidR="0053192D" w:rsidRPr="0053192D" w:rsidRDefault="0053192D" w:rsidP="00A703CB">
            <w:pPr>
              <w:pStyle w:val="ConsPlusNormal"/>
              <w:ind w:firstLine="34"/>
              <w:rPr>
                <w:rFonts w:ascii="Times New Roman" w:hAnsi="Times New Roman" w:cs="Times New Roman"/>
                <w:sz w:val="18"/>
                <w:szCs w:val="18"/>
              </w:rPr>
            </w:pPr>
            <w:r>
              <w:rPr>
                <w:rFonts w:ascii="Times New Roman" w:hAnsi="Times New Roman" w:cs="Times New Roman"/>
                <w:sz w:val="18"/>
                <w:szCs w:val="18"/>
              </w:rPr>
              <w:t>Д</w:t>
            </w:r>
            <w:r w:rsidRPr="0053192D">
              <w:rPr>
                <w:rFonts w:ascii="Times New Roman" w:hAnsi="Times New Roman" w:cs="Times New Roman"/>
                <w:sz w:val="18"/>
                <w:szCs w:val="18"/>
              </w:rPr>
              <w:t>окументы, удостоверяющие (устанавливающие) права заявителя на здание, сооружение</w:t>
            </w:r>
          </w:p>
        </w:tc>
        <w:tc>
          <w:tcPr>
            <w:tcW w:w="1843" w:type="dxa"/>
          </w:tcPr>
          <w:p w:rsidR="00A703CB" w:rsidRPr="00172ACB" w:rsidRDefault="00A703CB" w:rsidP="00A703CB">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Государственный акт.</w:t>
            </w:r>
          </w:p>
          <w:p w:rsidR="00A703CB" w:rsidRPr="00172ACB" w:rsidRDefault="00A703CB" w:rsidP="00A703CB">
            <w:pPr>
              <w:spacing w:after="0" w:line="240" w:lineRule="auto"/>
              <w:rPr>
                <w:rFonts w:ascii="Times New Roman" w:eastAsia="Calibri" w:hAnsi="Times New Roman" w:cs="Times New Roman"/>
                <w:sz w:val="18"/>
                <w:szCs w:val="18"/>
              </w:rPr>
            </w:pPr>
          </w:p>
          <w:p w:rsidR="00A703CB" w:rsidRPr="00172ACB" w:rsidRDefault="00A703CB" w:rsidP="00A703CB">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Постановление или распоряжение об отводе земельного участка, принятое до 1998 года в </w:t>
            </w:r>
            <w:r w:rsidRPr="00172ACB">
              <w:rPr>
                <w:rFonts w:ascii="Times New Roman" w:eastAsia="Calibri" w:hAnsi="Times New Roman" w:cs="Times New Roman"/>
                <w:sz w:val="18"/>
                <w:szCs w:val="18"/>
              </w:rPr>
              <w:lastRenderedPageBreak/>
              <w:t>соответствии с законодательством, которое тогда действовало.</w:t>
            </w:r>
          </w:p>
          <w:p w:rsidR="00A703CB" w:rsidRPr="00172ACB" w:rsidRDefault="00A703CB" w:rsidP="00A703CB">
            <w:pPr>
              <w:spacing w:after="0" w:line="240" w:lineRule="auto"/>
              <w:rPr>
                <w:rFonts w:ascii="Times New Roman" w:eastAsia="Calibri" w:hAnsi="Times New Roman" w:cs="Times New Roman"/>
                <w:sz w:val="18"/>
                <w:szCs w:val="18"/>
              </w:rPr>
            </w:pPr>
          </w:p>
          <w:p w:rsidR="0053192D" w:rsidRPr="008E1022" w:rsidRDefault="00A703CB" w:rsidP="00A703CB">
            <w:pPr>
              <w:pStyle w:val="ConsPlusNormal"/>
              <w:ind w:firstLine="34"/>
              <w:jc w:val="both"/>
              <w:rPr>
                <w:rFonts w:ascii="Times New Roman" w:hAnsi="Times New Roman" w:cs="Times New Roman"/>
                <w:sz w:val="18"/>
                <w:szCs w:val="18"/>
              </w:rPr>
            </w:pPr>
            <w:r w:rsidRPr="00172ACB">
              <w:rPr>
                <w:rFonts w:ascii="Times New Roman" w:eastAsia="Calibri" w:hAnsi="Times New Roman" w:cs="Times New Roman"/>
                <w:sz w:val="18"/>
                <w:szCs w:val="18"/>
              </w:rPr>
              <w:t>Свидетельство о праве собственности старого образца</w:t>
            </w:r>
          </w:p>
        </w:tc>
        <w:tc>
          <w:tcPr>
            <w:tcW w:w="1559" w:type="dxa"/>
          </w:tcPr>
          <w:p w:rsidR="00687050" w:rsidRDefault="00687050" w:rsidP="00687050">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87050" w:rsidRDefault="00687050" w:rsidP="0068705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87050" w:rsidRDefault="00687050" w:rsidP="00687050">
            <w:pPr>
              <w:spacing w:after="0" w:line="240" w:lineRule="auto"/>
              <w:ind w:left="-36"/>
              <w:rPr>
                <w:rFonts w:ascii="Times New Roman" w:eastAsia="Calibri" w:hAnsi="Times New Roman" w:cs="Times New Roman"/>
                <w:sz w:val="18"/>
                <w:szCs w:val="18"/>
              </w:rPr>
            </w:pPr>
          </w:p>
          <w:p w:rsidR="00687050" w:rsidRDefault="00687050" w:rsidP="0068705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87050" w:rsidRDefault="00687050" w:rsidP="0068705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1.Проверка документа на </w:t>
            </w:r>
            <w:r>
              <w:rPr>
                <w:rFonts w:ascii="Times New Roman" w:eastAsia="Calibri" w:hAnsi="Times New Roman" w:cs="Times New Roman"/>
                <w:sz w:val="18"/>
                <w:szCs w:val="18"/>
              </w:rPr>
              <w:lastRenderedPageBreak/>
              <w:t>соответствие установленным требованиям</w:t>
            </w:r>
          </w:p>
          <w:p w:rsidR="00687050" w:rsidRDefault="00687050" w:rsidP="0068705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687050" w:rsidRDefault="00687050" w:rsidP="0068705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687050" w:rsidRPr="00721B26" w:rsidRDefault="00687050" w:rsidP="0068705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3192D" w:rsidRPr="00172ACB" w:rsidRDefault="0053192D" w:rsidP="00F1467A">
            <w:pPr>
              <w:spacing w:after="0" w:line="240" w:lineRule="auto"/>
              <w:rPr>
                <w:rFonts w:ascii="Times New Roman" w:eastAsia="Calibri" w:hAnsi="Times New Roman" w:cs="Times New Roman"/>
                <w:sz w:val="18"/>
                <w:szCs w:val="18"/>
              </w:rPr>
            </w:pPr>
          </w:p>
        </w:tc>
        <w:tc>
          <w:tcPr>
            <w:tcW w:w="2410" w:type="dxa"/>
          </w:tcPr>
          <w:p w:rsidR="0053192D" w:rsidRDefault="00CF170E" w:rsidP="005D5755">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lastRenderedPageBreak/>
              <w:t>Е</w:t>
            </w:r>
            <w:r w:rsidR="00A703CB" w:rsidRPr="0053192D">
              <w:rPr>
                <w:rFonts w:ascii="Times New Roman" w:hAnsi="Times New Roman" w:cs="Times New Roman"/>
                <w:sz w:val="18"/>
                <w:szCs w:val="18"/>
              </w:rPr>
              <w:t xml:space="preserve">сли право на такое здание, сооружение не зарегистрировано в Едином государственном реестре недвижимости (при предоставлении земельного участка, предназначенного для размещения зданий, </w:t>
            </w:r>
            <w:r w:rsidR="00A703CB" w:rsidRPr="0053192D">
              <w:rPr>
                <w:rFonts w:ascii="Times New Roman" w:hAnsi="Times New Roman" w:cs="Times New Roman"/>
                <w:sz w:val="18"/>
                <w:szCs w:val="18"/>
              </w:rPr>
              <w:lastRenderedPageBreak/>
              <w:t>сооружения религиозного или благотворительного назначения)</w:t>
            </w:r>
          </w:p>
        </w:tc>
        <w:tc>
          <w:tcPr>
            <w:tcW w:w="3827" w:type="dxa"/>
          </w:tcPr>
          <w:p w:rsidR="0053192D" w:rsidRPr="00172ACB" w:rsidRDefault="00CF170E"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lastRenderedPageBreak/>
              <w:t>Формы документов должны соответствовать требованиям законодательства, действовавшим на момент принятия документа.</w:t>
            </w:r>
          </w:p>
        </w:tc>
        <w:tc>
          <w:tcPr>
            <w:tcW w:w="2297" w:type="dxa"/>
          </w:tcPr>
          <w:p w:rsidR="0053192D" w:rsidRDefault="00CF170E"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53192D" w:rsidRDefault="00CF170E"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3192D" w:rsidRPr="005D5755" w:rsidTr="00F53DB0">
        <w:trPr>
          <w:trHeight w:val="165"/>
        </w:trPr>
        <w:tc>
          <w:tcPr>
            <w:tcW w:w="426" w:type="dxa"/>
          </w:tcPr>
          <w:p w:rsidR="0053192D" w:rsidRDefault="0053192D"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1701" w:type="dxa"/>
          </w:tcPr>
          <w:p w:rsidR="0053192D" w:rsidRPr="0053192D" w:rsidRDefault="00CF170E" w:rsidP="00CF170E">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0053192D" w:rsidRPr="0053192D">
              <w:rPr>
                <w:rFonts w:ascii="Times New Roman" w:hAnsi="Times New Roman" w:cs="Times New Roman"/>
                <w:sz w:val="18"/>
                <w:szCs w:val="18"/>
              </w:rPr>
              <w:t xml:space="preserve">оговор безвозмездного пользования </w:t>
            </w:r>
          </w:p>
          <w:p w:rsidR="0053192D" w:rsidRPr="008E1022" w:rsidRDefault="0053192D" w:rsidP="008E1022">
            <w:pPr>
              <w:pStyle w:val="ConsPlusNormal"/>
              <w:ind w:firstLine="34"/>
              <w:rPr>
                <w:rFonts w:ascii="Times New Roman" w:hAnsi="Times New Roman" w:cs="Times New Roman"/>
                <w:sz w:val="18"/>
                <w:szCs w:val="18"/>
              </w:rPr>
            </w:pPr>
          </w:p>
        </w:tc>
        <w:tc>
          <w:tcPr>
            <w:tcW w:w="1843" w:type="dxa"/>
          </w:tcPr>
          <w:p w:rsidR="0053192D" w:rsidRPr="008E1022" w:rsidRDefault="00F1467A" w:rsidP="00F1467A">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Pr="0053192D">
              <w:rPr>
                <w:rFonts w:ascii="Times New Roman" w:hAnsi="Times New Roman" w:cs="Times New Roman"/>
                <w:sz w:val="18"/>
                <w:szCs w:val="18"/>
              </w:rPr>
              <w:t>оговор безвозмездного пользования зданием, сооружением</w:t>
            </w:r>
          </w:p>
        </w:tc>
        <w:tc>
          <w:tcPr>
            <w:tcW w:w="1559" w:type="dxa"/>
          </w:tcPr>
          <w:p w:rsidR="00436166" w:rsidRDefault="00436166" w:rsidP="00436166">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436166" w:rsidRDefault="00436166" w:rsidP="00436166">
            <w:pPr>
              <w:spacing w:after="0" w:line="240" w:lineRule="auto"/>
              <w:ind w:left="-36"/>
              <w:rPr>
                <w:rFonts w:ascii="Times New Roman" w:eastAsia="Calibri" w:hAnsi="Times New Roman" w:cs="Times New Roman"/>
                <w:sz w:val="18"/>
                <w:szCs w:val="18"/>
              </w:rPr>
            </w:pP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436166" w:rsidRPr="00721B2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3192D" w:rsidRPr="00172ACB" w:rsidRDefault="0053192D" w:rsidP="00F1467A">
            <w:pPr>
              <w:spacing w:after="0" w:line="240" w:lineRule="auto"/>
              <w:rPr>
                <w:rFonts w:ascii="Times New Roman" w:eastAsia="Calibri" w:hAnsi="Times New Roman" w:cs="Times New Roman"/>
                <w:sz w:val="18"/>
                <w:szCs w:val="18"/>
              </w:rPr>
            </w:pPr>
          </w:p>
        </w:tc>
        <w:tc>
          <w:tcPr>
            <w:tcW w:w="2410" w:type="dxa"/>
          </w:tcPr>
          <w:p w:rsidR="0053192D" w:rsidRDefault="00F1467A" w:rsidP="005D5755">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Е</w:t>
            </w:r>
            <w:r w:rsidRPr="0053192D">
              <w:rPr>
                <w:rFonts w:ascii="Times New Roman" w:hAnsi="Times New Roman" w:cs="Times New Roman"/>
                <w:sz w:val="18"/>
                <w:szCs w:val="18"/>
              </w:rPr>
              <w:t>сли право на такое здание, сооружение не зарегистрировано в Едином государственном реестре недвижимости (при предоставлении земельного участка, на котором расположены здания, сооружения, предоставленные религиозной организации на пр</w:t>
            </w:r>
            <w:r>
              <w:rPr>
                <w:rFonts w:ascii="Times New Roman" w:hAnsi="Times New Roman" w:cs="Times New Roman"/>
                <w:sz w:val="18"/>
                <w:szCs w:val="18"/>
              </w:rPr>
              <w:t>аве безвозмездного пользования)</w:t>
            </w:r>
          </w:p>
        </w:tc>
        <w:tc>
          <w:tcPr>
            <w:tcW w:w="3827" w:type="dxa"/>
          </w:tcPr>
          <w:p w:rsidR="00436166" w:rsidRDefault="00436166" w:rsidP="0043616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Форма и содержание документа должны соответствовать требованиям </w:t>
            </w:r>
            <w:r>
              <w:rPr>
                <w:rFonts w:ascii="Times New Roman" w:eastAsia="Calibri" w:hAnsi="Times New Roman" w:cs="Times New Roman"/>
                <w:sz w:val="18"/>
                <w:szCs w:val="18"/>
              </w:rPr>
              <w:t>главы 36</w:t>
            </w:r>
            <w:r w:rsidRPr="00B37A8A">
              <w:rPr>
                <w:rFonts w:ascii="Times New Roman" w:eastAsia="Calibri" w:hAnsi="Times New Roman" w:cs="Times New Roman"/>
                <w:sz w:val="18"/>
                <w:szCs w:val="18"/>
              </w:rPr>
              <w:t xml:space="preserve"> Гражданского кодекса Российск</w:t>
            </w:r>
            <w:r w:rsidRPr="00172ACB">
              <w:rPr>
                <w:rFonts w:ascii="Times New Roman" w:eastAsia="Calibri" w:hAnsi="Times New Roman" w:cs="Times New Roman"/>
                <w:sz w:val="18"/>
                <w:szCs w:val="18"/>
              </w:rPr>
              <w:t>ой Федерации.</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Договор </w:t>
            </w:r>
            <w:r w:rsidRPr="0053192D">
              <w:rPr>
                <w:rFonts w:ascii="Times New Roman" w:hAnsi="Times New Roman" w:cs="Times New Roman"/>
                <w:sz w:val="18"/>
                <w:szCs w:val="18"/>
              </w:rPr>
              <w:t>безвозмездного пользования зданием, сооружением</w:t>
            </w:r>
            <w:r>
              <w:rPr>
                <w:rFonts w:ascii="Times New Roman" w:eastAsia="Calibri" w:hAnsi="Times New Roman" w:cs="Times New Roman"/>
                <w:sz w:val="18"/>
                <w:szCs w:val="18"/>
              </w:rPr>
              <w:t xml:space="preserve"> должен содержать:</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Место и дата заключения договора;</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Наименовани и сведения о сторонах;</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Предмет договора;</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Обязанности сторон;</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Права сторон;</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действия договора;</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Ответственность сторон;</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Условия расторжения;</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Продление договора;</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Форс-мажорные обстоятельства;</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Прочие условия;</w:t>
            </w:r>
          </w:p>
          <w:p w:rsidR="00436166" w:rsidRPr="00A85488"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Юридические адреса и банковские реквизиты сторон;</w:t>
            </w:r>
          </w:p>
          <w:p w:rsidR="00436166" w:rsidRDefault="00436166" w:rsidP="002B6DE0">
            <w:pPr>
              <w:pStyle w:val="a5"/>
              <w:numPr>
                <w:ilvl w:val="0"/>
                <w:numId w:val="46"/>
              </w:num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Подписи сторон.</w:t>
            </w:r>
          </w:p>
          <w:p w:rsidR="0053192D" w:rsidRPr="00172ACB" w:rsidRDefault="0053192D" w:rsidP="008E1022">
            <w:pPr>
              <w:spacing w:after="0" w:line="240" w:lineRule="auto"/>
              <w:rPr>
                <w:rFonts w:ascii="Times New Roman" w:eastAsia="Calibri" w:hAnsi="Times New Roman" w:cs="Times New Roman"/>
                <w:sz w:val="18"/>
                <w:szCs w:val="18"/>
              </w:rPr>
            </w:pPr>
          </w:p>
        </w:tc>
        <w:tc>
          <w:tcPr>
            <w:tcW w:w="2297" w:type="dxa"/>
          </w:tcPr>
          <w:p w:rsidR="0053192D" w:rsidRDefault="00670874"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53192D" w:rsidRDefault="00670874"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3192D" w:rsidRPr="005D5755" w:rsidTr="00F53DB0">
        <w:trPr>
          <w:trHeight w:val="165"/>
        </w:trPr>
        <w:tc>
          <w:tcPr>
            <w:tcW w:w="426" w:type="dxa"/>
          </w:tcPr>
          <w:p w:rsidR="0053192D" w:rsidRDefault="0053192D"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701" w:type="dxa"/>
          </w:tcPr>
          <w:p w:rsidR="0053192D" w:rsidRPr="0053192D" w:rsidRDefault="00F1467A" w:rsidP="00A703CB">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0053192D" w:rsidRPr="0053192D">
              <w:rPr>
                <w:rFonts w:ascii="Times New Roman" w:hAnsi="Times New Roman" w:cs="Times New Roman"/>
                <w:sz w:val="18"/>
                <w:szCs w:val="18"/>
              </w:rPr>
              <w:t>окументы, удостоверяющие (устанавливающие</w:t>
            </w:r>
            <w:r w:rsidR="0053192D" w:rsidRPr="0053192D">
              <w:rPr>
                <w:rFonts w:ascii="Times New Roman" w:hAnsi="Times New Roman" w:cs="Times New Roman"/>
                <w:sz w:val="18"/>
                <w:szCs w:val="18"/>
              </w:rPr>
              <w:lastRenderedPageBreak/>
              <w:t>) права заявителя на испрашиваемый земельный участок</w:t>
            </w:r>
          </w:p>
          <w:p w:rsidR="0053192D" w:rsidRPr="008E1022" w:rsidRDefault="0053192D" w:rsidP="008E1022">
            <w:pPr>
              <w:pStyle w:val="ConsPlusNormal"/>
              <w:ind w:firstLine="34"/>
              <w:rPr>
                <w:rFonts w:ascii="Times New Roman" w:hAnsi="Times New Roman" w:cs="Times New Roman"/>
                <w:sz w:val="18"/>
                <w:szCs w:val="18"/>
              </w:rPr>
            </w:pPr>
          </w:p>
        </w:tc>
        <w:tc>
          <w:tcPr>
            <w:tcW w:w="1843" w:type="dxa"/>
          </w:tcPr>
          <w:p w:rsidR="00F1467A" w:rsidRPr="004B7541" w:rsidRDefault="00F1467A" w:rsidP="00F1467A">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lastRenderedPageBreak/>
              <w:t>Государственный акт.</w:t>
            </w:r>
          </w:p>
          <w:p w:rsidR="00F1467A" w:rsidRPr="004B7541" w:rsidRDefault="00F1467A" w:rsidP="00F1467A">
            <w:pPr>
              <w:spacing w:after="0" w:line="240" w:lineRule="auto"/>
              <w:rPr>
                <w:rFonts w:ascii="Times New Roman" w:eastAsia="Calibri" w:hAnsi="Times New Roman" w:cs="Times New Roman"/>
                <w:sz w:val="18"/>
                <w:szCs w:val="18"/>
              </w:rPr>
            </w:pPr>
          </w:p>
          <w:p w:rsidR="00F1467A" w:rsidRPr="004B7541" w:rsidRDefault="00F1467A" w:rsidP="00F1467A">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lastRenderedPageBreak/>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F1467A" w:rsidRPr="004B7541" w:rsidRDefault="00F1467A" w:rsidP="00F1467A">
            <w:pPr>
              <w:spacing w:after="0" w:line="240" w:lineRule="auto"/>
              <w:rPr>
                <w:rFonts w:ascii="Times New Roman" w:eastAsia="Calibri" w:hAnsi="Times New Roman" w:cs="Times New Roman"/>
                <w:sz w:val="18"/>
                <w:szCs w:val="18"/>
              </w:rPr>
            </w:pPr>
          </w:p>
          <w:p w:rsidR="00F1467A" w:rsidRPr="004B7541" w:rsidRDefault="00F1467A" w:rsidP="00F1467A">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Свидетельство о праве собственности старого образца.</w:t>
            </w:r>
          </w:p>
          <w:p w:rsidR="0053192D" w:rsidRPr="008E1022" w:rsidRDefault="0053192D" w:rsidP="00F1467A">
            <w:pPr>
              <w:pStyle w:val="ConsPlusNormal"/>
              <w:ind w:firstLine="34"/>
              <w:jc w:val="both"/>
              <w:rPr>
                <w:rFonts w:ascii="Times New Roman" w:hAnsi="Times New Roman" w:cs="Times New Roman"/>
                <w:sz w:val="18"/>
                <w:szCs w:val="18"/>
              </w:rPr>
            </w:pPr>
          </w:p>
        </w:tc>
        <w:tc>
          <w:tcPr>
            <w:tcW w:w="1559" w:type="dxa"/>
          </w:tcPr>
          <w:p w:rsidR="00436166" w:rsidRDefault="00436166" w:rsidP="00436166">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w:t>
            </w:r>
            <w:r>
              <w:rPr>
                <w:rFonts w:ascii="Times New Roman" w:eastAsia="Calibri" w:hAnsi="Times New Roman" w:cs="Times New Roman"/>
                <w:sz w:val="18"/>
                <w:szCs w:val="18"/>
              </w:rPr>
              <w:lastRenderedPageBreak/>
              <w:t>копия</w:t>
            </w:r>
          </w:p>
          <w:p w:rsidR="00436166" w:rsidRDefault="00436166" w:rsidP="00436166">
            <w:pPr>
              <w:spacing w:after="0" w:line="240" w:lineRule="auto"/>
              <w:ind w:left="-36"/>
              <w:rPr>
                <w:rFonts w:ascii="Times New Roman" w:eastAsia="Calibri" w:hAnsi="Times New Roman" w:cs="Times New Roman"/>
                <w:sz w:val="18"/>
                <w:szCs w:val="18"/>
              </w:rPr>
            </w:pP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436166" w:rsidRPr="00721B2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3192D" w:rsidRPr="00172ACB" w:rsidRDefault="0053192D" w:rsidP="00F1467A">
            <w:pPr>
              <w:spacing w:after="0" w:line="240" w:lineRule="auto"/>
              <w:rPr>
                <w:rFonts w:ascii="Times New Roman" w:eastAsia="Calibri" w:hAnsi="Times New Roman" w:cs="Times New Roman"/>
                <w:sz w:val="18"/>
                <w:szCs w:val="18"/>
              </w:rPr>
            </w:pPr>
          </w:p>
        </w:tc>
        <w:tc>
          <w:tcPr>
            <w:tcW w:w="2410" w:type="dxa"/>
          </w:tcPr>
          <w:p w:rsidR="00F1467A" w:rsidRPr="0053192D" w:rsidRDefault="00F1467A" w:rsidP="00F1467A">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Е</w:t>
            </w:r>
            <w:r w:rsidRPr="0053192D">
              <w:rPr>
                <w:rFonts w:ascii="Times New Roman" w:hAnsi="Times New Roman" w:cs="Times New Roman"/>
                <w:sz w:val="18"/>
                <w:szCs w:val="18"/>
              </w:rPr>
              <w:t xml:space="preserve">сли право на такой земельный участок не зарегистрировано в Едином </w:t>
            </w:r>
            <w:r w:rsidRPr="0053192D">
              <w:rPr>
                <w:rFonts w:ascii="Times New Roman" w:hAnsi="Times New Roman" w:cs="Times New Roman"/>
                <w:sz w:val="18"/>
                <w:szCs w:val="18"/>
              </w:rPr>
              <w:lastRenderedPageBreak/>
              <w:t>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организации на пр</w:t>
            </w:r>
            <w:r>
              <w:rPr>
                <w:rFonts w:ascii="Times New Roman" w:hAnsi="Times New Roman" w:cs="Times New Roman"/>
                <w:sz w:val="18"/>
                <w:szCs w:val="18"/>
              </w:rPr>
              <w:t>аве безвозмездного пользования)</w:t>
            </w:r>
          </w:p>
          <w:p w:rsidR="0053192D" w:rsidRDefault="0053192D" w:rsidP="005D5755">
            <w:pPr>
              <w:spacing w:after="0" w:line="240" w:lineRule="auto"/>
              <w:ind w:right="-108"/>
              <w:rPr>
                <w:rFonts w:ascii="Times New Roman" w:eastAsia="Calibri" w:hAnsi="Times New Roman" w:cs="Times New Roman"/>
                <w:sz w:val="18"/>
                <w:szCs w:val="18"/>
              </w:rPr>
            </w:pPr>
          </w:p>
        </w:tc>
        <w:tc>
          <w:tcPr>
            <w:tcW w:w="3827" w:type="dxa"/>
          </w:tcPr>
          <w:p w:rsidR="0053192D" w:rsidRPr="00172ACB" w:rsidRDefault="00670874"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lastRenderedPageBreak/>
              <w:t>Формы документов должны соответствовать требованиям законодательства, действовавш</w:t>
            </w:r>
            <w:r>
              <w:rPr>
                <w:rFonts w:ascii="Times New Roman" w:eastAsia="Calibri" w:hAnsi="Times New Roman" w:cs="Times New Roman"/>
                <w:sz w:val="18"/>
                <w:szCs w:val="18"/>
              </w:rPr>
              <w:t xml:space="preserve">им на момент принятия </w:t>
            </w:r>
            <w:r>
              <w:rPr>
                <w:rFonts w:ascii="Times New Roman" w:eastAsia="Calibri" w:hAnsi="Times New Roman" w:cs="Times New Roman"/>
                <w:sz w:val="18"/>
                <w:szCs w:val="18"/>
              </w:rPr>
              <w:lastRenderedPageBreak/>
              <w:t>документа</w:t>
            </w:r>
          </w:p>
        </w:tc>
        <w:tc>
          <w:tcPr>
            <w:tcW w:w="2297" w:type="dxa"/>
          </w:tcPr>
          <w:p w:rsidR="0053192D" w:rsidRDefault="00670874"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_</w:t>
            </w:r>
          </w:p>
        </w:tc>
        <w:tc>
          <w:tcPr>
            <w:tcW w:w="1744" w:type="dxa"/>
          </w:tcPr>
          <w:p w:rsidR="0053192D" w:rsidRDefault="00670874"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3192D" w:rsidRPr="005D5755" w:rsidTr="00F53DB0">
        <w:trPr>
          <w:trHeight w:val="165"/>
        </w:trPr>
        <w:tc>
          <w:tcPr>
            <w:tcW w:w="426" w:type="dxa"/>
          </w:tcPr>
          <w:p w:rsidR="0053192D" w:rsidRDefault="0053192D"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1701" w:type="dxa"/>
          </w:tcPr>
          <w:p w:rsidR="0053192D" w:rsidRPr="008E1022" w:rsidRDefault="00670874" w:rsidP="00670874">
            <w:pPr>
              <w:pStyle w:val="ConsPlusNormal"/>
              <w:jc w:val="both"/>
              <w:rPr>
                <w:rFonts w:ascii="Times New Roman" w:hAnsi="Times New Roman" w:cs="Times New Roman"/>
                <w:sz w:val="18"/>
                <w:szCs w:val="18"/>
              </w:rPr>
            </w:pPr>
            <w:r w:rsidRPr="00172ACB">
              <w:rPr>
                <w:rFonts w:ascii="Times New Roman" w:eastAsia="Calibri" w:hAnsi="Times New Roman" w:cs="Times New Roman"/>
                <w:sz w:val="18"/>
                <w:szCs w:val="18"/>
              </w:rPr>
              <w:t>Сообщение об объектах недвижимого имущества, расположенных на участке</w:t>
            </w:r>
          </w:p>
        </w:tc>
        <w:tc>
          <w:tcPr>
            <w:tcW w:w="1843" w:type="dxa"/>
          </w:tcPr>
          <w:p w:rsidR="00670874" w:rsidRPr="0053192D" w:rsidRDefault="00670874" w:rsidP="00670874">
            <w:pPr>
              <w:pStyle w:val="ConsPlusNormal"/>
              <w:jc w:val="both"/>
              <w:rPr>
                <w:rFonts w:ascii="Times New Roman" w:hAnsi="Times New Roman" w:cs="Times New Roman"/>
                <w:sz w:val="18"/>
                <w:szCs w:val="18"/>
              </w:rPr>
            </w:pPr>
            <w:r>
              <w:rPr>
                <w:rFonts w:ascii="Times New Roman" w:hAnsi="Times New Roman" w:cs="Times New Roman"/>
                <w:sz w:val="18"/>
                <w:szCs w:val="18"/>
              </w:rPr>
              <w:t>С</w:t>
            </w:r>
            <w:r w:rsidRPr="0053192D">
              <w:rPr>
                <w:rFonts w:ascii="Times New Roman" w:hAnsi="Times New Roman" w:cs="Times New Roman"/>
                <w:sz w:val="18"/>
                <w:szCs w:val="1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на котором расположены здания, сооружения, предоставленные религиозной </w:t>
            </w:r>
            <w:r w:rsidRPr="0053192D">
              <w:rPr>
                <w:rFonts w:ascii="Times New Roman" w:hAnsi="Times New Roman" w:cs="Times New Roman"/>
                <w:sz w:val="18"/>
                <w:szCs w:val="18"/>
              </w:rPr>
              <w:lastRenderedPageBreak/>
              <w:t>организации на праве безвозмездного пользования).</w:t>
            </w:r>
          </w:p>
          <w:p w:rsidR="0053192D" w:rsidRPr="008E1022" w:rsidRDefault="0053192D" w:rsidP="008E1022">
            <w:pPr>
              <w:pStyle w:val="ConsPlusNormal"/>
              <w:ind w:firstLine="34"/>
              <w:jc w:val="both"/>
              <w:rPr>
                <w:rFonts w:ascii="Times New Roman" w:hAnsi="Times New Roman" w:cs="Times New Roman"/>
                <w:sz w:val="18"/>
                <w:szCs w:val="18"/>
              </w:rPr>
            </w:pPr>
          </w:p>
        </w:tc>
        <w:tc>
          <w:tcPr>
            <w:tcW w:w="1559" w:type="dxa"/>
          </w:tcPr>
          <w:p w:rsidR="00436166" w:rsidRDefault="00436166" w:rsidP="00436166">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436166" w:rsidRDefault="00436166" w:rsidP="00436166">
            <w:pPr>
              <w:spacing w:after="0" w:line="240" w:lineRule="auto"/>
              <w:ind w:left="-36"/>
              <w:rPr>
                <w:rFonts w:ascii="Times New Roman" w:eastAsia="Calibri" w:hAnsi="Times New Roman" w:cs="Times New Roman"/>
                <w:sz w:val="18"/>
                <w:szCs w:val="18"/>
              </w:rPr>
            </w:pPr>
          </w:p>
          <w:p w:rsidR="00436166" w:rsidRDefault="00436166" w:rsidP="00436166">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43616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436166" w:rsidRPr="00721B26" w:rsidRDefault="00436166"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4.Формирование </w:t>
            </w:r>
            <w:r>
              <w:rPr>
                <w:rFonts w:ascii="Times New Roman" w:eastAsia="Calibri" w:hAnsi="Times New Roman" w:cs="Times New Roman"/>
                <w:sz w:val="18"/>
                <w:szCs w:val="18"/>
              </w:rPr>
              <w:lastRenderedPageBreak/>
              <w:t>в дело</w:t>
            </w:r>
          </w:p>
          <w:p w:rsidR="0053192D" w:rsidRPr="00172ACB" w:rsidRDefault="0053192D" w:rsidP="00670874">
            <w:pPr>
              <w:spacing w:after="0" w:line="240" w:lineRule="auto"/>
              <w:rPr>
                <w:rFonts w:ascii="Times New Roman" w:eastAsia="Calibri" w:hAnsi="Times New Roman" w:cs="Times New Roman"/>
                <w:sz w:val="18"/>
                <w:szCs w:val="18"/>
              </w:rPr>
            </w:pPr>
          </w:p>
        </w:tc>
        <w:tc>
          <w:tcPr>
            <w:tcW w:w="2410" w:type="dxa"/>
          </w:tcPr>
          <w:p w:rsidR="0053192D" w:rsidRDefault="00670874" w:rsidP="005D575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670874" w:rsidRPr="00172ACB" w:rsidRDefault="00670874" w:rsidP="0067087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В сообщении указываются: </w:t>
            </w:r>
          </w:p>
          <w:p w:rsidR="00670874" w:rsidRPr="00172ACB" w:rsidRDefault="00670874" w:rsidP="0067087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кадастровый номер (при наличии), местоположение земельного участка;</w:t>
            </w:r>
          </w:p>
          <w:p w:rsidR="00670874" w:rsidRPr="00172ACB" w:rsidRDefault="00670874" w:rsidP="0067087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
          <w:p w:rsidR="0053192D" w:rsidRPr="00172ACB" w:rsidRDefault="00670874" w:rsidP="0067087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сведения об иных правообладателях объектов недвижимости, расположенных на земельном участке (при наличии).</w:t>
            </w:r>
          </w:p>
        </w:tc>
        <w:tc>
          <w:tcPr>
            <w:tcW w:w="2297" w:type="dxa"/>
          </w:tcPr>
          <w:p w:rsidR="0053192D" w:rsidRDefault="00670874"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53192D" w:rsidRDefault="00670874"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485FF9" w:rsidRPr="005D5755" w:rsidTr="00485FF9">
        <w:trPr>
          <w:trHeight w:val="34"/>
        </w:trPr>
        <w:tc>
          <w:tcPr>
            <w:tcW w:w="15807" w:type="dxa"/>
            <w:gridSpan w:val="8"/>
          </w:tcPr>
          <w:p w:rsidR="00485FF9" w:rsidRPr="00485FF9" w:rsidRDefault="00485FF9" w:rsidP="005D5755">
            <w:pPr>
              <w:spacing w:after="0" w:line="240" w:lineRule="auto"/>
              <w:jc w:val="center"/>
              <w:rPr>
                <w:rFonts w:ascii="Times New Roman" w:eastAsia="Calibri" w:hAnsi="Times New Roman" w:cs="Times New Roman"/>
                <w:b/>
                <w:sz w:val="20"/>
                <w:szCs w:val="20"/>
              </w:rPr>
            </w:pPr>
            <w:r w:rsidRPr="00485FF9">
              <w:rPr>
                <w:rFonts w:ascii="Times New Roman" w:eastAsia="Calibri" w:hAnsi="Times New Roman" w:cs="Times New Roman"/>
                <w:b/>
                <w:sz w:val="20"/>
                <w:szCs w:val="20"/>
              </w:rPr>
              <w:lastRenderedPageBreak/>
              <w:t>Образование или уточнение границ земельного участка</w:t>
            </w:r>
          </w:p>
        </w:tc>
      </w:tr>
      <w:tr w:rsidR="00F103C9" w:rsidRPr="005D5755" w:rsidTr="00F103C9">
        <w:trPr>
          <w:trHeight w:val="3165"/>
        </w:trPr>
        <w:tc>
          <w:tcPr>
            <w:tcW w:w="426" w:type="dxa"/>
          </w:tcPr>
          <w:p w:rsidR="00F103C9" w:rsidRDefault="00F103C9" w:rsidP="002B6DE0">
            <w:pPr>
              <w:pStyle w:val="a5"/>
              <w:numPr>
                <w:ilvl w:val="0"/>
                <w:numId w:val="2"/>
              </w:numPr>
              <w:spacing w:after="0" w:line="240" w:lineRule="auto"/>
              <w:rPr>
                <w:rFonts w:ascii="Times New Roman" w:eastAsia="Calibri" w:hAnsi="Times New Roman" w:cs="Times New Roman"/>
                <w:sz w:val="18"/>
                <w:szCs w:val="18"/>
              </w:rPr>
            </w:pPr>
          </w:p>
          <w:p w:rsidR="00F103C9" w:rsidRPr="00B53F62" w:rsidRDefault="00F103C9" w:rsidP="00B53F62">
            <w:pPr>
              <w:rPr>
                <w:rFonts w:ascii="Times New Roman" w:hAnsi="Times New Roman" w:cs="Times New Roman"/>
                <w:sz w:val="18"/>
                <w:szCs w:val="18"/>
              </w:rPr>
            </w:pPr>
            <w:r w:rsidRPr="00B53F62">
              <w:rPr>
                <w:rFonts w:ascii="Times New Roman" w:hAnsi="Times New Roman" w:cs="Times New Roman"/>
                <w:sz w:val="18"/>
                <w:szCs w:val="18"/>
              </w:rPr>
              <w:t>1.</w:t>
            </w:r>
          </w:p>
        </w:tc>
        <w:tc>
          <w:tcPr>
            <w:tcW w:w="1701" w:type="dxa"/>
          </w:tcPr>
          <w:p w:rsidR="00F103C9" w:rsidRPr="008E1022" w:rsidRDefault="00F103C9" w:rsidP="008E1022">
            <w:pPr>
              <w:pStyle w:val="ConsPlusNormal"/>
              <w:ind w:firstLine="34"/>
              <w:rPr>
                <w:rFonts w:ascii="Times New Roman" w:hAnsi="Times New Roman" w:cs="Times New Roman"/>
                <w:sz w:val="18"/>
                <w:szCs w:val="18"/>
              </w:rPr>
            </w:pPr>
            <w:r w:rsidRPr="004B7541">
              <w:rPr>
                <w:rFonts w:ascii="Times New Roman" w:eastAsia="Calibri" w:hAnsi="Times New Roman" w:cs="Times New Roman"/>
                <w:sz w:val="18"/>
                <w:szCs w:val="18"/>
              </w:rPr>
              <w:t>Схема расположения земельного участка</w:t>
            </w:r>
          </w:p>
        </w:tc>
        <w:tc>
          <w:tcPr>
            <w:tcW w:w="1843" w:type="dxa"/>
          </w:tcPr>
          <w:p w:rsidR="00F103C9" w:rsidRPr="008E1022" w:rsidRDefault="00F103C9" w:rsidP="00485FF9">
            <w:pPr>
              <w:pStyle w:val="ConsPlusNormal"/>
              <w:ind w:firstLine="34"/>
              <w:rPr>
                <w:rFonts w:ascii="Times New Roman" w:hAnsi="Times New Roman" w:cs="Times New Roman"/>
                <w:sz w:val="18"/>
                <w:szCs w:val="18"/>
              </w:rPr>
            </w:pPr>
            <w:r w:rsidRPr="004B7541">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F103C9" w:rsidRPr="00172ACB" w:rsidRDefault="00F103C9"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1экземпляр</w:t>
            </w:r>
            <w:r>
              <w:rPr>
                <w:rFonts w:ascii="Times New Roman" w:eastAsia="Calibri" w:hAnsi="Times New Roman" w:cs="Times New Roman"/>
                <w:sz w:val="18"/>
                <w:szCs w:val="18"/>
              </w:rPr>
              <w:t>, подлинник</w:t>
            </w:r>
          </w:p>
        </w:tc>
        <w:tc>
          <w:tcPr>
            <w:tcW w:w="2410" w:type="dxa"/>
          </w:tcPr>
          <w:p w:rsidR="00F103C9" w:rsidRDefault="00F103C9" w:rsidP="005D5755">
            <w:pPr>
              <w:spacing w:after="0" w:line="240" w:lineRule="auto"/>
              <w:ind w:right="-108"/>
              <w:rPr>
                <w:rFonts w:ascii="Times New Roman" w:eastAsia="Calibri" w:hAnsi="Times New Roman" w:cs="Times New Roman"/>
                <w:sz w:val="18"/>
                <w:szCs w:val="18"/>
              </w:rPr>
            </w:pPr>
            <w:r w:rsidRPr="004B7541">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F103C9" w:rsidRDefault="00F103C9" w:rsidP="00436166">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Схема</w:t>
            </w:r>
            <w:r>
              <w:rPr>
                <w:rFonts w:ascii="Times New Roman" w:eastAsia="Calibri" w:hAnsi="Times New Roman" w:cs="Times New Roman"/>
                <w:sz w:val="18"/>
                <w:szCs w:val="18"/>
              </w:rPr>
              <w:t xml:space="preserve"> границ предполагаемых к использованию земель или части земельного участка</w:t>
            </w:r>
            <w:r w:rsidRPr="004B7541">
              <w:rPr>
                <w:rFonts w:ascii="Times New Roman" w:eastAsia="Calibri" w:hAnsi="Times New Roman" w:cs="Times New Roman"/>
                <w:sz w:val="18"/>
                <w:szCs w:val="18"/>
              </w:rPr>
              <w:t xml:space="preserve">, изготавливается в соответствии со статьей </w:t>
            </w:r>
            <w:r w:rsidRPr="00B37A8A">
              <w:rPr>
                <w:rFonts w:ascii="Times New Roman" w:eastAsia="Calibri" w:hAnsi="Times New Roman" w:cs="Times New Roman"/>
                <w:sz w:val="18"/>
                <w:szCs w:val="18"/>
              </w:rPr>
              <w:t xml:space="preserve">11.10 </w:t>
            </w:r>
            <w:r w:rsidRPr="004B7541">
              <w:rPr>
                <w:rFonts w:ascii="Times New Roman" w:eastAsia="Calibri" w:hAnsi="Times New Roman" w:cs="Times New Roman"/>
                <w:sz w:val="18"/>
                <w:szCs w:val="18"/>
              </w:rPr>
              <w:t>Земельного кодекса Российской Федерации и требованиями Приказа Министерства экономического раз</w:t>
            </w:r>
            <w:r>
              <w:rPr>
                <w:rFonts w:ascii="Times New Roman" w:eastAsia="Calibri" w:hAnsi="Times New Roman" w:cs="Times New Roman"/>
                <w:sz w:val="18"/>
                <w:szCs w:val="18"/>
              </w:rPr>
              <w:t>вития РФ от 27 ноября 2014 года</w:t>
            </w:r>
            <w:r w:rsidRPr="004B7541">
              <w:rPr>
                <w:rFonts w:ascii="Times New Roman" w:eastAsia="Calibri" w:hAnsi="Times New Roman" w:cs="Times New Roman"/>
                <w:sz w:val="18"/>
                <w:szCs w:val="18"/>
              </w:rPr>
              <w:t xml:space="preserve"> № 762 «Об утверждении требований к подготовке схемы расположения земельного участка или земельных участков на кадастровом плане территории</w:t>
            </w:r>
            <w:r>
              <w:rPr>
                <w:rFonts w:ascii="Times New Roman" w:eastAsia="Calibri" w:hAnsi="Times New Roman" w:cs="Times New Roman"/>
                <w:sz w:val="18"/>
                <w:szCs w:val="18"/>
              </w:rPr>
              <w:t>»</w:t>
            </w:r>
            <w:r w:rsidRPr="004B7541">
              <w:rPr>
                <w:rFonts w:ascii="Times New Roman" w:eastAsia="Calibri" w:hAnsi="Times New Roman" w:cs="Times New Roman"/>
                <w:sz w:val="18"/>
                <w:szCs w:val="18"/>
              </w:rPr>
              <w:t>, подготовка которой осуществляется в форме документа на бумажном носителе»</w:t>
            </w:r>
            <w:r>
              <w:rPr>
                <w:rFonts w:ascii="Times New Roman" w:eastAsia="Calibri" w:hAnsi="Times New Roman" w:cs="Times New Roman"/>
                <w:sz w:val="18"/>
                <w:szCs w:val="18"/>
              </w:rPr>
              <w:t xml:space="preserve">. </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F103C9" w:rsidRDefault="00F103C9" w:rsidP="0043616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F103C9" w:rsidRPr="00172ACB" w:rsidRDefault="00F103C9" w:rsidP="008E1022">
            <w:pPr>
              <w:spacing w:after="0" w:line="240" w:lineRule="auto"/>
              <w:rPr>
                <w:rFonts w:ascii="Times New Roman" w:eastAsia="Calibri" w:hAnsi="Times New Roman" w:cs="Times New Roman"/>
                <w:sz w:val="18"/>
                <w:szCs w:val="18"/>
              </w:rPr>
            </w:pPr>
          </w:p>
        </w:tc>
        <w:tc>
          <w:tcPr>
            <w:tcW w:w="2297" w:type="dxa"/>
          </w:tcPr>
          <w:p w:rsidR="00F103C9" w:rsidRDefault="00F103C9"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F103C9" w:rsidRDefault="00F103C9"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bl>
    <w:p w:rsidR="00721B64" w:rsidRDefault="00721B64" w:rsidP="005D5755">
      <w:pPr>
        <w:rPr>
          <w:rFonts w:ascii="Times New Roman" w:eastAsia="Calibri" w:hAnsi="Times New Roman" w:cs="Times New Roman"/>
          <w:b/>
          <w:bCs/>
          <w:sz w:val="28"/>
          <w:szCs w:val="28"/>
        </w:rPr>
      </w:pPr>
    </w:p>
    <w:p w:rsidR="00721B64" w:rsidRDefault="00721B64" w:rsidP="005D5755">
      <w:pPr>
        <w:rPr>
          <w:rFonts w:ascii="Times New Roman" w:eastAsia="Calibri" w:hAnsi="Times New Roman" w:cs="Times New Roman"/>
          <w:b/>
          <w:bCs/>
          <w:sz w:val="28"/>
          <w:szCs w:val="28"/>
        </w:rPr>
      </w:pPr>
    </w:p>
    <w:p w:rsidR="00436166" w:rsidRDefault="00436166" w:rsidP="005D5755">
      <w:pPr>
        <w:rPr>
          <w:rFonts w:ascii="Times New Roman" w:eastAsia="Calibri" w:hAnsi="Times New Roman" w:cs="Times New Roman"/>
          <w:b/>
          <w:bCs/>
          <w:sz w:val="28"/>
          <w:szCs w:val="28"/>
        </w:rPr>
      </w:pPr>
    </w:p>
    <w:p w:rsidR="00E74D51" w:rsidRDefault="00E74D51" w:rsidP="005D5755">
      <w:pPr>
        <w:rPr>
          <w:rFonts w:ascii="Times New Roman" w:eastAsia="Calibri" w:hAnsi="Times New Roman" w:cs="Times New Roman"/>
          <w:b/>
          <w:bCs/>
          <w:sz w:val="28"/>
          <w:szCs w:val="28"/>
        </w:rPr>
      </w:pPr>
    </w:p>
    <w:p w:rsidR="00E74D51" w:rsidRDefault="00E74D51" w:rsidP="005D5755">
      <w:pPr>
        <w:rPr>
          <w:rFonts w:ascii="Times New Roman" w:eastAsia="Calibri" w:hAnsi="Times New Roman" w:cs="Times New Roman"/>
          <w:b/>
          <w:bCs/>
          <w:sz w:val="28"/>
          <w:szCs w:val="28"/>
        </w:rPr>
      </w:pPr>
    </w:p>
    <w:p w:rsidR="00E74D51" w:rsidRDefault="00E74D51" w:rsidP="005D5755">
      <w:pPr>
        <w:rPr>
          <w:rFonts w:ascii="Times New Roman" w:eastAsia="Calibri" w:hAnsi="Times New Roman" w:cs="Times New Roman"/>
          <w:b/>
          <w:bCs/>
          <w:sz w:val="28"/>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tblPr>
      <w:tblGrid>
        <w:gridCol w:w="1560"/>
        <w:gridCol w:w="1560"/>
        <w:gridCol w:w="1843"/>
        <w:gridCol w:w="1836"/>
        <w:gridCol w:w="7"/>
        <w:gridCol w:w="2119"/>
        <w:gridCol w:w="7"/>
        <w:gridCol w:w="2012"/>
        <w:gridCol w:w="2239"/>
        <w:gridCol w:w="1418"/>
        <w:gridCol w:w="1419"/>
      </w:tblGrid>
      <w:tr w:rsidR="005D5755" w:rsidTr="00410D0E">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2239" w:type="dxa"/>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418" w:type="dxa"/>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419"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410D0E">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223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418"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41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5D5755" w:rsidTr="0030125C">
        <w:trPr>
          <w:trHeight w:val="276"/>
        </w:trPr>
        <w:tc>
          <w:tcPr>
            <w:tcW w:w="16020" w:type="dxa"/>
            <w:gridSpan w:val="11"/>
          </w:tcPr>
          <w:p w:rsidR="005D5755" w:rsidRPr="00410B80" w:rsidRDefault="0030125C" w:rsidP="0096011B">
            <w:pPr>
              <w:jc w:val="center"/>
              <w:rPr>
                <w:rFonts w:ascii="Times New Roman" w:hAnsi="Times New Roman" w:cs="Times New Roman"/>
                <w:b/>
              </w:rPr>
            </w:pPr>
            <w:r w:rsidRPr="003745C7">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30125C" w:rsidTr="00E01D4A">
        <w:trPr>
          <w:trHeight w:val="276"/>
        </w:trPr>
        <w:tc>
          <w:tcPr>
            <w:tcW w:w="16020" w:type="dxa"/>
            <w:gridSpan w:val="11"/>
          </w:tcPr>
          <w:p w:rsidR="0030125C" w:rsidRPr="00C9447A" w:rsidRDefault="00C9447A" w:rsidP="0096011B">
            <w:pPr>
              <w:jc w:val="center"/>
              <w:rPr>
                <w:rFonts w:ascii="Times New Roman" w:hAnsi="Times New Roman" w:cs="Times New Roman"/>
                <w:b/>
                <w:sz w:val="20"/>
                <w:szCs w:val="20"/>
              </w:rPr>
            </w:pPr>
            <w:r w:rsidRPr="00C9447A">
              <w:rPr>
                <w:rFonts w:ascii="Times New Roman" w:eastAsia="Times New Roman" w:hAnsi="Times New Roman" w:cs="Times New Roman"/>
                <w:b/>
                <w:sz w:val="20"/>
                <w:szCs w:val="20"/>
              </w:rPr>
              <w:t>Предоставление земельного участка в собственность</w:t>
            </w:r>
          </w:p>
        </w:tc>
      </w:tr>
      <w:tr w:rsidR="005D5755" w:rsidRPr="00C14598" w:rsidTr="00410D0E">
        <w:tc>
          <w:tcPr>
            <w:tcW w:w="1560" w:type="dxa"/>
          </w:tcPr>
          <w:p w:rsidR="005D5755" w:rsidRPr="0017201E" w:rsidRDefault="005D5755"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C14598" w:rsidRDefault="00C9447A" w:rsidP="0096011B">
            <w:pPr>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5755" w:rsidRPr="00C14598" w:rsidRDefault="00C9447A" w:rsidP="00C908AD">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5755" w:rsidRPr="00C14598" w:rsidRDefault="00DE117D"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w:t>
            </w:r>
            <w:r w:rsidR="008D165A">
              <w:rPr>
                <w:rFonts w:ascii="Times New Roman" w:hAnsi="Times New Roman" w:cs="Times New Roman"/>
                <w:sz w:val="18"/>
                <w:szCs w:val="18"/>
              </w:rPr>
              <w:t>я</w:t>
            </w:r>
          </w:p>
        </w:tc>
        <w:tc>
          <w:tcPr>
            <w:tcW w:w="2126" w:type="dxa"/>
            <w:gridSpan w:val="2"/>
          </w:tcPr>
          <w:p w:rsidR="005D5755" w:rsidRPr="002E4DA1" w:rsidRDefault="005D5755" w:rsidP="0096011B">
            <w:pPr>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606A32" w:rsidRDefault="0037046B" w:rsidP="008A6590">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5D5755" w:rsidRPr="00CD250A" w:rsidRDefault="005D5755" w:rsidP="0096011B">
            <w:pPr>
              <w:jc w:val="center"/>
              <w:rPr>
                <w:rFonts w:ascii="Times New Roman" w:hAnsi="Times New Roman" w:cs="Times New Roman"/>
                <w:sz w:val="18"/>
                <w:szCs w:val="18"/>
              </w:rPr>
            </w:pPr>
          </w:p>
        </w:tc>
        <w:tc>
          <w:tcPr>
            <w:tcW w:w="1418" w:type="dxa"/>
          </w:tcPr>
          <w:p w:rsidR="005D5755" w:rsidRPr="000812AE" w:rsidRDefault="000812AE"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5D5755" w:rsidRPr="000812AE" w:rsidRDefault="000812AE"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5D5755" w:rsidRPr="00C14598" w:rsidTr="00410D0E">
        <w:tc>
          <w:tcPr>
            <w:tcW w:w="1560" w:type="dxa"/>
          </w:tcPr>
          <w:p w:rsidR="005D5755" w:rsidRPr="0017201E" w:rsidRDefault="005D5755"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2054B8" w:rsidRDefault="00C9447A" w:rsidP="00C908AD">
            <w:pPr>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5755" w:rsidRPr="00C14598" w:rsidRDefault="00C9447A" w:rsidP="00C908AD">
            <w:pPr>
              <w:ind w:right="-107"/>
              <w:rPr>
                <w:rFonts w:ascii="Times New Roman" w:hAnsi="Times New Roman" w:cs="Times New Roman"/>
                <w:sz w:val="18"/>
                <w:szCs w:val="18"/>
              </w:rPr>
            </w:pPr>
            <w:r>
              <w:rPr>
                <w:rFonts w:ascii="Times New Roman" w:hAnsi="Times New Roman" w:cs="Times New Roman"/>
                <w:sz w:val="18"/>
                <w:szCs w:val="18"/>
              </w:rPr>
              <w:t>Сведения о здании и (или) сооружении, расположенном(ых) на испрашиваемом земельном участке</w:t>
            </w:r>
          </w:p>
        </w:tc>
        <w:tc>
          <w:tcPr>
            <w:tcW w:w="1836" w:type="dxa"/>
          </w:tcPr>
          <w:p w:rsidR="005D5755" w:rsidRPr="00C14598" w:rsidRDefault="00DE117D"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w:t>
            </w:r>
            <w:r w:rsidR="008D165A">
              <w:rPr>
                <w:rFonts w:ascii="Times New Roman" w:hAnsi="Times New Roman" w:cs="Times New Roman"/>
                <w:sz w:val="18"/>
                <w:szCs w:val="18"/>
              </w:rPr>
              <w:t>я</w:t>
            </w:r>
          </w:p>
        </w:tc>
        <w:tc>
          <w:tcPr>
            <w:tcW w:w="2126" w:type="dxa"/>
            <w:gridSpan w:val="2"/>
          </w:tcPr>
          <w:p w:rsidR="005D5755" w:rsidRPr="00C14598" w:rsidRDefault="00C9447A" w:rsidP="00C908AD">
            <w:pPr>
              <w:ind w:right="-101"/>
              <w:rPr>
                <w:rFonts w:ascii="Times New Roman" w:hAnsi="Times New Roman" w:cs="Times New Roman"/>
                <w:sz w:val="18"/>
                <w:szCs w:val="18"/>
              </w:rPr>
            </w:pPr>
            <w:r w:rsidRPr="000876DB">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17201E" w:rsidRDefault="0037046B" w:rsidP="008A6590">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 xml:space="preserve">ета на межведомственный </w:t>
            </w:r>
            <w:r>
              <w:rPr>
                <w:rFonts w:ascii="Times New Roman" w:hAnsi="Times New Roman" w:cs="Times New Roman"/>
                <w:sz w:val="18"/>
                <w:szCs w:val="18"/>
              </w:rPr>
              <w:lastRenderedPageBreak/>
              <w:t>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5D5755" w:rsidRPr="00CD250A" w:rsidRDefault="005D5755" w:rsidP="0096011B">
            <w:pPr>
              <w:jc w:val="center"/>
              <w:rPr>
                <w:rFonts w:ascii="Times New Roman" w:hAnsi="Times New Roman" w:cs="Times New Roman"/>
                <w:sz w:val="18"/>
                <w:szCs w:val="18"/>
              </w:rPr>
            </w:pPr>
          </w:p>
        </w:tc>
        <w:tc>
          <w:tcPr>
            <w:tcW w:w="1418" w:type="dxa"/>
          </w:tcPr>
          <w:p w:rsidR="005D5755" w:rsidRPr="000812AE" w:rsidRDefault="000812AE" w:rsidP="0096011B">
            <w:pPr>
              <w:jc w:val="center"/>
              <w:rPr>
                <w:rFonts w:ascii="Times New Roman" w:hAnsi="Times New Roman" w:cs="Times New Roman"/>
                <w:sz w:val="18"/>
                <w:szCs w:val="18"/>
                <w:lang w:val="en-US"/>
              </w:rPr>
            </w:pPr>
            <w:r>
              <w:rPr>
                <w:rFonts w:ascii="Times New Roman" w:eastAsia="Calibri" w:hAnsi="Times New Roman" w:cs="Times New Roman"/>
                <w:sz w:val="18"/>
                <w:szCs w:val="18"/>
                <w:lang w:val="en-US"/>
              </w:rPr>
              <w:lastRenderedPageBreak/>
              <w:t>-</w:t>
            </w:r>
          </w:p>
        </w:tc>
        <w:tc>
          <w:tcPr>
            <w:tcW w:w="1419" w:type="dxa"/>
          </w:tcPr>
          <w:p w:rsidR="005D5755" w:rsidRPr="000812AE" w:rsidRDefault="000812AE"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26EF2" w:rsidRPr="00C14598" w:rsidTr="00410D0E">
        <w:tc>
          <w:tcPr>
            <w:tcW w:w="1560" w:type="dxa"/>
            <w:shd w:val="clear" w:color="auto" w:fill="auto"/>
          </w:tcPr>
          <w:p w:rsidR="00C26EF2" w:rsidRPr="0009021F" w:rsidRDefault="00C26EF2" w:rsidP="00C26EF2">
            <w:pPr>
              <w:jc w:val="center"/>
              <w:rPr>
                <w:rFonts w:ascii="Times New Roman" w:hAnsi="Times New Roman" w:cs="Times New Roman"/>
                <w:sz w:val="18"/>
                <w:szCs w:val="18"/>
              </w:rPr>
            </w:pPr>
            <w:r w:rsidRPr="0009021F">
              <w:rPr>
                <w:rFonts w:ascii="Times New Roman" w:hAnsi="Times New Roman" w:cs="Times New Roman"/>
                <w:sz w:val="18"/>
                <w:szCs w:val="18"/>
              </w:rPr>
              <w:lastRenderedPageBreak/>
              <w:t>-</w:t>
            </w:r>
          </w:p>
        </w:tc>
        <w:tc>
          <w:tcPr>
            <w:tcW w:w="1560" w:type="dxa"/>
            <w:shd w:val="clear" w:color="auto" w:fill="auto"/>
          </w:tcPr>
          <w:p w:rsidR="00C26EF2" w:rsidRPr="0009021F" w:rsidRDefault="00C9447A" w:rsidP="00C26EF2">
            <w:pPr>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shd w:val="clear" w:color="auto" w:fill="auto"/>
          </w:tcPr>
          <w:p w:rsidR="00C26EF2" w:rsidRPr="0009021F" w:rsidRDefault="00C9447A" w:rsidP="00C26EF2">
            <w:pPr>
              <w:ind w:right="-107"/>
              <w:rPr>
                <w:rFonts w:ascii="Times New Roman" w:hAnsi="Times New Roman" w:cs="Times New Roman"/>
                <w:sz w:val="18"/>
                <w:szCs w:val="18"/>
              </w:rPr>
            </w:pPr>
            <w:r>
              <w:rPr>
                <w:rFonts w:ascii="Times New Roman" w:hAnsi="Times New Roman" w:cs="Times New Roman"/>
                <w:sz w:val="18"/>
                <w:szCs w:val="18"/>
              </w:rPr>
              <w:t>Сведения о помещении в здании, сооружении, расположенном на испрашиваемом земельном участке</w:t>
            </w:r>
          </w:p>
        </w:tc>
        <w:tc>
          <w:tcPr>
            <w:tcW w:w="1836" w:type="dxa"/>
            <w:shd w:val="clear" w:color="auto" w:fill="auto"/>
          </w:tcPr>
          <w:p w:rsidR="00C26EF2" w:rsidRPr="0009021F" w:rsidRDefault="00DE117D" w:rsidP="00C26EF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w:t>
            </w:r>
            <w:r w:rsidR="008D165A">
              <w:rPr>
                <w:rFonts w:ascii="Times New Roman" w:hAnsi="Times New Roman" w:cs="Times New Roman"/>
                <w:sz w:val="18"/>
                <w:szCs w:val="18"/>
              </w:rPr>
              <w:t>я</w:t>
            </w:r>
          </w:p>
        </w:tc>
        <w:tc>
          <w:tcPr>
            <w:tcW w:w="2126" w:type="dxa"/>
            <w:gridSpan w:val="2"/>
            <w:shd w:val="clear" w:color="auto" w:fill="auto"/>
          </w:tcPr>
          <w:p w:rsidR="00C26EF2" w:rsidRPr="0009021F" w:rsidRDefault="00C9447A" w:rsidP="00C26EF2">
            <w:pPr>
              <w:ind w:right="-101"/>
              <w:rPr>
                <w:rFonts w:ascii="Times New Roman" w:hAnsi="Times New Roman" w:cs="Times New Roman"/>
                <w:sz w:val="18"/>
                <w:szCs w:val="18"/>
              </w:rPr>
            </w:pPr>
            <w:r w:rsidRPr="003A3A40">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shd w:val="clear" w:color="auto" w:fill="auto"/>
          </w:tcPr>
          <w:p w:rsidR="00C26EF2" w:rsidRPr="00C12D9C" w:rsidRDefault="0037046B" w:rsidP="00D34633">
            <w:pPr>
              <w:jc w:val="both"/>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shd w:val="clear" w:color="auto" w:fill="auto"/>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C26EF2" w:rsidRPr="0009021F" w:rsidRDefault="00C26EF2" w:rsidP="00C26EF2">
            <w:pPr>
              <w:jc w:val="center"/>
              <w:rPr>
                <w:rFonts w:ascii="Times New Roman" w:hAnsi="Times New Roman" w:cs="Times New Roman"/>
                <w:sz w:val="18"/>
                <w:szCs w:val="18"/>
              </w:rPr>
            </w:pPr>
          </w:p>
        </w:tc>
        <w:tc>
          <w:tcPr>
            <w:tcW w:w="1418" w:type="dxa"/>
            <w:shd w:val="clear" w:color="auto" w:fill="auto"/>
          </w:tcPr>
          <w:p w:rsidR="00C26EF2" w:rsidRPr="000812AE" w:rsidRDefault="000812AE" w:rsidP="00C26EF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shd w:val="clear" w:color="auto" w:fill="auto"/>
          </w:tcPr>
          <w:p w:rsidR="00C26EF2" w:rsidRPr="000812AE" w:rsidRDefault="000812AE" w:rsidP="00C26EF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26EF2" w:rsidRPr="00C14598" w:rsidTr="00410D0E">
        <w:tc>
          <w:tcPr>
            <w:tcW w:w="1560" w:type="dxa"/>
            <w:shd w:val="clear" w:color="auto" w:fill="auto"/>
          </w:tcPr>
          <w:p w:rsidR="00C26EF2" w:rsidRPr="0009021F" w:rsidRDefault="00C26EF2" w:rsidP="00C26EF2">
            <w:pPr>
              <w:jc w:val="center"/>
              <w:rPr>
                <w:rFonts w:ascii="Times New Roman" w:hAnsi="Times New Roman" w:cs="Times New Roman"/>
                <w:sz w:val="18"/>
                <w:szCs w:val="18"/>
              </w:rPr>
            </w:pPr>
            <w:r w:rsidRPr="0009021F">
              <w:rPr>
                <w:rFonts w:ascii="Times New Roman" w:hAnsi="Times New Roman" w:cs="Times New Roman"/>
                <w:sz w:val="18"/>
                <w:szCs w:val="18"/>
              </w:rPr>
              <w:t>-</w:t>
            </w:r>
          </w:p>
        </w:tc>
        <w:tc>
          <w:tcPr>
            <w:tcW w:w="1560" w:type="dxa"/>
            <w:shd w:val="clear" w:color="auto" w:fill="auto"/>
          </w:tcPr>
          <w:p w:rsidR="00C26EF2" w:rsidRPr="0009021F" w:rsidRDefault="00C9447A" w:rsidP="00766601">
            <w:pPr>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w:t>
            </w:r>
            <w:r w:rsidR="00766601">
              <w:rPr>
                <w:rFonts w:ascii="Times New Roman" w:hAnsi="Times New Roman" w:cs="Times New Roman"/>
                <w:sz w:val="18"/>
                <w:szCs w:val="18"/>
              </w:rPr>
              <w:t xml:space="preserve">юридических лиц </w:t>
            </w:r>
          </w:p>
        </w:tc>
        <w:tc>
          <w:tcPr>
            <w:tcW w:w="1843" w:type="dxa"/>
            <w:shd w:val="clear" w:color="auto" w:fill="auto"/>
          </w:tcPr>
          <w:p w:rsidR="00C26EF2" w:rsidRPr="0009021F" w:rsidRDefault="00C9447A" w:rsidP="00E01D4A">
            <w:pPr>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C26EF2" w:rsidRPr="0009021F" w:rsidRDefault="00DE117D" w:rsidP="00C26EF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w:t>
            </w:r>
            <w:r w:rsidR="008D165A">
              <w:rPr>
                <w:rFonts w:ascii="Times New Roman" w:hAnsi="Times New Roman" w:cs="Times New Roman"/>
                <w:sz w:val="18"/>
                <w:szCs w:val="18"/>
              </w:rPr>
              <w:t>я</w:t>
            </w:r>
          </w:p>
        </w:tc>
        <w:tc>
          <w:tcPr>
            <w:tcW w:w="2126" w:type="dxa"/>
            <w:gridSpan w:val="2"/>
            <w:shd w:val="clear" w:color="auto" w:fill="auto"/>
          </w:tcPr>
          <w:p w:rsidR="00C26EF2" w:rsidRPr="0009021F" w:rsidRDefault="00C9447A" w:rsidP="00C26EF2">
            <w:pPr>
              <w:ind w:right="-101"/>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shd w:val="clear" w:color="auto" w:fill="auto"/>
          </w:tcPr>
          <w:p w:rsidR="00C26EF2" w:rsidRPr="0037046B" w:rsidRDefault="0037046B" w:rsidP="00231ED6">
            <w:pPr>
              <w:rPr>
                <w:rFonts w:ascii="Times New Roman" w:hAnsi="Times New Roman" w:cs="Times New Roman"/>
                <w:sz w:val="18"/>
                <w:szCs w:val="18"/>
              </w:rPr>
            </w:pPr>
            <w:r w:rsidRPr="0037046B">
              <w:rPr>
                <w:rFonts w:ascii="Times New Roman" w:hAnsi="Times New Roman" w:cs="Times New Roman"/>
                <w:sz w:val="18"/>
                <w:szCs w:val="18"/>
              </w:rPr>
              <w:t>Выписки из ЕГРЮЛ по запросам органов государственной власти</w:t>
            </w:r>
          </w:p>
        </w:tc>
        <w:tc>
          <w:tcPr>
            <w:tcW w:w="2239" w:type="dxa"/>
            <w:shd w:val="clear" w:color="auto" w:fill="auto"/>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C26EF2" w:rsidRPr="0009021F" w:rsidRDefault="00C26EF2" w:rsidP="00C26EF2">
            <w:pPr>
              <w:jc w:val="center"/>
              <w:rPr>
                <w:rFonts w:ascii="Times New Roman" w:hAnsi="Times New Roman" w:cs="Times New Roman"/>
                <w:sz w:val="18"/>
                <w:szCs w:val="18"/>
              </w:rPr>
            </w:pPr>
          </w:p>
        </w:tc>
        <w:tc>
          <w:tcPr>
            <w:tcW w:w="1418" w:type="dxa"/>
            <w:shd w:val="clear" w:color="auto" w:fill="auto"/>
          </w:tcPr>
          <w:p w:rsidR="00F53DB0" w:rsidRPr="0009021F" w:rsidRDefault="00F53DB0" w:rsidP="00F53DB0">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419" w:type="dxa"/>
            <w:shd w:val="clear" w:color="auto" w:fill="auto"/>
          </w:tcPr>
          <w:p w:rsidR="00C26EF2" w:rsidRPr="00EC36FD" w:rsidRDefault="00EC36FD" w:rsidP="00C26EF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66601" w:rsidRPr="0009021F" w:rsidTr="00410D0E">
        <w:trPr>
          <w:trHeight w:val="242"/>
        </w:trPr>
        <w:tc>
          <w:tcPr>
            <w:tcW w:w="1560" w:type="dxa"/>
          </w:tcPr>
          <w:p w:rsidR="00766601" w:rsidRPr="0009021F" w:rsidRDefault="00766601" w:rsidP="007375A2">
            <w:pPr>
              <w:jc w:val="center"/>
              <w:rPr>
                <w:rFonts w:ascii="Times New Roman" w:hAnsi="Times New Roman" w:cs="Times New Roman"/>
                <w:sz w:val="18"/>
                <w:szCs w:val="18"/>
              </w:rPr>
            </w:pPr>
            <w:r w:rsidRPr="0009021F">
              <w:rPr>
                <w:rFonts w:ascii="Times New Roman" w:hAnsi="Times New Roman" w:cs="Times New Roman"/>
                <w:sz w:val="18"/>
                <w:szCs w:val="18"/>
              </w:rPr>
              <w:lastRenderedPageBreak/>
              <w:t>-</w:t>
            </w:r>
          </w:p>
        </w:tc>
        <w:tc>
          <w:tcPr>
            <w:tcW w:w="1560" w:type="dxa"/>
          </w:tcPr>
          <w:p w:rsidR="00766601" w:rsidRPr="0009021F" w:rsidRDefault="00766601" w:rsidP="00766601">
            <w:pPr>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индивидуальных предпринимателей</w:t>
            </w:r>
          </w:p>
        </w:tc>
        <w:tc>
          <w:tcPr>
            <w:tcW w:w="1843" w:type="dxa"/>
          </w:tcPr>
          <w:p w:rsidR="00766601" w:rsidRPr="0009021F" w:rsidRDefault="00766601" w:rsidP="00E01D4A">
            <w:pPr>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766601" w:rsidRPr="0009021F"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66601" w:rsidRPr="0009021F" w:rsidRDefault="00766601" w:rsidP="007375A2">
            <w:pPr>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766601" w:rsidRPr="00766601" w:rsidRDefault="0037046B" w:rsidP="00231ED6">
            <w:pPr>
              <w:rPr>
                <w:rFonts w:ascii="Times New Roman" w:hAnsi="Times New Roman" w:cs="Times New Roman"/>
                <w:sz w:val="18"/>
                <w:szCs w:val="18"/>
              </w:rPr>
            </w:pPr>
            <w:r>
              <w:rPr>
                <w:rFonts w:ascii="Times New Roman" w:hAnsi="Times New Roman" w:cs="Times New Roman"/>
                <w:sz w:val="18"/>
                <w:szCs w:val="18"/>
              </w:rPr>
              <w:t>Выписки из ЕГРИП</w:t>
            </w:r>
            <w:r w:rsidRPr="0037046B">
              <w:rPr>
                <w:rFonts w:ascii="Times New Roman" w:hAnsi="Times New Roman" w:cs="Times New Roman"/>
                <w:sz w:val="18"/>
                <w:szCs w:val="18"/>
              </w:rPr>
              <w:t xml:space="preserve"> по запросам органов государственной власти</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66601" w:rsidRPr="0009021F" w:rsidRDefault="00766601" w:rsidP="007375A2">
            <w:pPr>
              <w:jc w:val="center"/>
              <w:rPr>
                <w:rFonts w:ascii="Times New Roman" w:hAnsi="Times New Roman" w:cs="Times New Roman"/>
                <w:sz w:val="18"/>
                <w:szCs w:val="18"/>
              </w:rPr>
            </w:pPr>
          </w:p>
        </w:tc>
        <w:tc>
          <w:tcPr>
            <w:tcW w:w="1418" w:type="dxa"/>
          </w:tcPr>
          <w:p w:rsidR="00766601" w:rsidRPr="0009021F" w:rsidRDefault="00766601"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tcPr>
          <w:p w:rsidR="00766601" w:rsidRPr="00C97BA0" w:rsidRDefault="00C97BA0"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66601" w:rsidRPr="0009021F" w:rsidTr="00766601">
        <w:trPr>
          <w:trHeight w:val="242"/>
        </w:trPr>
        <w:tc>
          <w:tcPr>
            <w:tcW w:w="16020" w:type="dxa"/>
            <w:gridSpan w:val="11"/>
          </w:tcPr>
          <w:p w:rsidR="00766601" w:rsidRPr="00357AFB" w:rsidRDefault="00357AFB" w:rsidP="007375A2">
            <w:pPr>
              <w:jc w:val="center"/>
              <w:rPr>
                <w:rFonts w:ascii="Times New Roman" w:hAnsi="Times New Roman" w:cs="Times New Roman"/>
                <w:b/>
                <w:sz w:val="20"/>
                <w:szCs w:val="20"/>
              </w:rPr>
            </w:pPr>
            <w:r w:rsidRPr="00357AFB">
              <w:rPr>
                <w:rFonts w:ascii="Times New Roman" w:eastAsia="Times New Roman" w:hAnsi="Times New Roman" w:cs="Times New Roman"/>
                <w:b/>
                <w:sz w:val="20"/>
                <w:szCs w:val="20"/>
              </w:rPr>
              <w:t>Предоставление земельного участка в аренду, в постоянное (бессрочное) пользование</w:t>
            </w:r>
          </w:p>
        </w:tc>
      </w:tr>
      <w:tr w:rsidR="00766601" w:rsidRPr="0009021F" w:rsidTr="00410D0E">
        <w:trPr>
          <w:trHeight w:val="1450"/>
        </w:trPr>
        <w:tc>
          <w:tcPr>
            <w:tcW w:w="1560" w:type="dxa"/>
          </w:tcPr>
          <w:p w:rsidR="00766601" w:rsidRPr="0009021F" w:rsidRDefault="00357AFB"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766601" w:rsidRDefault="00357AFB"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766601" w:rsidRDefault="00357AFB" w:rsidP="00E01D4A">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766601" w:rsidRPr="0009021F"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66601" w:rsidRDefault="00357AFB" w:rsidP="007375A2">
            <w:pPr>
              <w:ind w:right="-101"/>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766601" w:rsidRPr="00357AFB" w:rsidRDefault="0037046B"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66601" w:rsidRPr="0009021F" w:rsidRDefault="00766601" w:rsidP="007375A2">
            <w:pPr>
              <w:jc w:val="center"/>
              <w:rPr>
                <w:rFonts w:ascii="Times New Roman" w:hAnsi="Times New Roman" w:cs="Times New Roman"/>
                <w:sz w:val="18"/>
                <w:szCs w:val="18"/>
              </w:rPr>
            </w:pPr>
          </w:p>
        </w:tc>
        <w:tc>
          <w:tcPr>
            <w:tcW w:w="1418" w:type="dxa"/>
          </w:tcPr>
          <w:p w:rsidR="00766601" w:rsidRPr="00B54657" w:rsidRDefault="00B54657"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766601" w:rsidRPr="00B54657" w:rsidRDefault="00B54657"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66601" w:rsidRPr="0009021F" w:rsidTr="00410D0E">
        <w:trPr>
          <w:trHeight w:val="242"/>
        </w:trPr>
        <w:tc>
          <w:tcPr>
            <w:tcW w:w="1560" w:type="dxa"/>
          </w:tcPr>
          <w:p w:rsidR="00766601" w:rsidRPr="0009021F" w:rsidRDefault="00357AFB"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766601" w:rsidRDefault="001876E8" w:rsidP="00766601">
            <w:pPr>
              <w:ind w:right="-107"/>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недвижимости об объекте </w:t>
            </w:r>
            <w:r>
              <w:rPr>
                <w:rFonts w:ascii="Times New Roman" w:hAnsi="Times New Roman" w:cs="Times New Roman"/>
                <w:sz w:val="18"/>
                <w:szCs w:val="18"/>
              </w:rPr>
              <w:lastRenderedPageBreak/>
              <w:t>недвижимости</w:t>
            </w:r>
          </w:p>
        </w:tc>
        <w:tc>
          <w:tcPr>
            <w:tcW w:w="1843" w:type="dxa"/>
          </w:tcPr>
          <w:p w:rsidR="00766601" w:rsidRDefault="001876E8" w:rsidP="00E01D4A">
            <w:pPr>
              <w:ind w:right="-107"/>
              <w:rPr>
                <w:rFonts w:ascii="Times New Roman" w:hAnsi="Times New Roman" w:cs="Times New Roman"/>
                <w:sz w:val="18"/>
                <w:szCs w:val="18"/>
              </w:rPr>
            </w:pPr>
            <w:r>
              <w:rPr>
                <w:rFonts w:ascii="Times New Roman" w:hAnsi="Times New Roman" w:cs="Times New Roman"/>
                <w:sz w:val="18"/>
                <w:szCs w:val="18"/>
              </w:rPr>
              <w:lastRenderedPageBreak/>
              <w:t>Сведения о здании и (или) сооружении, расположенном(ых) на испрашиваемом земельном участке</w:t>
            </w:r>
          </w:p>
        </w:tc>
        <w:tc>
          <w:tcPr>
            <w:tcW w:w="1836" w:type="dxa"/>
          </w:tcPr>
          <w:p w:rsidR="00766601" w:rsidRPr="0009021F"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66601" w:rsidRDefault="001876E8" w:rsidP="001876E8">
            <w:pPr>
              <w:ind w:right="-101"/>
              <w:rPr>
                <w:rFonts w:ascii="Times New Roman" w:hAnsi="Times New Roman" w:cs="Times New Roman"/>
                <w:sz w:val="18"/>
                <w:szCs w:val="18"/>
              </w:rPr>
            </w:pPr>
            <w:r w:rsidRPr="004C319E">
              <w:rPr>
                <w:rFonts w:ascii="Times New Roman" w:hAnsi="Times New Roman" w:cs="Times New Roman"/>
                <w:sz w:val="18"/>
                <w:szCs w:val="18"/>
              </w:rPr>
              <w:t xml:space="preserve">Федеральная служба государственной регистрации, кадастра и картографии </w:t>
            </w:r>
          </w:p>
        </w:tc>
        <w:tc>
          <w:tcPr>
            <w:tcW w:w="2019" w:type="dxa"/>
            <w:gridSpan w:val="2"/>
          </w:tcPr>
          <w:p w:rsidR="00766601" w:rsidRPr="00357AFB" w:rsidRDefault="0037046B"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lastRenderedPageBreak/>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66601" w:rsidRPr="0009021F" w:rsidRDefault="00766601" w:rsidP="007375A2">
            <w:pPr>
              <w:jc w:val="center"/>
              <w:rPr>
                <w:rFonts w:ascii="Times New Roman" w:hAnsi="Times New Roman" w:cs="Times New Roman"/>
                <w:sz w:val="18"/>
                <w:szCs w:val="18"/>
              </w:rPr>
            </w:pPr>
          </w:p>
        </w:tc>
        <w:tc>
          <w:tcPr>
            <w:tcW w:w="1418" w:type="dxa"/>
          </w:tcPr>
          <w:p w:rsidR="00766601" w:rsidRPr="00754C1C" w:rsidRDefault="00754C1C" w:rsidP="00A824EC">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19" w:type="dxa"/>
          </w:tcPr>
          <w:p w:rsidR="00766601" w:rsidRPr="00D43E0E" w:rsidRDefault="00D43E0E"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66601" w:rsidRPr="0009021F" w:rsidTr="00410D0E">
        <w:trPr>
          <w:trHeight w:val="242"/>
        </w:trPr>
        <w:tc>
          <w:tcPr>
            <w:tcW w:w="1560" w:type="dxa"/>
          </w:tcPr>
          <w:p w:rsidR="00766601" w:rsidRPr="0009021F" w:rsidRDefault="001876E8" w:rsidP="007375A2">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766601" w:rsidRDefault="001876E8"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766601" w:rsidRDefault="001876E8" w:rsidP="00E01D4A">
            <w:pPr>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766601" w:rsidRPr="0009021F"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66601" w:rsidRDefault="001876E8" w:rsidP="007375A2">
            <w:pPr>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766601" w:rsidRPr="006A4B53" w:rsidRDefault="0037046B" w:rsidP="00231ED6">
            <w:pPr>
              <w:rPr>
                <w:rFonts w:ascii="Times New Roman" w:hAnsi="Times New Roman" w:cs="Times New Roman"/>
                <w:sz w:val="18"/>
                <w:szCs w:val="18"/>
              </w:rPr>
            </w:pPr>
            <w:r w:rsidRPr="006A4B53">
              <w:rPr>
                <w:rFonts w:ascii="Times New Roman" w:hAnsi="Times New Roman" w:cs="Times New Roman"/>
                <w:sz w:val="18"/>
                <w:szCs w:val="18"/>
              </w:rPr>
              <w:t xml:space="preserve">Выписки из </w:t>
            </w:r>
            <w:r w:rsidR="006A4B53">
              <w:rPr>
                <w:rFonts w:ascii="Times New Roman" w:hAnsi="Times New Roman" w:cs="Times New Roman"/>
                <w:sz w:val="18"/>
                <w:szCs w:val="18"/>
              </w:rPr>
              <w:t>ЕГРЮЛ по запросам органов государственной власти</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66601" w:rsidRPr="0009021F" w:rsidRDefault="00766601" w:rsidP="007375A2">
            <w:pPr>
              <w:jc w:val="center"/>
              <w:rPr>
                <w:rFonts w:ascii="Times New Roman" w:hAnsi="Times New Roman" w:cs="Times New Roman"/>
                <w:sz w:val="18"/>
                <w:szCs w:val="18"/>
              </w:rPr>
            </w:pPr>
          </w:p>
        </w:tc>
        <w:tc>
          <w:tcPr>
            <w:tcW w:w="1418" w:type="dxa"/>
          </w:tcPr>
          <w:p w:rsidR="00766601" w:rsidRDefault="001876E8"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tcPr>
          <w:p w:rsidR="00766601" w:rsidRPr="00B3174E" w:rsidRDefault="00B3174E"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90DD5" w:rsidRPr="0009021F" w:rsidTr="00410D0E">
        <w:trPr>
          <w:trHeight w:val="242"/>
        </w:trPr>
        <w:tc>
          <w:tcPr>
            <w:tcW w:w="1560" w:type="dxa"/>
          </w:tcPr>
          <w:p w:rsidR="00890DD5" w:rsidRPr="0009021F" w:rsidRDefault="00890DD5"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890DD5" w:rsidRDefault="00890DD5"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890DD5" w:rsidRDefault="00890DD5" w:rsidP="001876E8">
            <w:pPr>
              <w:ind w:right="-107"/>
              <w:rPr>
                <w:rFonts w:ascii="Times New Roman" w:hAnsi="Times New Roman" w:cs="Times New Roman"/>
                <w:sz w:val="18"/>
                <w:szCs w:val="18"/>
              </w:rPr>
            </w:pPr>
            <w:r>
              <w:rPr>
                <w:rFonts w:ascii="Times New Roman" w:hAnsi="Times New Roman" w:cs="Times New Roman"/>
                <w:sz w:val="18"/>
                <w:szCs w:val="18"/>
              </w:rPr>
              <w:t xml:space="preserve">Сведения о помещении в </w:t>
            </w:r>
            <w:r w:rsidR="00BE7E7D">
              <w:rPr>
                <w:rFonts w:ascii="Times New Roman" w:hAnsi="Times New Roman" w:cs="Times New Roman"/>
                <w:sz w:val="18"/>
                <w:szCs w:val="18"/>
              </w:rPr>
              <w:t xml:space="preserve">здании, </w:t>
            </w:r>
            <w:r>
              <w:rPr>
                <w:rFonts w:ascii="Times New Roman" w:hAnsi="Times New Roman" w:cs="Times New Roman"/>
                <w:sz w:val="18"/>
                <w:szCs w:val="18"/>
              </w:rPr>
              <w:t>сооружении, расположенном(ых) на испрашиваемом земельном участке</w:t>
            </w:r>
          </w:p>
        </w:tc>
        <w:tc>
          <w:tcPr>
            <w:tcW w:w="1836" w:type="dxa"/>
          </w:tcPr>
          <w:p w:rsidR="00890DD5" w:rsidRPr="0009021F"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890DD5" w:rsidRDefault="00890DD5" w:rsidP="007375A2">
            <w:pPr>
              <w:ind w:right="-101"/>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890DD5" w:rsidRPr="00357AFB" w:rsidRDefault="006A4B53"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 xml:space="preserve">Приобщение документов/сведений, полученных в рамках </w:t>
            </w:r>
            <w:r w:rsidRPr="00D32577">
              <w:rPr>
                <w:rFonts w:ascii="Times New Roman" w:hAnsi="Times New Roman" w:cs="Times New Roman"/>
                <w:sz w:val="18"/>
                <w:szCs w:val="18"/>
              </w:rPr>
              <w:lastRenderedPageBreak/>
              <w:t>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890DD5" w:rsidRPr="0009021F" w:rsidRDefault="00890DD5" w:rsidP="007375A2">
            <w:pPr>
              <w:jc w:val="center"/>
              <w:rPr>
                <w:rFonts w:ascii="Times New Roman" w:hAnsi="Times New Roman" w:cs="Times New Roman"/>
                <w:sz w:val="18"/>
                <w:szCs w:val="18"/>
              </w:rPr>
            </w:pPr>
          </w:p>
        </w:tc>
        <w:tc>
          <w:tcPr>
            <w:tcW w:w="1418"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19"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90DD5" w:rsidRPr="0009021F" w:rsidTr="00890DD5">
        <w:trPr>
          <w:trHeight w:val="242"/>
        </w:trPr>
        <w:tc>
          <w:tcPr>
            <w:tcW w:w="16020" w:type="dxa"/>
            <w:gridSpan w:val="11"/>
          </w:tcPr>
          <w:p w:rsidR="00890DD5" w:rsidRPr="00890DD5" w:rsidRDefault="00890DD5" w:rsidP="00890DD5">
            <w:pPr>
              <w:autoSpaceDE w:val="0"/>
              <w:autoSpaceDN w:val="0"/>
              <w:adjustRightInd w:val="0"/>
              <w:ind w:left="851"/>
              <w:contextualSpacing/>
              <w:jc w:val="center"/>
              <w:rPr>
                <w:rFonts w:ascii="Times New Roman" w:eastAsia="Calibri" w:hAnsi="Times New Roman" w:cs="Times New Roman"/>
                <w:b/>
                <w:sz w:val="20"/>
                <w:szCs w:val="20"/>
              </w:rPr>
            </w:pPr>
            <w:r w:rsidRPr="00890DD5">
              <w:rPr>
                <w:rFonts w:ascii="Times New Roman" w:eastAsia="Calibri" w:hAnsi="Times New Roman" w:cs="Times New Roman"/>
                <w:b/>
                <w:sz w:val="20"/>
                <w:szCs w:val="20"/>
              </w:rPr>
              <w:lastRenderedPageBreak/>
              <w:t>Предоставление земельного участка в безвозмездное пользование</w:t>
            </w:r>
            <w:r w:rsidR="00532493">
              <w:rPr>
                <w:rFonts w:ascii="Times New Roman" w:eastAsia="Calibri" w:hAnsi="Times New Roman" w:cs="Times New Roman"/>
                <w:b/>
                <w:sz w:val="20"/>
                <w:szCs w:val="20"/>
              </w:rPr>
              <w:t>,</w:t>
            </w:r>
            <w:r w:rsidRPr="00890DD5">
              <w:rPr>
                <w:rFonts w:ascii="Times New Roman" w:eastAsia="Calibri" w:hAnsi="Times New Roman" w:cs="Times New Roman"/>
                <w:b/>
                <w:sz w:val="20"/>
                <w:szCs w:val="20"/>
              </w:rPr>
              <w:t xml:space="preserve"> на котором находится служебное жилое помещение в виде жилого дома:</w:t>
            </w:r>
          </w:p>
          <w:p w:rsidR="00890DD5" w:rsidRPr="00BD5B21" w:rsidRDefault="00890DD5" w:rsidP="007375A2">
            <w:pPr>
              <w:jc w:val="center"/>
              <w:rPr>
                <w:rFonts w:ascii="Times New Roman" w:hAnsi="Times New Roman" w:cs="Times New Roman"/>
                <w:sz w:val="18"/>
                <w:szCs w:val="18"/>
              </w:rPr>
            </w:pPr>
          </w:p>
        </w:tc>
      </w:tr>
      <w:tr w:rsidR="00890DD5" w:rsidRPr="0009021F" w:rsidTr="00410D0E">
        <w:trPr>
          <w:trHeight w:val="242"/>
        </w:trPr>
        <w:tc>
          <w:tcPr>
            <w:tcW w:w="1560" w:type="dxa"/>
          </w:tcPr>
          <w:p w:rsidR="00890DD5" w:rsidRDefault="00890DD5"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890DD5" w:rsidRDefault="00890DD5"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890DD5" w:rsidRDefault="00890DD5" w:rsidP="001876E8">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890DD5" w:rsidRPr="00AC41C7"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890DD5" w:rsidRPr="004C319E" w:rsidRDefault="00890DD5" w:rsidP="007375A2">
            <w:pPr>
              <w:ind w:right="-101"/>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890DD5" w:rsidRDefault="006A4B53"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890DD5" w:rsidRPr="0009021F" w:rsidRDefault="00890DD5" w:rsidP="007375A2">
            <w:pPr>
              <w:jc w:val="center"/>
              <w:rPr>
                <w:rFonts w:ascii="Times New Roman" w:hAnsi="Times New Roman" w:cs="Times New Roman"/>
                <w:sz w:val="18"/>
                <w:szCs w:val="18"/>
              </w:rPr>
            </w:pPr>
          </w:p>
        </w:tc>
        <w:tc>
          <w:tcPr>
            <w:tcW w:w="1418"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90DD5" w:rsidRPr="0009021F" w:rsidTr="00890DD5">
        <w:trPr>
          <w:trHeight w:val="242"/>
        </w:trPr>
        <w:tc>
          <w:tcPr>
            <w:tcW w:w="16020" w:type="dxa"/>
            <w:gridSpan w:val="11"/>
          </w:tcPr>
          <w:p w:rsidR="00890DD5" w:rsidRPr="00890DD5" w:rsidRDefault="00890DD5" w:rsidP="00890DD5">
            <w:pPr>
              <w:autoSpaceDE w:val="0"/>
              <w:autoSpaceDN w:val="0"/>
              <w:adjustRightInd w:val="0"/>
              <w:ind w:left="851"/>
              <w:contextualSpacing/>
              <w:jc w:val="center"/>
              <w:rPr>
                <w:rFonts w:ascii="Times New Roman" w:eastAsia="Calibri" w:hAnsi="Times New Roman" w:cs="Times New Roman"/>
                <w:b/>
                <w:sz w:val="20"/>
                <w:szCs w:val="20"/>
              </w:rPr>
            </w:pPr>
            <w:r w:rsidRPr="00890DD5">
              <w:rPr>
                <w:rFonts w:ascii="Times New Roman" w:eastAsia="Calibri" w:hAnsi="Times New Roman" w:cs="Times New Roman"/>
                <w:b/>
                <w:sz w:val="20"/>
                <w:szCs w:val="20"/>
              </w:rPr>
              <w:t xml:space="preserve">Предоставление земельного участка </w:t>
            </w:r>
            <w:r w:rsidR="00532493">
              <w:rPr>
                <w:rFonts w:ascii="Times New Roman" w:eastAsia="Calibri" w:hAnsi="Times New Roman" w:cs="Times New Roman"/>
                <w:b/>
                <w:sz w:val="20"/>
                <w:szCs w:val="20"/>
              </w:rPr>
              <w:t xml:space="preserve">в безвозмездное пользование </w:t>
            </w:r>
            <w:r w:rsidRPr="00890DD5">
              <w:rPr>
                <w:rFonts w:ascii="Times New Roman" w:eastAsia="Calibri" w:hAnsi="Times New Roman" w:cs="Times New Roman"/>
                <w:b/>
                <w:sz w:val="20"/>
                <w:szCs w:val="20"/>
              </w:rPr>
              <w:t>религиозной организации на праве безвозмездного пользования</w:t>
            </w:r>
          </w:p>
          <w:p w:rsidR="00890DD5" w:rsidRPr="00BD5B21" w:rsidRDefault="00890DD5" w:rsidP="007375A2">
            <w:pPr>
              <w:jc w:val="center"/>
              <w:rPr>
                <w:rFonts w:ascii="Times New Roman" w:hAnsi="Times New Roman" w:cs="Times New Roman"/>
                <w:sz w:val="18"/>
                <w:szCs w:val="18"/>
              </w:rPr>
            </w:pPr>
          </w:p>
        </w:tc>
      </w:tr>
      <w:tr w:rsidR="00890DD5" w:rsidRPr="0009021F" w:rsidTr="00410D0E">
        <w:trPr>
          <w:trHeight w:val="242"/>
        </w:trPr>
        <w:tc>
          <w:tcPr>
            <w:tcW w:w="1560" w:type="dxa"/>
          </w:tcPr>
          <w:p w:rsidR="00890DD5" w:rsidRDefault="008B3868"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890DD5" w:rsidRDefault="008B3868"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890DD5" w:rsidRDefault="008B3868" w:rsidP="001876E8">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890DD5" w:rsidRPr="00AC41C7"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890DD5" w:rsidRPr="004C319E" w:rsidRDefault="008B3868" w:rsidP="007375A2">
            <w:pPr>
              <w:ind w:right="-101"/>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890DD5" w:rsidRDefault="006A4B53"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w:t>
            </w:r>
            <w:r>
              <w:rPr>
                <w:rFonts w:ascii="Times New Roman" w:hAnsi="Times New Roman" w:cs="Times New Roman"/>
                <w:sz w:val="18"/>
                <w:szCs w:val="18"/>
              </w:rPr>
              <w:lastRenderedPageBreak/>
              <w:t>1рабочий день.</w:t>
            </w:r>
          </w:p>
          <w:p w:rsidR="00890DD5" w:rsidRPr="0009021F" w:rsidRDefault="00890DD5" w:rsidP="00410D0E">
            <w:pPr>
              <w:rPr>
                <w:rFonts w:ascii="Times New Roman" w:hAnsi="Times New Roman" w:cs="Times New Roman"/>
                <w:sz w:val="18"/>
                <w:szCs w:val="18"/>
              </w:rPr>
            </w:pPr>
          </w:p>
        </w:tc>
        <w:tc>
          <w:tcPr>
            <w:tcW w:w="1418"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19" w:type="dxa"/>
          </w:tcPr>
          <w:p w:rsidR="00890DD5"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B3868" w:rsidRPr="0009021F" w:rsidTr="00410D0E">
        <w:trPr>
          <w:trHeight w:val="363"/>
        </w:trPr>
        <w:tc>
          <w:tcPr>
            <w:tcW w:w="1560" w:type="dxa"/>
          </w:tcPr>
          <w:p w:rsidR="008B3868" w:rsidRDefault="008B3868" w:rsidP="007375A2">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8B3868" w:rsidRDefault="008B3868"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8B3868" w:rsidRDefault="008B3868" w:rsidP="001876E8">
            <w:pPr>
              <w:ind w:right="-107"/>
              <w:rPr>
                <w:rFonts w:ascii="Times New Roman" w:hAnsi="Times New Roman" w:cs="Times New Roman"/>
                <w:sz w:val="18"/>
                <w:szCs w:val="18"/>
              </w:rPr>
            </w:pPr>
            <w:r>
              <w:rPr>
                <w:rFonts w:ascii="Times New Roman" w:hAnsi="Times New Roman" w:cs="Times New Roman"/>
                <w:sz w:val="18"/>
                <w:szCs w:val="18"/>
              </w:rPr>
              <w:t>Сведения о здании и (или) сооружении, расположенном(ых) на испрашиваемом земельном участке</w:t>
            </w:r>
          </w:p>
        </w:tc>
        <w:tc>
          <w:tcPr>
            <w:tcW w:w="1836" w:type="dxa"/>
          </w:tcPr>
          <w:p w:rsidR="008B3868" w:rsidRPr="00AC41C7"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8B3868" w:rsidRPr="004C319E" w:rsidRDefault="008B3868" w:rsidP="007375A2">
            <w:pPr>
              <w:ind w:right="-101"/>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8B3868" w:rsidRDefault="006A4B53" w:rsidP="00231ED6">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8B3868" w:rsidRPr="0009021F" w:rsidRDefault="008B3868" w:rsidP="007375A2">
            <w:pPr>
              <w:jc w:val="center"/>
              <w:rPr>
                <w:rFonts w:ascii="Times New Roman" w:hAnsi="Times New Roman" w:cs="Times New Roman"/>
                <w:sz w:val="18"/>
                <w:szCs w:val="18"/>
              </w:rPr>
            </w:pPr>
          </w:p>
        </w:tc>
        <w:tc>
          <w:tcPr>
            <w:tcW w:w="1418" w:type="dxa"/>
          </w:tcPr>
          <w:p w:rsidR="008B3868"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8B3868" w:rsidRPr="00875D7B" w:rsidRDefault="00875D7B"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B3868" w:rsidRPr="0009021F" w:rsidTr="00410D0E">
        <w:trPr>
          <w:trHeight w:val="363"/>
        </w:trPr>
        <w:tc>
          <w:tcPr>
            <w:tcW w:w="1560" w:type="dxa"/>
          </w:tcPr>
          <w:p w:rsidR="008B3868" w:rsidRDefault="008B3868"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8B3868" w:rsidRDefault="008B3868" w:rsidP="00766601">
            <w:pPr>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8B3868" w:rsidRDefault="008B3868" w:rsidP="001876E8">
            <w:pPr>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8B3868" w:rsidRPr="00AC41C7" w:rsidRDefault="00DE117D"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8B3868" w:rsidRPr="004C319E" w:rsidRDefault="008B3868" w:rsidP="007375A2">
            <w:pPr>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8B3868" w:rsidRPr="006A4B53" w:rsidRDefault="006A4B53" w:rsidP="00231ED6">
            <w:pPr>
              <w:rPr>
                <w:rFonts w:ascii="Times New Roman" w:hAnsi="Times New Roman" w:cs="Times New Roman"/>
                <w:sz w:val="18"/>
                <w:szCs w:val="18"/>
              </w:rPr>
            </w:pPr>
            <w:r w:rsidRPr="006A4B53">
              <w:rPr>
                <w:rFonts w:ascii="Times New Roman" w:hAnsi="Times New Roman" w:cs="Times New Roman"/>
                <w:sz w:val="18"/>
                <w:szCs w:val="18"/>
              </w:rPr>
              <w:t>Выписки из ЕГРЮЛ по запросам органов государственной власти</w:t>
            </w:r>
          </w:p>
        </w:tc>
        <w:tc>
          <w:tcPr>
            <w:tcW w:w="2239" w:type="dxa"/>
          </w:tcPr>
          <w:p w:rsidR="00410D0E" w:rsidRDefault="00410D0E" w:rsidP="00410D0E">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410D0E" w:rsidRPr="00D32577" w:rsidRDefault="00410D0E" w:rsidP="00410D0E">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8B3868" w:rsidRPr="0009021F" w:rsidRDefault="008B3868" w:rsidP="007375A2">
            <w:pPr>
              <w:jc w:val="center"/>
              <w:rPr>
                <w:rFonts w:ascii="Times New Roman" w:hAnsi="Times New Roman" w:cs="Times New Roman"/>
                <w:sz w:val="18"/>
                <w:szCs w:val="18"/>
              </w:rPr>
            </w:pPr>
          </w:p>
        </w:tc>
        <w:tc>
          <w:tcPr>
            <w:tcW w:w="1418" w:type="dxa"/>
          </w:tcPr>
          <w:p w:rsidR="008B3868" w:rsidRDefault="008B3868"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tcPr>
          <w:p w:rsidR="008B3868" w:rsidRPr="00B735EA" w:rsidRDefault="00B735EA"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 xml:space="preserve">Характеристика результата «подуслуги»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«подуслуги»</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в </w:t>
            </w:r>
            <w:r w:rsidR="00E74D51">
              <w:rPr>
                <w:rFonts w:ascii="Times New Roman" w:eastAsia="Calibri" w:hAnsi="Times New Roman" w:cs="Times New Roman"/>
                <w:b/>
                <w:bCs/>
                <w:sz w:val="20"/>
                <w:szCs w:val="20"/>
              </w:rPr>
              <w:t>У</w:t>
            </w:r>
            <w:r w:rsidRPr="005D5755">
              <w:rPr>
                <w:rFonts w:ascii="Times New Roman" w:eastAsia="Calibri" w:hAnsi="Times New Roman" w:cs="Times New Roman"/>
                <w:b/>
                <w:bCs/>
                <w:sz w:val="20"/>
                <w:szCs w:val="20"/>
              </w:rPr>
              <w:t>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5D5755" w:rsidRPr="005D5755" w:rsidTr="003F15BD">
        <w:tc>
          <w:tcPr>
            <w:tcW w:w="16018" w:type="dxa"/>
            <w:gridSpan w:val="9"/>
          </w:tcPr>
          <w:p w:rsidR="005D5755" w:rsidRPr="005D5755" w:rsidRDefault="00BA6568" w:rsidP="005D5755">
            <w:pPr>
              <w:spacing w:after="0" w:line="240" w:lineRule="auto"/>
              <w:jc w:val="center"/>
              <w:rPr>
                <w:rFonts w:ascii="Times New Roman" w:eastAsia="Calibri" w:hAnsi="Times New Roman" w:cs="Times New Roman"/>
                <w:b/>
                <w:bCs/>
              </w:rPr>
            </w:pPr>
            <w:r w:rsidRPr="003745C7">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D5755" w:rsidRPr="005D5755" w:rsidTr="003F15BD">
        <w:trPr>
          <w:trHeight w:val="1138"/>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5D5755" w:rsidRPr="00650971" w:rsidRDefault="00650971" w:rsidP="003F15BD">
            <w:pPr>
              <w:spacing w:after="0" w:line="240" w:lineRule="auto"/>
              <w:ind w:left="-108" w:right="-38"/>
              <w:rPr>
                <w:rFonts w:ascii="Times New Roman" w:eastAsia="Calibri" w:hAnsi="Times New Roman" w:cs="Times New Roman"/>
                <w:sz w:val="18"/>
                <w:szCs w:val="18"/>
              </w:rPr>
            </w:pPr>
            <w:r w:rsidRPr="00650971">
              <w:rPr>
                <w:rFonts w:ascii="Times New Roman" w:hAnsi="Times New Roman" w:cs="Times New Roman"/>
                <w:sz w:val="18"/>
                <w:szCs w:val="18"/>
              </w:rPr>
              <w:t>Проект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p>
        </w:tc>
        <w:tc>
          <w:tcPr>
            <w:tcW w:w="3473" w:type="dxa"/>
          </w:tcPr>
          <w:p w:rsidR="005D5755" w:rsidRPr="00731B69" w:rsidRDefault="00650971" w:rsidP="00A016D3">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Оформляется в соответствии с требованиями гражданского и земельного законодательства РФ. Визируется начальником отдела, подписывается </w:t>
            </w:r>
            <w:r w:rsidR="00080206">
              <w:rPr>
                <w:rFonts w:ascii="Times New Roman" w:eastAsia="Calibri" w:hAnsi="Times New Roman" w:cs="Times New Roman"/>
                <w:sz w:val="18"/>
                <w:szCs w:val="18"/>
              </w:rPr>
              <w:t>руководителем ОМСУ</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5D5755" w:rsidRPr="00731B69" w:rsidRDefault="005D5755" w:rsidP="005D5755">
            <w:pPr>
              <w:spacing w:after="0" w:line="240" w:lineRule="auto"/>
              <w:rPr>
                <w:rFonts w:ascii="Times New Roman" w:eastAsia="Calibri" w:hAnsi="Times New Roman" w:cs="Times New Roman"/>
                <w:sz w:val="18"/>
                <w:szCs w:val="18"/>
              </w:rPr>
            </w:pPr>
          </w:p>
        </w:tc>
        <w:tc>
          <w:tcPr>
            <w:tcW w:w="1557" w:type="dxa"/>
          </w:tcPr>
          <w:p w:rsidR="005D5755" w:rsidRPr="00731B69" w:rsidRDefault="005D5755" w:rsidP="004B4E38">
            <w:pPr>
              <w:spacing w:after="0" w:line="240" w:lineRule="auto"/>
              <w:rPr>
                <w:rFonts w:ascii="Times New Roman" w:eastAsia="Calibri" w:hAnsi="Times New Roman" w:cs="Times New Roman"/>
                <w:sz w:val="18"/>
                <w:szCs w:val="18"/>
              </w:rPr>
            </w:pPr>
          </w:p>
        </w:tc>
        <w:tc>
          <w:tcPr>
            <w:tcW w:w="1559" w:type="dxa"/>
          </w:tcPr>
          <w:p w:rsidR="005D5755" w:rsidRPr="00731B69" w:rsidRDefault="005D5755" w:rsidP="004B4E38">
            <w:pPr>
              <w:spacing w:after="0" w:line="240" w:lineRule="auto"/>
              <w:rPr>
                <w:rFonts w:ascii="Times New Roman" w:eastAsia="Calibri" w:hAnsi="Times New Roman" w:cs="Times New Roman"/>
                <w:sz w:val="18"/>
                <w:szCs w:val="18"/>
              </w:rPr>
            </w:pPr>
          </w:p>
        </w:tc>
        <w:tc>
          <w:tcPr>
            <w:tcW w:w="2410" w:type="dxa"/>
          </w:tcPr>
          <w:p w:rsidR="005D5755" w:rsidRPr="00FC6A3A" w:rsidRDefault="00731B6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sidR="00C22458">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 xml:space="preserve">в </w:t>
            </w:r>
            <w:r w:rsidR="00080206">
              <w:rPr>
                <w:rFonts w:ascii="Times New Roman" w:eastAsia="Calibri" w:hAnsi="Times New Roman" w:cs="Times New Roman"/>
                <w:sz w:val="18"/>
                <w:szCs w:val="18"/>
              </w:rPr>
              <w:t>ОМСУ</w:t>
            </w:r>
          </w:p>
          <w:p w:rsidR="005D5755" w:rsidRPr="00FC6A3A" w:rsidRDefault="005D5755" w:rsidP="005D5755">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5D5755" w:rsidRPr="00FC6A3A" w:rsidRDefault="005D5755" w:rsidP="0034706D">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5D5755" w:rsidRPr="005D5755" w:rsidTr="003F15BD">
        <w:trPr>
          <w:trHeight w:val="1173"/>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5D5755" w:rsidRPr="00650971" w:rsidRDefault="00650971" w:rsidP="003F15BD">
            <w:pPr>
              <w:spacing w:after="0" w:line="240" w:lineRule="auto"/>
              <w:ind w:left="-108" w:right="-38"/>
              <w:rPr>
                <w:rFonts w:ascii="Times New Roman" w:eastAsia="Calibri" w:hAnsi="Times New Roman" w:cs="Times New Roman"/>
                <w:sz w:val="18"/>
                <w:szCs w:val="18"/>
              </w:rPr>
            </w:pPr>
            <w:r w:rsidRPr="00650971">
              <w:rPr>
                <w:rFonts w:ascii="Times New Roman" w:hAnsi="Times New Roman" w:cs="Times New Roman"/>
                <w:sz w:val="18"/>
                <w:szCs w:val="18"/>
              </w:rPr>
              <w:t>Решение об отказе в предварительном согласовании предоставления земельного участка или решения об отказе в предоставлении земельного участка</w:t>
            </w:r>
          </w:p>
        </w:tc>
        <w:tc>
          <w:tcPr>
            <w:tcW w:w="3473"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w:t>
            </w:r>
            <w:r w:rsidR="00080206">
              <w:rPr>
                <w:rFonts w:ascii="Times New Roman" w:eastAsia="Calibri" w:hAnsi="Times New Roman" w:cs="Times New Roman"/>
                <w:sz w:val="18"/>
                <w:szCs w:val="18"/>
              </w:rPr>
              <w:t>иями к правовым актам ОМСУ</w:t>
            </w:r>
            <w:r w:rsidRPr="00731B69">
              <w:rPr>
                <w:rFonts w:ascii="Times New Roman" w:eastAsia="Calibri" w:hAnsi="Times New Roman" w:cs="Times New Roman"/>
                <w:sz w:val="18"/>
                <w:szCs w:val="18"/>
              </w:rPr>
              <w:t>, содержит номер и дату, содержание принятого решения, указание должности, подпись и расшифровку подписи лица, принявшего решение.</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5D5755" w:rsidRPr="00731B69" w:rsidRDefault="005D5755" w:rsidP="004B4E38">
            <w:pPr>
              <w:spacing w:after="0" w:line="240" w:lineRule="auto"/>
              <w:rPr>
                <w:rFonts w:ascii="Times New Roman" w:eastAsia="Calibri" w:hAnsi="Times New Roman" w:cs="Times New Roman"/>
                <w:sz w:val="18"/>
                <w:szCs w:val="18"/>
              </w:rPr>
            </w:pPr>
          </w:p>
        </w:tc>
        <w:tc>
          <w:tcPr>
            <w:tcW w:w="1559" w:type="dxa"/>
          </w:tcPr>
          <w:p w:rsidR="005D5755" w:rsidRPr="00731B69" w:rsidRDefault="005D5755" w:rsidP="004B4E38">
            <w:pPr>
              <w:spacing w:after="0" w:line="240" w:lineRule="auto"/>
              <w:rPr>
                <w:rFonts w:ascii="Times New Roman" w:eastAsia="Calibri" w:hAnsi="Times New Roman" w:cs="Times New Roman"/>
                <w:sz w:val="18"/>
                <w:szCs w:val="18"/>
              </w:rPr>
            </w:pPr>
          </w:p>
        </w:tc>
        <w:tc>
          <w:tcPr>
            <w:tcW w:w="2410" w:type="dxa"/>
          </w:tcPr>
          <w:p w:rsidR="005D5755" w:rsidRPr="00731B69"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w:t>
            </w:r>
            <w:r w:rsidR="00C22458">
              <w:rPr>
                <w:rFonts w:ascii="Times New Roman" w:eastAsia="Calibri" w:hAnsi="Times New Roman" w:cs="Times New Roman"/>
                <w:sz w:val="18"/>
                <w:szCs w:val="18"/>
              </w:rPr>
              <w:t xml:space="preserve">обращение </w:t>
            </w:r>
            <w:r>
              <w:rPr>
                <w:rFonts w:ascii="Times New Roman" w:eastAsia="Calibri" w:hAnsi="Times New Roman" w:cs="Times New Roman"/>
                <w:sz w:val="18"/>
                <w:szCs w:val="18"/>
              </w:rPr>
              <w:t>в</w:t>
            </w:r>
            <w:r w:rsidR="008039CF">
              <w:rPr>
                <w:rFonts w:ascii="Times New Roman" w:eastAsia="Calibri" w:hAnsi="Times New Roman" w:cs="Times New Roman"/>
                <w:sz w:val="18"/>
                <w:szCs w:val="18"/>
              </w:rPr>
              <w:t xml:space="preserve"> ОМСУ</w:t>
            </w:r>
            <w:r w:rsidR="005D5755" w:rsidRPr="00731B69">
              <w:rPr>
                <w:rFonts w:ascii="Times New Roman" w:eastAsia="Calibri" w:hAnsi="Times New Roman" w:cs="Times New Roman"/>
                <w:sz w:val="18"/>
                <w:szCs w:val="18"/>
              </w:rPr>
              <w:t>;</w:t>
            </w:r>
          </w:p>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2) посредством почтового отправления.</w:t>
            </w:r>
          </w:p>
          <w:p w:rsidR="005D5755"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3) в форме электронного документа.</w:t>
            </w:r>
          </w:p>
          <w:p w:rsidR="00FC6A3A"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w:t>
            </w:r>
            <w:r w:rsidRPr="00FC6A3A">
              <w:rPr>
                <w:rFonts w:ascii="Times New Roman" w:hAnsi="Times New Roman" w:cs="Times New Roman"/>
                <w:sz w:val="18"/>
                <w:szCs w:val="18"/>
              </w:rPr>
              <w:t xml:space="preserve">в </w:t>
            </w:r>
            <w:r w:rsidR="00E74D51">
              <w:rPr>
                <w:rFonts w:ascii="Times New Roman" w:hAnsi="Times New Roman" w:cs="Times New Roman"/>
                <w:sz w:val="18"/>
                <w:szCs w:val="18"/>
              </w:rPr>
              <w:t>У</w:t>
            </w:r>
            <w:r w:rsidRPr="00FC6A3A">
              <w:rPr>
                <w:rFonts w:ascii="Times New Roman" w:hAnsi="Times New Roman" w:cs="Times New Roman"/>
                <w:sz w:val="18"/>
                <w:szCs w:val="18"/>
              </w:rPr>
              <w:t>МФЦ на бумажном носителе, полученном из органа, пре</w:t>
            </w:r>
            <w:r>
              <w:rPr>
                <w:rFonts w:ascii="Times New Roman" w:hAnsi="Times New Roman" w:cs="Times New Roman"/>
                <w:sz w:val="18"/>
                <w:szCs w:val="18"/>
              </w:rPr>
              <w:t>доставляющего услугу.</w:t>
            </w:r>
          </w:p>
          <w:p w:rsidR="00FC6A3A" w:rsidRPr="00731B69" w:rsidRDefault="00FC6A3A" w:rsidP="005D5755">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5D5755" w:rsidRPr="005D5755" w:rsidRDefault="005D5755"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650971" w:rsidRDefault="00650971"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5D5755" w:rsidRPr="005D5755" w:rsidTr="003F15BD">
        <w:tc>
          <w:tcPr>
            <w:tcW w:w="15984" w:type="dxa"/>
            <w:gridSpan w:val="10"/>
          </w:tcPr>
          <w:p w:rsidR="005D5755" w:rsidRPr="005D5755" w:rsidRDefault="00BA6568" w:rsidP="003F15BD">
            <w:pPr>
              <w:spacing w:after="0" w:line="240" w:lineRule="auto"/>
              <w:jc w:val="center"/>
              <w:rPr>
                <w:rFonts w:ascii="Times New Roman" w:eastAsia="Calibri" w:hAnsi="Times New Roman" w:cs="Times New Roman"/>
                <w:b/>
                <w:bCs/>
                <w:sz w:val="20"/>
                <w:szCs w:val="20"/>
              </w:rPr>
            </w:pPr>
            <w:r w:rsidRPr="003745C7">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5D5755" w:rsidRPr="005D5755" w:rsidTr="00C14492">
        <w:trPr>
          <w:trHeight w:val="57"/>
        </w:trPr>
        <w:tc>
          <w:tcPr>
            <w:tcW w:w="15984" w:type="dxa"/>
            <w:gridSpan w:val="10"/>
          </w:tcPr>
          <w:p w:rsidR="005D5755" w:rsidRPr="005D5755" w:rsidRDefault="00C14492" w:rsidP="002E7E6E">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1. Прием и регистрация заявле</w:t>
            </w:r>
            <w:r w:rsidR="002E7E6E">
              <w:rPr>
                <w:rFonts w:ascii="Times New Roman" w:eastAsia="Calibri" w:hAnsi="Times New Roman" w:cs="Times New Roman"/>
                <w:b/>
                <w:bCs/>
                <w:sz w:val="20"/>
                <w:szCs w:val="20"/>
              </w:rPr>
              <w:t>ния</w:t>
            </w:r>
            <w:r w:rsidR="002E7E6E" w:rsidRPr="002E7E6E">
              <w:rPr>
                <w:rFonts w:ascii="Times New Roman" w:hAnsi="Times New Roman" w:cs="Times New Roman"/>
                <w:b/>
                <w:sz w:val="20"/>
                <w:szCs w:val="20"/>
              </w:rPr>
              <w:t>об утверждении схемы расположения земельного участка и документов</w:t>
            </w:r>
          </w:p>
        </w:tc>
      </w:tr>
      <w:tr w:rsidR="005033EC" w:rsidRPr="005D5755" w:rsidTr="005033EC">
        <w:trPr>
          <w:trHeight w:val="57"/>
        </w:trPr>
        <w:tc>
          <w:tcPr>
            <w:tcW w:w="15984" w:type="dxa"/>
            <w:gridSpan w:val="10"/>
          </w:tcPr>
          <w:p w:rsidR="005033EC" w:rsidRDefault="005033EC"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w:t>
            </w:r>
            <w:r w:rsidR="00BE7E7D">
              <w:rPr>
                <w:rFonts w:ascii="Times New Roman" w:eastAsia="Calibri" w:hAnsi="Times New Roman" w:cs="Times New Roman"/>
                <w:sz w:val="18"/>
                <w:szCs w:val="18"/>
              </w:rPr>
              <w:t>я (представителя заявителя), проверяя документ</w:t>
            </w:r>
            <w:r w:rsidRPr="00E47095">
              <w:rPr>
                <w:rFonts w:ascii="Times New Roman" w:eastAsia="Calibri" w:hAnsi="Times New Roman" w:cs="Times New Roman"/>
                <w:sz w:val="18"/>
                <w:szCs w:val="18"/>
              </w:rPr>
              <w:t>, удостоверяющего личность</w:t>
            </w:r>
            <w:r w:rsidR="00586F28">
              <w:rPr>
                <w:rFonts w:ascii="Times New Roman" w:eastAsia="Calibri" w:hAnsi="Times New Roman" w:cs="Times New Roman"/>
                <w:sz w:val="18"/>
                <w:szCs w:val="18"/>
              </w:rPr>
              <w:t xml:space="preserve"> заявителя (представителя заявителя)</w:t>
            </w:r>
            <w:r w:rsidRPr="00E47095">
              <w:rPr>
                <w:rFonts w:ascii="Times New Roman" w:eastAsia="Calibri" w:hAnsi="Times New Roman" w:cs="Times New Roman"/>
                <w:sz w:val="18"/>
                <w:szCs w:val="18"/>
              </w:rPr>
              <w:t>;</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w:t>
            </w:r>
            <w:r w:rsidR="00586F28">
              <w:rPr>
                <w:rFonts w:ascii="Times New Roman" w:eastAsia="Calibri" w:hAnsi="Times New Roman" w:cs="Times New Roman"/>
                <w:sz w:val="18"/>
                <w:szCs w:val="18"/>
              </w:rPr>
              <w:t>танавливает полномочия представителя заявителя</w:t>
            </w:r>
            <w:r w:rsidRPr="00E47095">
              <w:rPr>
                <w:rFonts w:ascii="Times New Roman" w:eastAsia="Calibri" w:hAnsi="Times New Roman" w:cs="Times New Roman"/>
                <w:sz w:val="18"/>
                <w:szCs w:val="18"/>
              </w:rPr>
              <w:t>;</w:t>
            </w:r>
          </w:p>
          <w:p w:rsidR="005033EC" w:rsidRPr="00E47095" w:rsidRDefault="005033EC" w:rsidP="005033EC">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5033EC" w:rsidRDefault="00586F28"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5033EC" w:rsidRPr="00E47095">
              <w:rPr>
                <w:rFonts w:ascii="Times New Roman" w:eastAsia="Calibri" w:hAnsi="Times New Roman" w:cs="Times New Roman"/>
                <w:sz w:val="18"/>
                <w:szCs w:val="18"/>
              </w:rPr>
              <w:t>ри установлении фактов несоответствия представленных документов требованиям</w:t>
            </w:r>
            <w:r>
              <w:rPr>
                <w:rFonts w:ascii="Times New Roman" w:eastAsia="Calibri" w:hAnsi="Times New Roman" w:cs="Times New Roman"/>
                <w:sz w:val="18"/>
                <w:szCs w:val="18"/>
              </w:rPr>
              <w:t xml:space="preserve"> специалист УМФЦ</w:t>
            </w:r>
            <w:r w:rsidR="005033EC" w:rsidRPr="00E47095">
              <w:rPr>
                <w:rFonts w:ascii="Times New Roman" w:eastAsia="Calibri" w:hAnsi="Times New Roman" w:cs="Times New Roman"/>
                <w:sz w:val="18"/>
                <w:szCs w:val="18"/>
              </w:rPr>
              <w:t xml:space="preserve"> уведомляет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005033EC"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033EC" w:rsidRDefault="005033EC" w:rsidP="003F15BD">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586F28">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Pr="00E47095" w:rsidRDefault="005033EC" w:rsidP="005033EC">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Pr="00E47095" w:rsidRDefault="00837A01" w:rsidP="005033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F453E3">
              <w:rPr>
                <w:rFonts w:ascii="Times New Roman" w:eastAsia="Calibri" w:hAnsi="Times New Roman" w:cs="Times New Roman"/>
                <w:sz w:val="18"/>
                <w:szCs w:val="18"/>
              </w:rPr>
              <w:t>, 2</w:t>
            </w:r>
            <w:r w:rsidR="005033EC" w:rsidRPr="00E47095">
              <w:rPr>
                <w:rFonts w:ascii="Times New Roman" w:eastAsia="Calibri" w:hAnsi="Times New Roman" w:cs="Times New Roman"/>
                <w:sz w:val="18"/>
                <w:szCs w:val="18"/>
              </w:rPr>
              <w:t>к технологической схеме</w:t>
            </w:r>
          </w:p>
          <w:p w:rsidR="005033EC" w:rsidRDefault="005033EC"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837A01">
              <w:rPr>
                <w:rFonts w:ascii="Times New Roman" w:eastAsia="Calibri" w:hAnsi="Times New Roman" w:cs="Times New Roman"/>
                <w:sz w:val="18"/>
                <w:szCs w:val="18"/>
              </w:rPr>
              <w:t>редоставления муниципальной</w:t>
            </w:r>
            <w:r w:rsidRPr="00E47095">
              <w:rPr>
                <w:rFonts w:ascii="Times New Roman" w:eastAsia="Calibri" w:hAnsi="Times New Roman" w:cs="Times New Roman"/>
                <w:sz w:val="18"/>
                <w:szCs w:val="18"/>
              </w:rPr>
              <w:t xml:space="preserve"> услуги</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033EC" w:rsidRDefault="005033EC" w:rsidP="008039CF">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Передача заявления из УМФЦ в </w:t>
            </w:r>
            <w:r w:rsidR="008039CF">
              <w:rPr>
                <w:rFonts w:ascii="Times New Roman" w:eastAsia="Calibri" w:hAnsi="Times New Roman" w:cs="Times New Roman"/>
                <w:sz w:val="18"/>
                <w:szCs w:val="18"/>
              </w:rPr>
              <w:t>ОМСУ</w:t>
            </w:r>
          </w:p>
        </w:tc>
        <w:tc>
          <w:tcPr>
            <w:tcW w:w="3685" w:type="dxa"/>
            <w:gridSpan w:val="2"/>
          </w:tcPr>
          <w:p w:rsidR="005033EC" w:rsidRDefault="005033EC" w:rsidP="008039CF">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Специалист передает заявление с прилагаемыми к нему документами в</w:t>
            </w:r>
            <w:r w:rsidR="008039CF">
              <w:rPr>
                <w:rFonts w:ascii="Times New Roman" w:eastAsia="Calibri" w:hAnsi="Times New Roman" w:cs="Times New Roman"/>
                <w:sz w:val="18"/>
                <w:szCs w:val="18"/>
              </w:rPr>
              <w:t xml:space="preserve"> ОМСУ</w:t>
            </w:r>
            <w:r w:rsidRPr="00E47095">
              <w:rPr>
                <w:rFonts w:ascii="Times New Roman" w:eastAsia="Calibri" w:hAnsi="Times New Roman" w:cs="Times New Roman"/>
                <w:sz w:val="18"/>
                <w:szCs w:val="18"/>
              </w:rPr>
              <w:t>.</w:t>
            </w:r>
          </w:p>
        </w:tc>
        <w:tc>
          <w:tcPr>
            <w:tcW w:w="1562"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586F28">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Default="005033EC" w:rsidP="003F15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4492" w:rsidRPr="005D5755" w:rsidTr="003F15BD">
        <w:trPr>
          <w:trHeight w:val="57"/>
        </w:trPr>
        <w:tc>
          <w:tcPr>
            <w:tcW w:w="15984" w:type="dxa"/>
            <w:gridSpan w:val="10"/>
          </w:tcPr>
          <w:p w:rsidR="00C14492" w:rsidRDefault="00C14492" w:rsidP="008039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sidR="008039CF">
              <w:rPr>
                <w:rFonts w:ascii="Times New Roman" w:eastAsia="Calibri" w:hAnsi="Times New Roman" w:cs="Times New Roman"/>
                <w:b/>
                <w:sz w:val="20"/>
                <w:szCs w:val="20"/>
              </w:rPr>
              <w:t>орган местного самоуправления</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586F28" w:rsidRPr="00586F28" w:rsidRDefault="00586F28" w:rsidP="00586F28">
            <w:pPr>
              <w:pStyle w:val="ConsPlusNormal"/>
              <w:rPr>
                <w:rFonts w:ascii="Times New Roman" w:hAnsi="Times New Roman" w:cs="Times New Roman"/>
                <w:sz w:val="18"/>
                <w:szCs w:val="18"/>
              </w:rPr>
            </w:pPr>
            <w:r>
              <w:rPr>
                <w:rFonts w:ascii="Times New Roman" w:hAnsi="Times New Roman" w:cs="Times New Roman"/>
                <w:sz w:val="18"/>
                <w:szCs w:val="18"/>
              </w:rPr>
              <w:t>-</w:t>
            </w:r>
            <w:r w:rsidRPr="00586F28">
              <w:rPr>
                <w:rFonts w:ascii="Times New Roman" w:hAnsi="Times New Roman" w:cs="Times New Roman"/>
                <w:sz w:val="18"/>
                <w:szCs w:val="18"/>
              </w:rPr>
              <w:t>устанавливает личность заявителя (представителя), проверяя документ, удостоверяющий личность заявителя (представителя);</w:t>
            </w:r>
          </w:p>
          <w:p w:rsidR="00586F28" w:rsidRPr="00586F28" w:rsidRDefault="00586F28" w:rsidP="00586F28">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Pr="00586F28">
              <w:rPr>
                <w:rFonts w:ascii="Times New Roman" w:hAnsi="Times New Roman" w:cs="Times New Roman"/>
                <w:sz w:val="18"/>
                <w:szCs w:val="18"/>
              </w:rPr>
              <w:t>устанавливает полномочия представителя;</w:t>
            </w:r>
          </w:p>
          <w:p w:rsidR="00586F28" w:rsidRPr="00586F28" w:rsidRDefault="00586F28" w:rsidP="00586F28">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Pr="00586F28">
              <w:rPr>
                <w:rFonts w:ascii="Times New Roman" w:hAnsi="Times New Roman" w:cs="Times New Roman"/>
                <w:sz w:val="18"/>
                <w:szCs w:val="18"/>
              </w:rPr>
              <w:t>проверяет правильность заполнения заявления и документов.</w:t>
            </w:r>
          </w:p>
          <w:p w:rsidR="00AF2EC2" w:rsidRPr="000C0989" w:rsidRDefault="00AF2EC2" w:rsidP="003F15BD">
            <w:pPr>
              <w:spacing w:after="0" w:line="240" w:lineRule="auto"/>
              <w:rPr>
                <w:rFonts w:ascii="Times New Roman" w:eastAsia="Calibri" w:hAnsi="Times New Roman" w:cs="Times New Roman"/>
                <w:sz w:val="18"/>
                <w:szCs w:val="18"/>
              </w:rPr>
            </w:pP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2F3B0B">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Специалист </w:t>
            </w:r>
            <w:r w:rsidR="002F3B0B">
              <w:rPr>
                <w:rFonts w:ascii="Times New Roman" w:eastAsia="Calibri" w:hAnsi="Times New Roman" w:cs="Times New Roman"/>
                <w:sz w:val="18"/>
                <w:szCs w:val="18"/>
              </w:rPr>
              <w:t xml:space="preserve">ответственный </w:t>
            </w:r>
            <w:r w:rsidRPr="000C0989">
              <w:rPr>
                <w:rFonts w:ascii="Times New Roman" w:eastAsia="Calibri" w:hAnsi="Times New Roman" w:cs="Times New Roman"/>
                <w:sz w:val="18"/>
                <w:szCs w:val="18"/>
              </w:rPr>
              <w:t>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C0989" w:rsidRPr="000C0989" w:rsidRDefault="000C0989" w:rsidP="000C09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w:t>
            </w:r>
            <w:r w:rsidR="003045EA">
              <w:rPr>
                <w:rFonts w:ascii="Times New Roman" w:eastAsia="Calibri" w:hAnsi="Times New Roman" w:cs="Times New Roman"/>
                <w:sz w:val="18"/>
                <w:szCs w:val="18"/>
              </w:rPr>
              <w:t>1</w:t>
            </w:r>
            <w:r w:rsidR="00F453E3">
              <w:rPr>
                <w:rFonts w:ascii="Times New Roman" w:eastAsia="Calibri" w:hAnsi="Times New Roman" w:cs="Times New Roman"/>
                <w:sz w:val="18"/>
                <w:szCs w:val="18"/>
              </w:rPr>
              <w:t>,2</w:t>
            </w:r>
            <w:r w:rsidR="005D5755" w:rsidRPr="000C0989">
              <w:rPr>
                <w:rFonts w:ascii="Times New Roman" w:eastAsia="Calibri" w:hAnsi="Times New Roman" w:cs="Times New Roman"/>
                <w:sz w:val="18"/>
                <w:szCs w:val="18"/>
              </w:rPr>
              <w:t>к</w:t>
            </w:r>
          </w:p>
          <w:p w:rsidR="005D5755" w:rsidRPr="000C0989" w:rsidRDefault="00E16933"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w:t>
            </w:r>
            <w:r w:rsidR="00207D11">
              <w:rPr>
                <w:rFonts w:ascii="Times New Roman" w:eastAsia="Calibri" w:hAnsi="Times New Roman" w:cs="Times New Roman"/>
                <w:sz w:val="18"/>
                <w:szCs w:val="18"/>
              </w:rPr>
              <w:t xml:space="preserve"> предоставления муниципальной</w:t>
            </w:r>
            <w:r w:rsidR="003045EA">
              <w:rPr>
                <w:rFonts w:ascii="Times New Roman" w:eastAsia="Calibri" w:hAnsi="Times New Roman" w:cs="Times New Roman"/>
                <w:sz w:val="18"/>
                <w:szCs w:val="18"/>
              </w:rPr>
              <w:t xml:space="preserve"> услуги</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w:t>
            </w:r>
            <w:r w:rsidRPr="000C0989">
              <w:rPr>
                <w:rFonts w:ascii="Times New Roman" w:eastAsia="Calibri" w:hAnsi="Times New Roman" w:cs="Times New Roman"/>
                <w:sz w:val="18"/>
                <w:szCs w:val="18"/>
              </w:rPr>
              <w:lastRenderedPageBreak/>
              <w:t>заявления с отметкой о приеме документов (при личном обращении заявителя)</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w:t>
            </w:r>
            <w:r w:rsidRPr="000C0989">
              <w:rPr>
                <w:rFonts w:ascii="Times New Roman" w:eastAsia="Calibri" w:hAnsi="Times New Roman" w:cs="Times New Roman"/>
                <w:sz w:val="18"/>
                <w:szCs w:val="18"/>
              </w:rPr>
              <w:lastRenderedPageBreak/>
              <w:t>на которой делается отметка о приеме документов, где указываются фамилия и инициалы специалиста, принявшего документы, а также его подпись.</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5D5755" w:rsidRPr="000C0989" w:rsidRDefault="005D5755" w:rsidP="00457B49">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Специалист, ответственный за </w:t>
            </w:r>
            <w:r w:rsidRPr="000C0989">
              <w:rPr>
                <w:rFonts w:ascii="Times New Roman" w:eastAsia="Calibri" w:hAnsi="Times New Roman" w:cs="Times New Roman"/>
                <w:sz w:val="18"/>
                <w:szCs w:val="18"/>
              </w:rPr>
              <w:lastRenderedPageBreak/>
              <w:t>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Документационное обеспечение, </w:t>
            </w:r>
            <w:r w:rsidR="00B34BC6" w:rsidRPr="000C0989">
              <w:rPr>
                <w:rFonts w:ascii="Times New Roman" w:eastAsia="Calibri" w:hAnsi="Times New Roman" w:cs="Times New Roman"/>
                <w:sz w:val="18"/>
                <w:szCs w:val="18"/>
              </w:rPr>
              <w:lastRenderedPageBreak/>
              <w:t>Т</w:t>
            </w:r>
            <w:r w:rsidRPr="000C0989">
              <w:rPr>
                <w:rFonts w:ascii="Times New Roman" w:eastAsia="Calibri" w:hAnsi="Times New Roman" w:cs="Times New Roman"/>
                <w:sz w:val="18"/>
                <w:szCs w:val="18"/>
              </w:rPr>
              <w:t>ехнологическое обеспечение (ПК, принтер, сканер, МФУ)</w:t>
            </w:r>
          </w:p>
          <w:p w:rsidR="005D5755" w:rsidRPr="005D5755" w:rsidRDefault="005D5755" w:rsidP="003F15BD">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lastRenderedPageBreak/>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207D11">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AF2EC2" w:rsidRDefault="00AF2EC2" w:rsidP="003F15BD">
            <w:pPr>
              <w:spacing w:after="0" w:line="240" w:lineRule="auto"/>
              <w:ind w:right="-108"/>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w:t>
            </w:r>
            <w:r w:rsidR="00837A01">
              <w:rPr>
                <w:rFonts w:ascii="Times New Roman" w:hAnsi="Times New Roman" w:cs="Times New Roman"/>
                <w:sz w:val="18"/>
                <w:szCs w:val="18"/>
              </w:rPr>
              <w:t>я предоставления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 возвращает документы заявителю в целях их устранения</w:t>
            </w:r>
            <w:r>
              <w:rPr>
                <w:rFonts w:ascii="Times New Roman" w:hAnsi="Times New Roman" w:cs="Times New Roman"/>
                <w:sz w:val="18"/>
                <w:szCs w:val="18"/>
              </w:rPr>
              <w:t>.</w:t>
            </w:r>
          </w:p>
          <w:p w:rsidR="00AF2EC2" w:rsidRDefault="00AF2EC2" w:rsidP="00AF2EC2">
            <w:pPr>
              <w:spacing w:after="0" w:line="240" w:lineRule="auto"/>
              <w:ind w:right="-108"/>
              <w:rPr>
                <w:rFonts w:ascii="Times New Roman" w:hAnsi="Times New Roman" w:cs="Times New Roman"/>
                <w:sz w:val="18"/>
                <w:szCs w:val="18"/>
              </w:rPr>
            </w:pPr>
          </w:p>
          <w:p w:rsidR="005D5755" w:rsidRPr="00AF2EC2" w:rsidRDefault="00AF2EC2" w:rsidP="00C20677">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AF2EC2" w:rsidRDefault="00AF2EC2" w:rsidP="003F15BD">
            <w:pPr>
              <w:spacing w:after="0" w:line="240" w:lineRule="auto"/>
              <w:ind w:right="-108"/>
              <w:rPr>
                <w:rFonts w:ascii="Times New Roman" w:eastAsia="Calibri" w:hAnsi="Times New Roman" w:cs="Times New Roman"/>
                <w:sz w:val="18"/>
                <w:szCs w:val="18"/>
              </w:rPr>
            </w:pPr>
          </w:p>
          <w:p w:rsidR="00457B49" w:rsidRDefault="00457B49" w:rsidP="00457B49">
            <w:pPr>
              <w:spacing w:after="0" w:line="240" w:lineRule="auto"/>
              <w:ind w:right="-108"/>
              <w:rPr>
                <w:rFonts w:ascii="Times New Roman" w:eastAsia="Calibri" w:hAnsi="Times New Roman" w:cs="Times New Roman"/>
                <w:sz w:val="18"/>
                <w:szCs w:val="18"/>
              </w:rPr>
            </w:pPr>
          </w:p>
          <w:p w:rsidR="00457B49" w:rsidRDefault="00457B49" w:rsidP="00457B49">
            <w:pPr>
              <w:spacing w:after="0" w:line="240" w:lineRule="auto"/>
              <w:ind w:right="-108"/>
              <w:rPr>
                <w:rFonts w:ascii="Times New Roman" w:eastAsia="Calibri" w:hAnsi="Times New Roman" w:cs="Times New Roman"/>
                <w:sz w:val="18"/>
                <w:szCs w:val="18"/>
              </w:rPr>
            </w:pPr>
          </w:p>
          <w:p w:rsidR="00457B49" w:rsidRDefault="00457B49" w:rsidP="00457B49">
            <w:pPr>
              <w:spacing w:after="0" w:line="240" w:lineRule="auto"/>
              <w:ind w:right="-108"/>
              <w:rPr>
                <w:rFonts w:ascii="Times New Roman" w:eastAsia="Calibri" w:hAnsi="Times New Roman" w:cs="Times New Roman"/>
                <w:sz w:val="18"/>
                <w:szCs w:val="18"/>
              </w:rPr>
            </w:pPr>
          </w:p>
          <w:p w:rsidR="005D5755" w:rsidRPr="000C0989" w:rsidRDefault="005D5755" w:rsidP="00457B49">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207D1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sidR="005F06E9">
              <w:rPr>
                <w:rFonts w:ascii="Times New Roman" w:eastAsia="Calibri" w:hAnsi="Times New Roman" w:cs="Times New Roman"/>
                <w:sz w:val="18"/>
                <w:szCs w:val="18"/>
              </w:rPr>
              <w:t xml:space="preserve"> из</w:t>
            </w:r>
            <w:r w:rsidR="00E92643">
              <w:rPr>
                <w:rFonts w:ascii="Times New Roman" w:eastAsia="Calibri" w:hAnsi="Times New Roman" w:cs="Times New Roman"/>
                <w:sz w:val="18"/>
                <w:szCs w:val="18"/>
              </w:rPr>
              <w:t>менения осуществляется устно</w:t>
            </w:r>
            <w:r w:rsidR="00AF2EC2">
              <w:rPr>
                <w:rFonts w:ascii="Times New Roman" w:eastAsia="Calibri" w:hAnsi="Times New Roman" w:cs="Times New Roman"/>
                <w:sz w:val="18"/>
                <w:szCs w:val="18"/>
              </w:rPr>
              <w:t>.</w:t>
            </w:r>
          </w:p>
          <w:p w:rsidR="005D5755" w:rsidRPr="000C0989" w:rsidRDefault="005D5755" w:rsidP="003F15BD">
            <w:pPr>
              <w:spacing w:after="0" w:line="240" w:lineRule="auto"/>
              <w:rPr>
                <w:rFonts w:ascii="Times New Roman" w:eastAsia="Calibri" w:hAnsi="Times New Roman" w:cs="Times New Roman"/>
                <w:sz w:val="18"/>
                <w:szCs w:val="18"/>
              </w:rPr>
            </w:pP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bookmarkStart w:id="0" w:name="_Hlk490684179"/>
            <w:r w:rsidRPr="000C0989">
              <w:rPr>
                <w:rFonts w:ascii="Times New Roman" w:eastAsia="Calibri" w:hAnsi="Times New Roman" w:cs="Times New Roman"/>
                <w:sz w:val="18"/>
                <w:szCs w:val="18"/>
              </w:rPr>
              <w:t>4.</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D5755" w:rsidRPr="000C0989" w:rsidRDefault="005D5755" w:rsidP="00411478">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Специалист регистрирует поступившее заявление в системе электронного</w:t>
            </w:r>
            <w:r w:rsidR="00411478">
              <w:rPr>
                <w:rFonts w:ascii="Times New Roman" w:eastAsia="Times New Roman" w:hAnsi="Times New Roman" w:cs="Times New Roman"/>
                <w:sz w:val="18"/>
                <w:szCs w:val="18"/>
              </w:rPr>
              <w:t xml:space="preserve"> документооборота 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C20677">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5D5755" w:rsidRPr="000C0989" w:rsidRDefault="00457B49"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92643" w:rsidRPr="009B220A" w:rsidRDefault="00E92643" w:rsidP="00E92643">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92643" w:rsidRPr="000C0989" w:rsidRDefault="00E92643" w:rsidP="00E92643">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0"/>
      <w:tr w:rsidR="005D5755" w:rsidRPr="005D5755" w:rsidTr="001A67F7">
        <w:trPr>
          <w:trHeight w:val="114"/>
        </w:trPr>
        <w:tc>
          <w:tcPr>
            <w:tcW w:w="15984" w:type="dxa"/>
            <w:gridSpan w:val="10"/>
          </w:tcPr>
          <w:p w:rsidR="005D5755" w:rsidRPr="001A67F7" w:rsidRDefault="005033EC" w:rsidP="00280D0E">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r w:rsidR="001A67F7">
              <w:rPr>
                <w:rFonts w:ascii="Times New Roman" w:eastAsia="Calibri" w:hAnsi="Times New Roman" w:cs="Times New Roman"/>
                <w:b/>
                <w:bCs/>
                <w:sz w:val="20"/>
                <w:szCs w:val="20"/>
              </w:rPr>
              <w:t xml:space="preserve">. При подаче заявления в </w:t>
            </w:r>
            <w:r w:rsidR="00280D0E">
              <w:rPr>
                <w:rFonts w:ascii="Times New Roman" w:eastAsia="Calibri" w:hAnsi="Times New Roman" w:cs="Times New Roman"/>
                <w:b/>
                <w:bCs/>
                <w:sz w:val="20"/>
                <w:szCs w:val="20"/>
              </w:rPr>
              <w:t xml:space="preserve">орган местного самоуправления </w:t>
            </w:r>
            <w:r w:rsidR="001A67F7">
              <w:rPr>
                <w:rFonts w:ascii="Times New Roman" w:eastAsia="Calibri" w:hAnsi="Times New Roman" w:cs="Times New Roman"/>
                <w:b/>
                <w:bCs/>
                <w:sz w:val="20"/>
                <w:szCs w:val="20"/>
              </w:rPr>
              <w:t>по почте</w:t>
            </w:r>
          </w:p>
        </w:tc>
      </w:tr>
      <w:tr w:rsidR="00F74379" w:rsidRPr="005D5755" w:rsidTr="005033EC">
        <w:trPr>
          <w:trHeight w:val="516"/>
        </w:trPr>
        <w:tc>
          <w:tcPr>
            <w:tcW w:w="377" w:type="dxa"/>
          </w:tcPr>
          <w:p w:rsidR="00F74379" w:rsidRPr="001A67F7" w:rsidRDefault="00F74379" w:rsidP="001A67F7">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F74379" w:rsidRPr="00F74379" w:rsidRDefault="00F74379" w:rsidP="00F74379">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F74379" w:rsidRPr="005D5755" w:rsidRDefault="00F74379" w:rsidP="00A918C2">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F7437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F74379" w:rsidRPr="005D5755" w:rsidRDefault="00F74379" w:rsidP="00F74379">
            <w:pPr>
              <w:spacing w:after="0" w:line="240" w:lineRule="auto"/>
              <w:rPr>
                <w:rFonts w:ascii="Times New Roman" w:eastAsia="Calibri" w:hAnsi="Times New Roman" w:cs="Times New Roman"/>
                <w:b/>
                <w:bCs/>
                <w:sz w:val="20"/>
                <w:szCs w:val="20"/>
              </w:rPr>
            </w:pPr>
          </w:p>
        </w:tc>
        <w:tc>
          <w:tcPr>
            <w:tcW w:w="1985" w:type="dxa"/>
          </w:tcPr>
          <w:p w:rsidR="00F74379" w:rsidRPr="00F74379" w:rsidRDefault="00F74379" w:rsidP="00F74379">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sidR="003045EA">
              <w:rPr>
                <w:rFonts w:ascii="Times New Roman" w:eastAsia="Calibri" w:hAnsi="Times New Roman" w:cs="Times New Roman"/>
                <w:bCs/>
                <w:sz w:val="18"/>
                <w:szCs w:val="18"/>
              </w:rPr>
              <w:t>1</w:t>
            </w:r>
            <w:r w:rsidR="00F453E3">
              <w:rPr>
                <w:rFonts w:ascii="Times New Roman" w:eastAsia="Calibri" w:hAnsi="Times New Roman" w:cs="Times New Roman"/>
                <w:bCs/>
                <w:sz w:val="18"/>
                <w:szCs w:val="18"/>
              </w:rPr>
              <w:t>,2</w:t>
            </w:r>
            <w:r w:rsidRPr="00F74379">
              <w:rPr>
                <w:rFonts w:ascii="Times New Roman" w:eastAsia="Calibri" w:hAnsi="Times New Roman" w:cs="Times New Roman"/>
                <w:bCs/>
                <w:sz w:val="18"/>
                <w:szCs w:val="18"/>
              </w:rPr>
              <w:t>к технологической схеме</w:t>
            </w:r>
            <w:r w:rsidR="00837A01">
              <w:rPr>
                <w:rFonts w:ascii="Times New Roman" w:eastAsia="Calibri" w:hAnsi="Times New Roman" w:cs="Times New Roman"/>
                <w:sz w:val="18"/>
                <w:szCs w:val="18"/>
              </w:rPr>
              <w:t>предоставления муниципальной</w:t>
            </w:r>
            <w:r w:rsidR="003045EA">
              <w:rPr>
                <w:rFonts w:ascii="Times New Roman" w:eastAsia="Calibri" w:hAnsi="Times New Roman" w:cs="Times New Roman"/>
                <w:sz w:val="18"/>
                <w:szCs w:val="18"/>
              </w:rPr>
              <w:t xml:space="preserve"> услуги</w:t>
            </w:r>
          </w:p>
        </w:tc>
      </w:tr>
      <w:tr w:rsidR="005F06E9" w:rsidRPr="005D5755" w:rsidTr="005033EC">
        <w:trPr>
          <w:trHeight w:val="474"/>
        </w:trPr>
        <w:tc>
          <w:tcPr>
            <w:tcW w:w="377" w:type="dxa"/>
          </w:tcPr>
          <w:p w:rsidR="005F06E9" w:rsidRPr="001A67F7"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D002E5">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F06E9" w:rsidRPr="000C0989" w:rsidRDefault="005F06E9" w:rsidP="005F06E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rPr>
              <w:t>готовит уведомление заявителю</w:t>
            </w:r>
            <w:r w:rsidRPr="000C0989">
              <w:rPr>
                <w:rFonts w:ascii="Times New Roman" w:eastAsia="Times New Roman" w:hAnsi="Times New Roman" w:cs="Times New Roman"/>
                <w:sz w:val="18"/>
                <w:szCs w:val="18"/>
              </w:rPr>
              <w:t xml:space="preserve"> о наличии препятствий дл</w:t>
            </w:r>
            <w:r w:rsidR="00D002E5">
              <w:rPr>
                <w:rFonts w:ascii="Times New Roman" w:eastAsia="Times New Roman" w:hAnsi="Times New Roman" w:cs="Times New Roman"/>
                <w:sz w:val="18"/>
                <w:szCs w:val="18"/>
              </w:rPr>
              <w:t>я предоставления муниципальной</w:t>
            </w:r>
            <w:r w:rsidRPr="000C0989">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F06E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При отсутствии фактов несоответствия представленных документов илиустранении выявленных недостатков - передает заявление и </w:t>
            </w:r>
            <w:r w:rsidR="00624E03">
              <w:rPr>
                <w:rFonts w:ascii="Times New Roman" w:eastAsia="Calibri" w:hAnsi="Times New Roman" w:cs="Times New Roman"/>
                <w:sz w:val="18"/>
                <w:szCs w:val="18"/>
              </w:rPr>
              <w:t>документы специалисту</w:t>
            </w:r>
            <w:r w:rsidRPr="000C0989">
              <w:rPr>
                <w:rFonts w:ascii="Times New Roman" w:eastAsia="Calibri" w:hAnsi="Times New Roman" w:cs="Times New Roman"/>
                <w:sz w:val="18"/>
                <w:szCs w:val="18"/>
              </w:rPr>
              <w:t>, ответственному за регистрацию документов.</w:t>
            </w:r>
          </w:p>
          <w:p w:rsidR="005F06E9" w:rsidRPr="000C0989" w:rsidRDefault="005F06E9" w:rsidP="005F06E9">
            <w:pPr>
              <w:spacing w:after="0" w:line="240" w:lineRule="auto"/>
              <w:rPr>
                <w:rFonts w:ascii="Times New Roman" w:eastAsia="Calibri" w:hAnsi="Times New Roman" w:cs="Times New Roman"/>
                <w:sz w:val="18"/>
                <w:szCs w:val="18"/>
              </w:rPr>
            </w:pPr>
          </w:p>
        </w:tc>
        <w:tc>
          <w:tcPr>
            <w:tcW w:w="1579" w:type="dxa"/>
            <w:gridSpan w:val="2"/>
          </w:tcPr>
          <w:p w:rsidR="005F06E9" w:rsidRPr="00F74379" w:rsidRDefault="005F06E9" w:rsidP="00F74379">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F06E9" w:rsidRPr="000C0989" w:rsidRDefault="005F06E9" w:rsidP="005F06E9">
            <w:pPr>
              <w:spacing w:after="0" w:line="240" w:lineRule="auto"/>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A918C2" w:rsidRDefault="00A918C2" w:rsidP="005F06E9">
            <w:pPr>
              <w:spacing w:after="0" w:line="240" w:lineRule="auto"/>
              <w:rPr>
                <w:rFonts w:ascii="Times New Roman" w:eastAsia="Calibri" w:hAnsi="Times New Roman" w:cs="Times New Roman"/>
                <w:sz w:val="18"/>
                <w:szCs w:val="18"/>
              </w:rPr>
            </w:pPr>
          </w:p>
          <w:p w:rsidR="00A918C2" w:rsidRDefault="00A918C2" w:rsidP="005F06E9">
            <w:pPr>
              <w:spacing w:after="0" w:line="240" w:lineRule="auto"/>
              <w:rPr>
                <w:rFonts w:ascii="Times New Roman" w:eastAsia="Calibri" w:hAnsi="Times New Roman" w:cs="Times New Roman"/>
                <w:sz w:val="18"/>
                <w:szCs w:val="18"/>
              </w:rPr>
            </w:pPr>
          </w:p>
          <w:p w:rsidR="00A918C2" w:rsidRDefault="00A918C2" w:rsidP="00A918C2">
            <w:pPr>
              <w:spacing w:after="0" w:line="240" w:lineRule="auto"/>
              <w:rPr>
                <w:rFonts w:ascii="Times New Roman" w:eastAsia="Calibri" w:hAnsi="Times New Roman" w:cs="Times New Roman"/>
                <w:sz w:val="18"/>
                <w:szCs w:val="18"/>
              </w:rPr>
            </w:pPr>
          </w:p>
          <w:p w:rsidR="005F06E9" w:rsidRPr="000C0989" w:rsidRDefault="005F06E9" w:rsidP="00A918C2">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r w:rsidR="00A677E0">
              <w:rPr>
                <w:rFonts w:ascii="Times New Roman" w:eastAsia="Calibri" w:hAnsi="Times New Roman" w:cs="Times New Roman"/>
                <w:sz w:val="18"/>
                <w:szCs w:val="18"/>
              </w:rPr>
              <w:t>.</w:t>
            </w:r>
          </w:p>
          <w:p w:rsidR="005F06E9" w:rsidRPr="000C0989" w:rsidRDefault="005F06E9" w:rsidP="00F74379">
            <w:pPr>
              <w:spacing w:after="0" w:line="240" w:lineRule="auto"/>
              <w:rPr>
                <w:rFonts w:ascii="Times New Roman" w:eastAsia="Calibri" w:hAnsi="Times New Roman" w:cs="Times New Roman"/>
                <w:sz w:val="18"/>
                <w:szCs w:val="18"/>
              </w:rPr>
            </w:pPr>
          </w:p>
        </w:tc>
        <w:tc>
          <w:tcPr>
            <w:tcW w:w="1985" w:type="dxa"/>
          </w:tcPr>
          <w:p w:rsidR="005F06E9" w:rsidRPr="00F74379" w:rsidRDefault="003045EA"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F06E9" w:rsidRPr="005D5755" w:rsidTr="005033EC">
        <w:trPr>
          <w:trHeight w:val="473"/>
        </w:trPr>
        <w:tc>
          <w:tcPr>
            <w:tcW w:w="377" w:type="dxa"/>
          </w:tcPr>
          <w:p w:rsidR="005F06E9"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F06E9" w:rsidRPr="000C0989" w:rsidRDefault="002C6633" w:rsidP="00506195">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документооборота </w:t>
            </w:r>
            <w:r w:rsidR="00506195">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624E03">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F06E9" w:rsidRDefault="002C6633" w:rsidP="00F74379">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t>30 минут</w:t>
            </w:r>
          </w:p>
        </w:tc>
        <w:tc>
          <w:tcPr>
            <w:tcW w:w="2696" w:type="dxa"/>
          </w:tcPr>
          <w:p w:rsidR="002C6633" w:rsidRPr="000C0989" w:rsidRDefault="002C6633" w:rsidP="002C6633">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2C6633" w:rsidRPr="000C0989" w:rsidRDefault="002C6633" w:rsidP="002C6633">
            <w:pPr>
              <w:spacing w:after="0" w:line="240" w:lineRule="auto"/>
              <w:rPr>
                <w:rFonts w:ascii="Times New Roman" w:eastAsia="Calibri" w:hAnsi="Times New Roman" w:cs="Times New Roman"/>
                <w:sz w:val="18"/>
                <w:szCs w:val="18"/>
              </w:rPr>
            </w:pPr>
          </w:p>
          <w:p w:rsidR="005F06E9" w:rsidRDefault="005F06E9" w:rsidP="002C6633">
            <w:pPr>
              <w:spacing w:after="0" w:line="240" w:lineRule="auto"/>
              <w:rPr>
                <w:rFonts w:ascii="Times New Roman" w:eastAsia="Calibri" w:hAnsi="Times New Roman" w:cs="Times New Roman"/>
                <w:sz w:val="18"/>
                <w:szCs w:val="18"/>
              </w:rPr>
            </w:pPr>
          </w:p>
          <w:p w:rsidR="00624E03" w:rsidRPr="000C0989" w:rsidRDefault="00624E03" w:rsidP="002C6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F06E9" w:rsidRPr="000C0989" w:rsidRDefault="002C6633"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5F06E9" w:rsidRDefault="002C6633"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1A67F7" w:rsidRPr="005D5755" w:rsidTr="00353E18">
        <w:trPr>
          <w:trHeight w:val="114"/>
        </w:trPr>
        <w:tc>
          <w:tcPr>
            <w:tcW w:w="15984" w:type="dxa"/>
            <w:gridSpan w:val="10"/>
          </w:tcPr>
          <w:p w:rsidR="001A67F7" w:rsidRPr="005D5755" w:rsidRDefault="00353E18" w:rsidP="008B353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1.4. При подаче заявления в </w:t>
            </w:r>
            <w:r w:rsidR="008B3531">
              <w:rPr>
                <w:rFonts w:ascii="Times New Roman" w:eastAsia="Calibri" w:hAnsi="Times New Roman" w:cs="Times New Roman"/>
                <w:b/>
                <w:bCs/>
                <w:sz w:val="20"/>
                <w:szCs w:val="20"/>
              </w:rPr>
              <w:t xml:space="preserve">орган местного самоуправления </w:t>
            </w:r>
            <w:r>
              <w:rPr>
                <w:rFonts w:ascii="Times New Roman" w:eastAsia="Calibri" w:hAnsi="Times New Roman" w:cs="Times New Roman"/>
                <w:b/>
                <w:bCs/>
                <w:sz w:val="20"/>
                <w:szCs w:val="20"/>
              </w:rPr>
              <w:t>через портал</w:t>
            </w:r>
            <w:r w:rsidR="00982668">
              <w:rPr>
                <w:rFonts w:ascii="Times New Roman" w:eastAsia="Calibri" w:hAnsi="Times New Roman" w:cs="Times New Roman"/>
                <w:b/>
                <w:bCs/>
                <w:sz w:val="20"/>
                <w:szCs w:val="20"/>
              </w:rPr>
              <w:t xml:space="preserve"> государственных и муниципальных услуг</w:t>
            </w:r>
          </w:p>
        </w:tc>
      </w:tr>
      <w:tr w:rsidR="00311B72" w:rsidRPr="005D5755" w:rsidTr="005033EC">
        <w:trPr>
          <w:trHeight w:val="1152"/>
        </w:trPr>
        <w:tc>
          <w:tcPr>
            <w:tcW w:w="377" w:type="dxa"/>
          </w:tcPr>
          <w:p w:rsidR="00311B72" w:rsidRPr="00353E18" w:rsidRDefault="00311B72" w:rsidP="003F15BD">
            <w:pPr>
              <w:spacing w:after="0" w:line="240" w:lineRule="auto"/>
              <w:jc w:val="center"/>
              <w:rPr>
                <w:rFonts w:ascii="Times New Roman" w:eastAsia="Calibri" w:hAnsi="Times New Roman" w:cs="Times New Roman"/>
                <w:bCs/>
                <w:sz w:val="20"/>
                <w:szCs w:val="20"/>
              </w:rPr>
            </w:pPr>
            <w:r w:rsidRPr="00353E18">
              <w:rPr>
                <w:rFonts w:ascii="Times New Roman" w:eastAsia="Calibri" w:hAnsi="Times New Roman" w:cs="Times New Roman"/>
                <w:bCs/>
                <w:sz w:val="20"/>
                <w:szCs w:val="20"/>
              </w:rPr>
              <w:t>1.</w:t>
            </w:r>
          </w:p>
        </w:tc>
        <w:tc>
          <w:tcPr>
            <w:tcW w:w="2404" w:type="dxa"/>
            <w:gridSpan w:val="2"/>
          </w:tcPr>
          <w:p w:rsidR="00311B72" w:rsidRPr="00FE6EDA" w:rsidRDefault="00311B72" w:rsidP="00982668">
            <w:pPr>
              <w:pStyle w:val="ConsPlusNormal"/>
              <w:tabs>
                <w:tab w:val="left" w:pos="1701"/>
              </w:tabs>
              <w:rPr>
                <w:rFonts w:ascii="Times New Roman" w:hAnsi="Times New Roman" w:cs="Times New Roman"/>
                <w:sz w:val="18"/>
                <w:szCs w:val="18"/>
              </w:rPr>
            </w:pPr>
            <w:r w:rsidRPr="00FE6EDA">
              <w:rPr>
                <w:rFonts w:ascii="Times New Roman" w:eastAsia="Calibri" w:hAnsi="Times New Roman" w:cs="Times New Roman"/>
                <w:bCs/>
                <w:sz w:val="18"/>
                <w:szCs w:val="18"/>
              </w:rPr>
              <w:t>Прием заявления</w:t>
            </w:r>
            <w:r>
              <w:rPr>
                <w:rFonts w:ascii="Times New Roman" w:eastAsia="Calibri" w:hAnsi="Times New Roman" w:cs="Times New Roman"/>
                <w:bCs/>
                <w:sz w:val="18"/>
                <w:szCs w:val="18"/>
              </w:rPr>
              <w:t>,</w:t>
            </w:r>
            <w:r>
              <w:rPr>
                <w:rFonts w:ascii="Times New Roman" w:hAnsi="Times New Roman" w:cs="Times New Roman"/>
                <w:sz w:val="18"/>
                <w:szCs w:val="18"/>
              </w:rPr>
              <w:t xml:space="preserve">заполненного в электронной форме с </w:t>
            </w:r>
            <w:r w:rsidRPr="00982668">
              <w:rPr>
                <w:rFonts w:ascii="Times New Roman" w:hAnsi="Times New Roman" w:cs="Times New Roman"/>
                <w:sz w:val="18"/>
                <w:szCs w:val="18"/>
              </w:rPr>
              <w:t>электронной подписью заяв</w:t>
            </w:r>
            <w:r>
              <w:rPr>
                <w:rFonts w:ascii="Times New Roman" w:hAnsi="Times New Roman" w:cs="Times New Roman"/>
                <w:sz w:val="18"/>
                <w:szCs w:val="18"/>
              </w:rPr>
              <w:t xml:space="preserve">ителя (представителя заявителя) или </w:t>
            </w:r>
            <w:r w:rsidRPr="00982668">
              <w:rPr>
                <w:rFonts w:ascii="Times New Roman" w:hAnsi="Times New Roman" w:cs="Times New Roman"/>
                <w:sz w:val="18"/>
                <w:szCs w:val="18"/>
              </w:rPr>
              <w:t xml:space="preserve">усиленной квалифицированной электронной подписью заявителя (представителя </w:t>
            </w:r>
            <w:r>
              <w:rPr>
                <w:rFonts w:ascii="Times New Roman" w:hAnsi="Times New Roman" w:cs="Times New Roman"/>
                <w:sz w:val="18"/>
                <w:szCs w:val="18"/>
              </w:rPr>
              <w:t>заявителя), и документов</w:t>
            </w:r>
            <w:r w:rsidR="00C361B1">
              <w:rPr>
                <w:rFonts w:ascii="Times New Roman" w:hAnsi="Times New Roman" w:cs="Times New Roman"/>
                <w:sz w:val="18"/>
                <w:szCs w:val="18"/>
              </w:rPr>
              <w:t xml:space="preserve"> в электронной форме</w:t>
            </w:r>
          </w:p>
          <w:p w:rsidR="00311B72" w:rsidRPr="005D5755" w:rsidRDefault="00311B72" w:rsidP="003F15BD">
            <w:pPr>
              <w:spacing w:after="0" w:line="240" w:lineRule="auto"/>
              <w:jc w:val="center"/>
              <w:rPr>
                <w:rFonts w:ascii="Times New Roman" w:eastAsia="Calibri" w:hAnsi="Times New Roman" w:cs="Times New Roman"/>
                <w:b/>
                <w:bCs/>
                <w:sz w:val="20"/>
                <w:szCs w:val="20"/>
              </w:rPr>
            </w:pPr>
          </w:p>
        </w:tc>
        <w:tc>
          <w:tcPr>
            <w:tcW w:w="3682" w:type="dxa"/>
            <w:gridSpan w:val="2"/>
          </w:tcPr>
          <w:p w:rsidR="00311B72" w:rsidRPr="000C0989" w:rsidRDefault="00311B72" w:rsidP="00AB5CD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311B72" w:rsidRPr="000C0989" w:rsidRDefault="00311B72" w:rsidP="00AB5CD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311B72" w:rsidRPr="005D5755" w:rsidRDefault="00311B72" w:rsidP="00AB5CD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311B72" w:rsidRPr="00AB5CD9" w:rsidRDefault="00311B72" w:rsidP="00261B96">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311B72" w:rsidRPr="000C0989" w:rsidRDefault="00311B72" w:rsidP="001E3541">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311B72" w:rsidRPr="000C0989" w:rsidRDefault="00311B72" w:rsidP="001E3541">
            <w:pPr>
              <w:spacing w:after="0" w:line="240" w:lineRule="auto"/>
              <w:rPr>
                <w:rFonts w:ascii="Times New Roman" w:eastAsia="Calibri" w:hAnsi="Times New Roman" w:cs="Times New Roman"/>
                <w:sz w:val="18"/>
                <w:szCs w:val="18"/>
              </w:rPr>
            </w:pPr>
          </w:p>
          <w:p w:rsidR="00311B72" w:rsidRDefault="00311B72" w:rsidP="001E3541">
            <w:pPr>
              <w:spacing w:after="0" w:line="240" w:lineRule="auto"/>
              <w:ind w:right="-108"/>
              <w:rPr>
                <w:rFonts w:ascii="Times New Roman" w:eastAsia="Calibri" w:hAnsi="Times New Roman" w:cs="Times New Roman"/>
                <w:sz w:val="18"/>
                <w:szCs w:val="18"/>
              </w:rPr>
            </w:pPr>
          </w:p>
          <w:p w:rsidR="00311B72" w:rsidRPr="00353E18" w:rsidRDefault="00311B72" w:rsidP="003C1873">
            <w:pPr>
              <w:rPr>
                <w:rFonts w:ascii="Times New Roman" w:eastAsia="Calibri" w:hAnsi="Times New Roman" w:cs="Times New Roman"/>
                <w:sz w:val="20"/>
                <w:szCs w:val="20"/>
              </w:rPr>
            </w:pPr>
          </w:p>
        </w:tc>
        <w:tc>
          <w:tcPr>
            <w:tcW w:w="3261" w:type="dxa"/>
          </w:tcPr>
          <w:p w:rsidR="00311B72" w:rsidRPr="000C0989" w:rsidRDefault="00311B72" w:rsidP="00AB5CD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(ПК, принтер, сканер, телефон)</w:t>
            </w:r>
          </w:p>
          <w:p w:rsidR="00311B72" w:rsidRPr="005D5755" w:rsidRDefault="00311B72" w:rsidP="00AB5CD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311B72" w:rsidRPr="009B220A" w:rsidRDefault="00311B72" w:rsidP="00311B72">
            <w:pPr>
              <w:spacing w:after="0" w:line="240" w:lineRule="auto"/>
              <w:ind w:left="-95" w:right="-108"/>
              <w:rPr>
                <w:rFonts w:ascii="Times New Roman" w:eastAsia="Calibri" w:hAnsi="Times New Roman" w:cs="Times New Roman"/>
                <w:sz w:val="18"/>
                <w:szCs w:val="18"/>
              </w:rPr>
            </w:pPr>
            <w:r w:rsidRPr="009B220A">
              <w:rPr>
                <w:rFonts w:ascii="Times New Roman" w:eastAsia="Calibri" w:hAnsi="Times New Roman" w:cs="Times New Roman"/>
                <w:sz w:val="18"/>
                <w:szCs w:val="18"/>
              </w:rPr>
              <w:t>Приложение 1</w:t>
            </w:r>
            <w:r w:rsidR="00F453E3">
              <w:rPr>
                <w:rFonts w:ascii="Times New Roman" w:eastAsia="Calibri" w:hAnsi="Times New Roman" w:cs="Times New Roman"/>
                <w:sz w:val="18"/>
                <w:szCs w:val="18"/>
              </w:rPr>
              <w:t>,2</w:t>
            </w:r>
            <w:r w:rsidRPr="009B220A">
              <w:rPr>
                <w:rFonts w:ascii="Times New Roman" w:eastAsia="Calibri" w:hAnsi="Times New Roman" w:cs="Times New Roman"/>
                <w:sz w:val="18"/>
                <w:szCs w:val="18"/>
              </w:rPr>
              <w:t>к</w:t>
            </w:r>
          </w:p>
          <w:p w:rsidR="00311B72" w:rsidRPr="005D5755" w:rsidRDefault="00311B72" w:rsidP="00311B72">
            <w:pPr>
              <w:spacing w:after="0" w:line="240" w:lineRule="auto"/>
              <w:rPr>
                <w:rFonts w:ascii="Times New Roman" w:eastAsia="Calibri" w:hAnsi="Times New Roman" w:cs="Times New Roman"/>
                <w:b/>
                <w:bCs/>
                <w:sz w:val="20"/>
                <w:szCs w:val="20"/>
              </w:rPr>
            </w:pPr>
            <w:r w:rsidRPr="009B220A">
              <w:rPr>
                <w:rFonts w:ascii="Times New Roman" w:eastAsia="Calibri" w:hAnsi="Times New Roman" w:cs="Times New Roman"/>
                <w:sz w:val="18"/>
                <w:szCs w:val="18"/>
              </w:rPr>
              <w:t>технологической схеме</w:t>
            </w:r>
            <w:r w:rsidR="00837A01">
              <w:rPr>
                <w:rFonts w:ascii="Times New Roman" w:eastAsia="Calibri" w:hAnsi="Times New Roman" w:cs="Times New Roman"/>
                <w:color w:val="000000" w:themeColor="text1"/>
                <w:sz w:val="18"/>
                <w:szCs w:val="18"/>
              </w:rPr>
              <w:t xml:space="preserve"> предоставления муниципальной</w:t>
            </w:r>
            <w:r>
              <w:rPr>
                <w:rFonts w:ascii="Times New Roman" w:eastAsia="Calibri" w:hAnsi="Times New Roman" w:cs="Times New Roman"/>
                <w:color w:val="000000" w:themeColor="text1"/>
                <w:sz w:val="18"/>
                <w:szCs w:val="18"/>
              </w:rPr>
              <w:t xml:space="preserve"> услуги.</w:t>
            </w:r>
          </w:p>
        </w:tc>
      </w:tr>
      <w:tr w:rsidR="00B6097C" w:rsidRPr="005D5755" w:rsidTr="005033EC">
        <w:trPr>
          <w:trHeight w:val="1152"/>
        </w:trPr>
        <w:tc>
          <w:tcPr>
            <w:tcW w:w="377" w:type="dxa"/>
          </w:tcPr>
          <w:p w:rsidR="00B6097C" w:rsidRPr="00353E18" w:rsidRDefault="00B6097C"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B6097C" w:rsidRPr="00FE6EDA" w:rsidRDefault="00B6097C" w:rsidP="00B6097C">
            <w:pPr>
              <w:pStyle w:val="ConsPlusNormal"/>
              <w:tabs>
                <w:tab w:val="left" w:pos="1701"/>
              </w:tabs>
              <w:rPr>
                <w:rFonts w:ascii="Times New Roman" w:eastAsia="Calibri" w:hAnsi="Times New Roman" w:cs="Times New Roman"/>
                <w:bCs/>
                <w:sz w:val="18"/>
                <w:szCs w:val="18"/>
              </w:rPr>
            </w:pPr>
            <w:r w:rsidRPr="009B220A">
              <w:rPr>
                <w:rFonts w:ascii="Times New Roman" w:eastAsia="Calibri" w:hAnsi="Times New Roman" w:cs="Times New Roman"/>
                <w:sz w:val="18"/>
                <w:szCs w:val="18"/>
              </w:rPr>
              <w:t>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9B220A">
              <w:rPr>
                <w:rFonts w:ascii="Times New Roman" w:eastAsia="Calibri" w:hAnsi="Times New Roman" w:cs="Times New Roman"/>
                <w:sz w:val="18"/>
                <w:szCs w:val="18"/>
              </w:rPr>
              <w:t xml:space="preserve"> услуги</w:t>
            </w:r>
          </w:p>
        </w:tc>
        <w:tc>
          <w:tcPr>
            <w:tcW w:w="3682" w:type="dxa"/>
            <w:gridSpan w:val="2"/>
          </w:tcPr>
          <w:p w:rsidR="00B6097C" w:rsidRPr="009B220A" w:rsidRDefault="00B6097C" w:rsidP="00B6097C">
            <w:pPr>
              <w:autoSpaceDE w:val="0"/>
              <w:autoSpaceDN w:val="0"/>
              <w:adjustRightInd w:val="0"/>
              <w:spacing w:after="0" w:line="240" w:lineRule="auto"/>
              <w:rPr>
                <w:rFonts w:ascii="Times New Roman" w:eastAsia="Times New Roman" w:hAnsi="Times New Roman" w:cs="Times New Roman"/>
                <w:sz w:val="18"/>
                <w:szCs w:val="18"/>
              </w:rPr>
            </w:pPr>
            <w:r w:rsidRPr="009B220A">
              <w:rPr>
                <w:rFonts w:ascii="Times New Roman" w:eastAsia="Times New Roman" w:hAnsi="Times New Roman" w:cs="Times New Roman"/>
                <w:sz w:val="18"/>
                <w:szCs w:val="18"/>
              </w:rPr>
              <w:t>При установлении фактов несоответствия представленных документов требованиям, специалист готовит уведомление заявителю о наличии препятствий дл</w:t>
            </w:r>
            <w:r w:rsidR="00C14492">
              <w:rPr>
                <w:rFonts w:ascii="Times New Roman" w:eastAsia="Times New Roman" w:hAnsi="Times New Roman" w:cs="Times New Roman"/>
                <w:sz w:val="18"/>
                <w:szCs w:val="18"/>
              </w:rPr>
              <w:t>я предоставления муниципальной</w:t>
            </w:r>
            <w:r w:rsidRPr="009B220A">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B6097C" w:rsidRPr="009B220A" w:rsidRDefault="00B6097C" w:rsidP="00B6097C">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При отсутствии фактов несоответствия представленных документов илиустранении выявленных недостатков - передает заявление и документы специалисту, ответственному за регистрацию документов.</w:t>
            </w:r>
          </w:p>
          <w:p w:rsidR="00B6097C" w:rsidRPr="000C0989" w:rsidRDefault="00B6097C" w:rsidP="00B6097C">
            <w:pPr>
              <w:spacing w:after="0" w:line="240" w:lineRule="auto"/>
              <w:rPr>
                <w:rFonts w:ascii="Times New Roman" w:eastAsia="Calibri" w:hAnsi="Times New Roman" w:cs="Times New Roman"/>
                <w:sz w:val="18"/>
                <w:szCs w:val="18"/>
              </w:rPr>
            </w:pPr>
          </w:p>
        </w:tc>
        <w:tc>
          <w:tcPr>
            <w:tcW w:w="1579" w:type="dxa"/>
            <w:gridSpan w:val="2"/>
          </w:tcPr>
          <w:p w:rsidR="00B6097C" w:rsidRDefault="00B6097C" w:rsidP="00B6097C">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B6097C" w:rsidRPr="009B220A" w:rsidRDefault="00B6097C" w:rsidP="00B6097C">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Специалист, ответственный за прием документов</w:t>
            </w:r>
          </w:p>
          <w:p w:rsidR="00B6097C" w:rsidRPr="009B220A" w:rsidRDefault="00B6097C" w:rsidP="00B6097C">
            <w:pPr>
              <w:spacing w:after="0" w:line="240" w:lineRule="auto"/>
              <w:rPr>
                <w:rFonts w:ascii="Times New Roman" w:eastAsia="Calibri" w:hAnsi="Times New Roman" w:cs="Times New Roman"/>
                <w:sz w:val="18"/>
                <w:szCs w:val="18"/>
              </w:rPr>
            </w:pPr>
          </w:p>
          <w:p w:rsidR="00B6097C" w:rsidRPr="009B220A" w:rsidRDefault="00B6097C" w:rsidP="00B6097C">
            <w:pPr>
              <w:spacing w:after="0" w:line="240" w:lineRule="auto"/>
              <w:ind w:right="-108"/>
              <w:rPr>
                <w:rFonts w:ascii="Times New Roman" w:eastAsia="Calibri" w:hAnsi="Times New Roman" w:cs="Times New Roman"/>
                <w:sz w:val="18"/>
                <w:szCs w:val="18"/>
              </w:rPr>
            </w:pPr>
          </w:p>
          <w:p w:rsidR="00B6097C" w:rsidRPr="009B220A" w:rsidRDefault="00B6097C" w:rsidP="00B6097C">
            <w:pPr>
              <w:spacing w:after="0" w:line="240" w:lineRule="auto"/>
              <w:ind w:right="-108"/>
              <w:rPr>
                <w:rFonts w:ascii="Times New Roman" w:eastAsia="Calibri" w:hAnsi="Times New Roman" w:cs="Times New Roman"/>
                <w:sz w:val="18"/>
                <w:szCs w:val="18"/>
              </w:rPr>
            </w:pPr>
          </w:p>
          <w:p w:rsidR="00B6097C" w:rsidRPr="009B220A" w:rsidRDefault="00B6097C" w:rsidP="00B6097C">
            <w:pPr>
              <w:spacing w:after="0" w:line="240" w:lineRule="auto"/>
              <w:ind w:right="-108"/>
              <w:rPr>
                <w:rFonts w:ascii="Times New Roman" w:eastAsia="Calibri" w:hAnsi="Times New Roman" w:cs="Times New Roman"/>
                <w:sz w:val="18"/>
                <w:szCs w:val="18"/>
              </w:rPr>
            </w:pPr>
          </w:p>
          <w:p w:rsidR="008B3531" w:rsidRDefault="008B3531" w:rsidP="008B3531">
            <w:pPr>
              <w:spacing w:after="0" w:line="240" w:lineRule="auto"/>
              <w:rPr>
                <w:rFonts w:ascii="Times New Roman" w:eastAsia="Calibri" w:hAnsi="Times New Roman" w:cs="Times New Roman"/>
                <w:sz w:val="18"/>
                <w:szCs w:val="18"/>
              </w:rPr>
            </w:pPr>
          </w:p>
          <w:p w:rsidR="008B3531" w:rsidRDefault="008B3531" w:rsidP="008B3531">
            <w:pPr>
              <w:spacing w:after="0" w:line="240" w:lineRule="auto"/>
              <w:rPr>
                <w:rFonts w:ascii="Times New Roman" w:eastAsia="Calibri" w:hAnsi="Times New Roman" w:cs="Times New Roman"/>
                <w:sz w:val="18"/>
                <w:szCs w:val="18"/>
              </w:rPr>
            </w:pPr>
          </w:p>
          <w:p w:rsidR="008B3531" w:rsidRDefault="008B3531" w:rsidP="008B3531">
            <w:pPr>
              <w:spacing w:after="0" w:line="240" w:lineRule="auto"/>
              <w:rPr>
                <w:rFonts w:ascii="Times New Roman" w:eastAsia="Calibri" w:hAnsi="Times New Roman" w:cs="Times New Roman"/>
                <w:sz w:val="18"/>
                <w:szCs w:val="18"/>
              </w:rPr>
            </w:pPr>
          </w:p>
          <w:p w:rsidR="008B3531" w:rsidRDefault="008B3531" w:rsidP="008B3531">
            <w:pPr>
              <w:spacing w:after="0" w:line="240" w:lineRule="auto"/>
              <w:rPr>
                <w:rFonts w:ascii="Times New Roman" w:eastAsia="Calibri" w:hAnsi="Times New Roman" w:cs="Times New Roman"/>
                <w:sz w:val="18"/>
                <w:szCs w:val="18"/>
              </w:rPr>
            </w:pPr>
          </w:p>
          <w:p w:rsidR="00B6097C" w:rsidRPr="000C0989" w:rsidRDefault="00B6097C" w:rsidP="008B3531">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B6097C" w:rsidRPr="009B220A" w:rsidRDefault="00B6097C" w:rsidP="00B6097C">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Уведомление заявителя о наличии препятствий для</w:t>
            </w:r>
            <w:r w:rsidR="003A1D55">
              <w:rPr>
                <w:rFonts w:ascii="Times New Roman" w:eastAsia="Calibri" w:hAnsi="Times New Roman" w:cs="Times New Roman"/>
                <w:sz w:val="18"/>
                <w:szCs w:val="18"/>
              </w:rPr>
              <w:t xml:space="preserve"> предоставления муниципальной </w:t>
            </w:r>
            <w:r w:rsidRPr="009B220A">
              <w:rPr>
                <w:rFonts w:ascii="Times New Roman" w:eastAsia="Calibri" w:hAnsi="Times New Roman" w:cs="Times New Roman"/>
                <w:sz w:val="18"/>
                <w:szCs w:val="18"/>
              </w:rPr>
              <w:t>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w:t>
            </w:r>
          </w:p>
          <w:p w:rsidR="00B6097C" w:rsidRPr="000C0989" w:rsidRDefault="00B6097C" w:rsidP="00B6097C">
            <w:pPr>
              <w:spacing w:after="0" w:line="240" w:lineRule="auto"/>
              <w:rPr>
                <w:rFonts w:ascii="Times New Roman" w:eastAsia="Calibri" w:hAnsi="Times New Roman" w:cs="Times New Roman"/>
                <w:sz w:val="18"/>
                <w:szCs w:val="18"/>
              </w:rPr>
            </w:pPr>
          </w:p>
        </w:tc>
        <w:tc>
          <w:tcPr>
            <w:tcW w:w="1985" w:type="dxa"/>
          </w:tcPr>
          <w:p w:rsidR="00B6097C" w:rsidRPr="009B220A" w:rsidRDefault="00B6097C" w:rsidP="00B6097C">
            <w:pPr>
              <w:spacing w:after="0" w:line="240" w:lineRule="auto"/>
              <w:ind w:left="-95"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0934B9" w:rsidRPr="005D5755" w:rsidTr="000934B9">
        <w:trPr>
          <w:trHeight w:val="236"/>
        </w:trPr>
        <w:tc>
          <w:tcPr>
            <w:tcW w:w="377" w:type="dxa"/>
          </w:tcPr>
          <w:p w:rsidR="000934B9" w:rsidRPr="00DB4AA1"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DB4AA1">
              <w:rPr>
                <w:rFonts w:ascii="Times New Roman" w:eastAsia="Calibri" w:hAnsi="Times New Roman" w:cs="Times New Roman"/>
                <w:bCs/>
                <w:sz w:val="20"/>
                <w:szCs w:val="20"/>
              </w:rPr>
              <w:t>.</w:t>
            </w:r>
          </w:p>
        </w:tc>
        <w:tc>
          <w:tcPr>
            <w:tcW w:w="2404" w:type="dxa"/>
            <w:gridSpan w:val="2"/>
          </w:tcPr>
          <w:p w:rsidR="000934B9" w:rsidRPr="005D5755" w:rsidRDefault="000934B9" w:rsidP="00B6097C">
            <w:pPr>
              <w:spacing w:after="0" w:line="240" w:lineRule="auto"/>
              <w:jc w:val="center"/>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Регистрация заявления</w:t>
            </w:r>
          </w:p>
        </w:tc>
        <w:tc>
          <w:tcPr>
            <w:tcW w:w="3682" w:type="dxa"/>
            <w:gridSpan w:val="2"/>
          </w:tcPr>
          <w:p w:rsidR="000934B9" w:rsidRPr="00DB4AA1" w:rsidRDefault="000934B9" w:rsidP="009302C4">
            <w:pPr>
              <w:spacing w:after="0" w:line="240" w:lineRule="auto"/>
              <w:rPr>
                <w:rFonts w:ascii="Times New Roman" w:eastAsia="Calibri" w:hAnsi="Times New Roman" w:cs="Times New Roman"/>
                <w:bCs/>
                <w:sz w:val="20"/>
                <w:szCs w:val="20"/>
              </w:rPr>
            </w:pPr>
            <w:r w:rsidRPr="000C0989">
              <w:rPr>
                <w:rFonts w:ascii="Times New Roman" w:eastAsia="Times New Roman" w:hAnsi="Times New Roman" w:cs="Times New Roman"/>
                <w:sz w:val="18"/>
                <w:szCs w:val="18"/>
              </w:rPr>
              <w:t>Специалист регистрирует поступившее заявление в системе электронного документооборота администрации Липецкой области и исполнительных органов государственной власти Липецкой области и передает зарегистрированное заявление и документы в порядке делопроизводства</w:t>
            </w:r>
            <w:r w:rsidR="009302C4">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0934B9" w:rsidRPr="00DB4AA1" w:rsidRDefault="000934B9" w:rsidP="00B6097C">
            <w:pPr>
              <w:spacing w:after="0" w:line="240" w:lineRule="auto"/>
              <w:rPr>
                <w:rFonts w:ascii="Times New Roman" w:eastAsia="Calibri" w:hAnsi="Times New Roman" w:cs="Times New Roman"/>
                <w:bCs/>
                <w:sz w:val="20"/>
                <w:szCs w:val="20"/>
              </w:rPr>
            </w:pPr>
            <w:r w:rsidRPr="000C0989">
              <w:rPr>
                <w:rFonts w:ascii="Times New Roman" w:eastAsia="Calibri" w:hAnsi="Times New Roman" w:cs="Times New Roman"/>
                <w:sz w:val="18"/>
                <w:szCs w:val="18"/>
              </w:rPr>
              <w:t>30 минут</w:t>
            </w:r>
          </w:p>
        </w:tc>
        <w:tc>
          <w:tcPr>
            <w:tcW w:w="2696" w:type="dxa"/>
          </w:tcPr>
          <w:p w:rsidR="000934B9" w:rsidRPr="000C0989" w:rsidRDefault="000934B9" w:rsidP="00B6097C">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0934B9" w:rsidRPr="000C0989" w:rsidRDefault="000934B9" w:rsidP="00B6097C">
            <w:pPr>
              <w:spacing w:after="0" w:line="240" w:lineRule="auto"/>
              <w:rPr>
                <w:rFonts w:ascii="Times New Roman" w:eastAsia="Calibri" w:hAnsi="Times New Roman" w:cs="Times New Roman"/>
                <w:sz w:val="18"/>
                <w:szCs w:val="18"/>
              </w:rPr>
            </w:pPr>
          </w:p>
          <w:p w:rsidR="009302C4" w:rsidRDefault="009302C4" w:rsidP="00B6097C">
            <w:pPr>
              <w:spacing w:after="0" w:line="240" w:lineRule="auto"/>
              <w:rPr>
                <w:rFonts w:ascii="Times New Roman" w:eastAsia="Calibri" w:hAnsi="Times New Roman" w:cs="Times New Roman"/>
                <w:sz w:val="18"/>
                <w:szCs w:val="18"/>
              </w:rPr>
            </w:pPr>
          </w:p>
          <w:p w:rsidR="000934B9" w:rsidRPr="005D5755" w:rsidRDefault="009302C4" w:rsidP="00B6097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Руководитель ОМСУ</w:t>
            </w:r>
          </w:p>
        </w:tc>
        <w:tc>
          <w:tcPr>
            <w:tcW w:w="3261" w:type="dxa"/>
          </w:tcPr>
          <w:p w:rsidR="000934B9" w:rsidRPr="00DB4AA1" w:rsidRDefault="000934B9" w:rsidP="00B6097C">
            <w:pPr>
              <w:spacing w:after="0" w:line="240" w:lineRule="auto"/>
              <w:rPr>
                <w:rFonts w:ascii="Times New Roman" w:eastAsia="Calibri" w:hAnsi="Times New Roman" w:cs="Times New Roman"/>
                <w:bCs/>
                <w:sz w:val="20"/>
                <w:szCs w:val="20"/>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0934B9" w:rsidRPr="005D5755" w:rsidRDefault="000934B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0934B9">
        <w:trPr>
          <w:trHeight w:val="232"/>
        </w:trPr>
        <w:tc>
          <w:tcPr>
            <w:tcW w:w="15984" w:type="dxa"/>
            <w:gridSpan w:val="10"/>
          </w:tcPr>
          <w:p w:rsidR="000934B9" w:rsidRDefault="000934B9" w:rsidP="00B6097C">
            <w:pPr>
              <w:spacing w:after="0" w:line="240" w:lineRule="auto"/>
              <w:jc w:val="center"/>
              <w:rPr>
                <w:rFonts w:ascii="Times New Roman" w:eastAsia="Calibri" w:hAnsi="Times New Roman" w:cs="Times New Roman"/>
                <w:b/>
                <w:bCs/>
                <w:sz w:val="20"/>
                <w:szCs w:val="20"/>
              </w:rPr>
            </w:pPr>
            <w:r w:rsidRPr="001D63C9">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934B9" w:rsidRPr="000C0989" w:rsidRDefault="000934B9" w:rsidP="00911D95">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sidR="00911D95">
              <w:rPr>
                <w:rFonts w:ascii="Times New Roman" w:eastAsia="Calibri" w:hAnsi="Times New Roman" w:cs="Times New Roman"/>
                <w:sz w:val="18"/>
                <w:szCs w:val="18"/>
              </w:rPr>
              <w:t>руководителем ОМСУ</w:t>
            </w:r>
          </w:p>
        </w:tc>
        <w:tc>
          <w:tcPr>
            <w:tcW w:w="3682" w:type="dxa"/>
            <w:gridSpan w:val="2"/>
          </w:tcPr>
          <w:p w:rsidR="000934B9" w:rsidRPr="000C0989" w:rsidRDefault="00911D95" w:rsidP="00A016D3">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0934B9" w:rsidRPr="00172ACB">
              <w:rPr>
                <w:rFonts w:ascii="Times New Roman" w:eastAsia="Calibri" w:hAnsi="Times New Roman" w:cs="Times New Roman"/>
                <w:sz w:val="18"/>
                <w:szCs w:val="18"/>
              </w:rPr>
              <w:t>рассматривает заявление с документами и направляет их начальнику отдела.</w:t>
            </w:r>
          </w:p>
        </w:tc>
        <w:tc>
          <w:tcPr>
            <w:tcW w:w="1579" w:type="dxa"/>
            <w:gridSpan w:val="2"/>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911D95"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44B13" w:rsidRDefault="00544B13" w:rsidP="00B6097C">
            <w:pPr>
              <w:spacing w:after="0" w:line="240" w:lineRule="auto"/>
              <w:ind w:right="-108"/>
              <w:rPr>
                <w:rFonts w:ascii="Times New Roman" w:eastAsia="Calibri" w:hAnsi="Times New Roman" w:cs="Times New Roman"/>
                <w:sz w:val="18"/>
                <w:szCs w:val="18"/>
              </w:rPr>
            </w:pPr>
          </w:p>
          <w:p w:rsidR="00544B13" w:rsidRPr="000C0989" w:rsidRDefault="00544B13" w:rsidP="00544B13">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Начальник отдела </w:t>
            </w:r>
            <w:r>
              <w:rPr>
                <w:rFonts w:ascii="Times New Roman" w:eastAsia="Calibri" w:hAnsi="Times New Roman" w:cs="Times New Roman"/>
                <w:sz w:val="18"/>
                <w:szCs w:val="18"/>
              </w:rPr>
              <w:t>ОМСУ</w:t>
            </w:r>
          </w:p>
        </w:tc>
        <w:tc>
          <w:tcPr>
            <w:tcW w:w="3261" w:type="dxa"/>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0934B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0934B9" w:rsidRPr="000C0989" w:rsidRDefault="000934B9" w:rsidP="00EA308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0934B9" w:rsidRPr="000C0989" w:rsidRDefault="007770D1" w:rsidP="00B6097C">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w:t>
            </w:r>
            <w:r w:rsidR="003A1D55">
              <w:rPr>
                <w:rFonts w:ascii="Times New Roman" w:eastAsia="Calibri" w:hAnsi="Times New Roman" w:cs="Times New Roman"/>
                <w:sz w:val="18"/>
                <w:szCs w:val="18"/>
              </w:rPr>
              <w:t>ходит исполнение муниципальной</w:t>
            </w:r>
            <w:r w:rsidRPr="00172ACB">
              <w:rPr>
                <w:rFonts w:ascii="Times New Roman" w:eastAsia="Calibri" w:hAnsi="Times New Roman" w:cs="Times New Roman"/>
                <w:sz w:val="18"/>
                <w:szCs w:val="18"/>
              </w:rPr>
              <w:t xml:space="preserve"> услуги для </w:t>
            </w:r>
            <w:r w:rsidRPr="00172ACB">
              <w:rPr>
                <w:rFonts w:ascii="Times New Roman" w:eastAsia="Calibri" w:hAnsi="Times New Roman" w:cs="Times New Roman"/>
                <w:sz w:val="18"/>
                <w:szCs w:val="18"/>
              </w:rPr>
              <w:lastRenderedPageBreak/>
              <w:t>рассмотрения.</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1 календарный день</w:t>
            </w:r>
          </w:p>
        </w:tc>
        <w:tc>
          <w:tcPr>
            <w:tcW w:w="2696" w:type="dxa"/>
          </w:tcPr>
          <w:p w:rsidR="000934B9" w:rsidRDefault="007770D1" w:rsidP="00EA308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Начальник отдела </w:t>
            </w:r>
            <w:r w:rsidR="00EA308E">
              <w:rPr>
                <w:rFonts w:ascii="Times New Roman" w:eastAsia="Calibri" w:hAnsi="Times New Roman" w:cs="Times New Roman"/>
                <w:sz w:val="18"/>
                <w:szCs w:val="18"/>
              </w:rPr>
              <w:t>ОМСУ</w:t>
            </w:r>
          </w:p>
          <w:p w:rsidR="00544B13" w:rsidRDefault="00544B13" w:rsidP="00EA308E">
            <w:pPr>
              <w:spacing w:after="0" w:line="240" w:lineRule="auto"/>
              <w:ind w:right="-108"/>
              <w:rPr>
                <w:rFonts w:ascii="Times New Roman" w:eastAsia="Calibri" w:hAnsi="Times New Roman" w:cs="Times New Roman"/>
                <w:sz w:val="18"/>
                <w:szCs w:val="18"/>
              </w:rPr>
            </w:pPr>
          </w:p>
          <w:p w:rsidR="00544B13" w:rsidRPr="000C0989" w:rsidRDefault="00544B13" w:rsidP="00EA308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Pr>
                <w:rFonts w:ascii="Times New Roman" w:eastAsia="Calibri" w:hAnsi="Times New Roman" w:cs="Times New Roman"/>
                <w:sz w:val="18"/>
                <w:szCs w:val="18"/>
              </w:rPr>
              <w:t xml:space="preserve">й за  исполнение </w:t>
            </w:r>
            <w:r>
              <w:rPr>
                <w:rFonts w:ascii="Times New Roman" w:eastAsia="Calibri" w:hAnsi="Times New Roman" w:cs="Times New Roman"/>
                <w:sz w:val="18"/>
                <w:szCs w:val="18"/>
              </w:rPr>
              <w:lastRenderedPageBreak/>
              <w:t>муниципальной</w:t>
            </w:r>
            <w:r w:rsidRPr="00172ACB">
              <w:rPr>
                <w:rFonts w:ascii="Times New Roman" w:eastAsia="Calibri" w:hAnsi="Times New Roman" w:cs="Times New Roman"/>
                <w:sz w:val="18"/>
                <w:szCs w:val="18"/>
              </w:rPr>
              <w:t>услуги</w:t>
            </w:r>
          </w:p>
        </w:tc>
        <w:tc>
          <w:tcPr>
            <w:tcW w:w="3261" w:type="dxa"/>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Технологическое обеспечение (ПК, принтер, сканер)</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0934B9" w:rsidRPr="000C0989" w:rsidRDefault="007770D1" w:rsidP="00506195">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Специалист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0934B9" w:rsidRDefault="007770D1" w:rsidP="00EA308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EA308E">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sidR="00544B13">
              <w:rPr>
                <w:rFonts w:ascii="Times New Roman" w:eastAsia="Calibri" w:hAnsi="Times New Roman" w:cs="Times New Roman"/>
                <w:sz w:val="18"/>
                <w:szCs w:val="18"/>
              </w:rPr>
              <w:t xml:space="preserve">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p w:rsidR="00544B13" w:rsidRDefault="00544B13" w:rsidP="00EA308E">
            <w:pPr>
              <w:spacing w:after="0" w:line="240" w:lineRule="auto"/>
              <w:ind w:right="-108"/>
              <w:rPr>
                <w:rFonts w:ascii="Times New Roman" w:eastAsia="Calibri" w:hAnsi="Times New Roman" w:cs="Times New Roman"/>
                <w:sz w:val="18"/>
                <w:szCs w:val="18"/>
              </w:rPr>
            </w:pPr>
          </w:p>
          <w:p w:rsidR="00544B13" w:rsidRDefault="00544B13" w:rsidP="00EA308E">
            <w:pPr>
              <w:spacing w:after="0" w:line="240" w:lineRule="auto"/>
              <w:ind w:right="-108"/>
              <w:rPr>
                <w:rFonts w:ascii="Times New Roman" w:eastAsia="Calibri" w:hAnsi="Times New Roman" w:cs="Times New Roman"/>
                <w:sz w:val="18"/>
                <w:szCs w:val="18"/>
              </w:rPr>
            </w:pPr>
          </w:p>
          <w:p w:rsidR="00544B13" w:rsidRDefault="00544B13" w:rsidP="00EA308E">
            <w:pPr>
              <w:spacing w:after="0" w:line="240" w:lineRule="auto"/>
              <w:ind w:right="-108"/>
              <w:rPr>
                <w:rFonts w:ascii="Times New Roman" w:eastAsia="Calibri" w:hAnsi="Times New Roman" w:cs="Times New Roman"/>
                <w:sz w:val="18"/>
                <w:szCs w:val="18"/>
              </w:rPr>
            </w:pPr>
          </w:p>
          <w:p w:rsidR="00544B13" w:rsidRPr="000C0989" w:rsidRDefault="00544B13" w:rsidP="00EA308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0934B9" w:rsidRPr="000C0989" w:rsidRDefault="007770D1" w:rsidP="008D640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0934B9" w:rsidRPr="000C0989" w:rsidRDefault="007770D1" w:rsidP="008D6404">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визирует уведомление о возврате заявления и передает его в поряд</w:t>
            </w:r>
            <w:r w:rsidR="00E32151">
              <w:rPr>
                <w:rFonts w:ascii="Times New Roman" w:eastAsia="Calibri" w:hAnsi="Times New Roman" w:cs="Times New Roman"/>
                <w:sz w:val="18"/>
                <w:szCs w:val="18"/>
              </w:rPr>
              <w:t>ке делопроизводства</w:t>
            </w:r>
            <w:r w:rsidR="008D6404">
              <w:rPr>
                <w:rFonts w:ascii="Times New Roman" w:eastAsia="Calibri" w:hAnsi="Times New Roman" w:cs="Times New Roman"/>
                <w:sz w:val="18"/>
                <w:szCs w:val="18"/>
              </w:rPr>
              <w:t xml:space="preserve"> руководителю ОМСУ</w:t>
            </w:r>
            <w:r w:rsidRPr="00172ACB">
              <w:rPr>
                <w:rFonts w:ascii="Times New Roman" w:eastAsia="Calibri" w:hAnsi="Times New Roman" w:cs="Times New Roman"/>
                <w:sz w:val="18"/>
                <w:szCs w:val="18"/>
              </w:rPr>
              <w:t>.</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7770D1" w:rsidP="0082205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822055">
              <w:rPr>
                <w:rFonts w:ascii="Times New Roman" w:eastAsia="Calibri" w:hAnsi="Times New Roman" w:cs="Times New Roman"/>
                <w:sz w:val="18"/>
                <w:szCs w:val="18"/>
              </w:rPr>
              <w:t>ОМСУ</w:t>
            </w:r>
          </w:p>
          <w:p w:rsidR="00544B13" w:rsidRDefault="00544B13" w:rsidP="00822055">
            <w:pPr>
              <w:spacing w:after="0" w:line="240" w:lineRule="auto"/>
              <w:ind w:right="-108"/>
              <w:rPr>
                <w:rFonts w:ascii="Times New Roman" w:eastAsia="Calibri" w:hAnsi="Times New Roman" w:cs="Times New Roman"/>
                <w:sz w:val="18"/>
                <w:szCs w:val="18"/>
              </w:rPr>
            </w:pPr>
          </w:p>
          <w:p w:rsidR="00544B13" w:rsidRDefault="00544B13" w:rsidP="00822055">
            <w:pPr>
              <w:spacing w:after="0" w:line="240" w:lineRule="auto"/>
              <w:ind w:right="-108"/>
              <w:rPr>
                <w:rFonts w:ascii="Times New Roman" w:eastAsia="Calibri" w:hAnsi="Times New Roman" w:cs="Times New Roman"/>
                <w:sz w:val="18"/>
                <w:szCs w:val="18"/>
              </w:rPr>
            </w:pPr>
          </w:p>
          <w:p w:rsidR="00544B13" w:rsidRDefault="00544B13" w:rsidP="00822055">
            <w:pPr>
              <w:spacing w:after="0" w:line="240" w:lineRule="auto"/>
              <w:ind w:right="-108"/>
              <w:rPr>
                <w:rFonts w:ascii="Times New Roman" w:eastAsia="Calibri" w:hAnsi="Times New Roman" w:cs="Times New Roman"/>
                <w:sz w:val="18"/>
                <w:szCs w:val="18"/>
              </w:rPr>
            </w:pPr>
          </w:p>
          <w:p w:rsidR="00544B13" w:rsidRDefault="00544B13" w:rsidP="00822055">
            <w:pPr>
              <w:spacing w:after="0" w:line="240" w:lineRule="auto"/>
              <w:ind w:right="-108"/>
              <w:rPr>
                <w:rFonts w:ascii="Times New Roman" w:eastAsia="Calibri" w:hAnsi="Times New Roman" w:cs="Times New Roman"/>
                <w:sz w:val="18"/>
                <w:szCs w:val="18"/>
              </w:rPr>
            </w:pPr>
          </w:p>
          <w:p w:rsidR="00544B13" w:rsidRDefault="00544B13" w:rsidP="00544B1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44B13" w:rsidRPr="000C0989" w:rsidRDefault="00544B13" w:rsidP="00822055">
            <w:pPr>
              <w:spacing w:after="0" w:line="240" w:lineRule="auto"/>
              <w:ind w:right="-108"/>
              <w:rPr>
                <w:rFonts w:ascii="Times New Roman" w:eastAsia="Calibri" w:hAnsi="Times New Roman" w:cs="Times New Roman"/>
                <w:sz w:val="18"/>
                <w:szCs w:val="18"/>
              </w:rPr>
            </w:pP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0934B9" w:rsidRPr="000C0989" w:rsidRDefault="007770D1" w:rsidP="00822055">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822055">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0934B9" w:rsidRPr="000C0989" w:rsidRDefault="00822055" w:rsidP="00544B13">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Руководитель ОМСУ</w:t>
            </w:r>
            <w:r w:rsidR="007770D1" w:rsidRPr="00172ACB">
              <w:rPr>
                <w:rFonts w:ascii="Times New Roman" w:eastAsia="Calibri" w:hAnsi="Times New Roman" w:cs="Times New Roman"/>
                <w:sz w:val="18"/>
                <w:szCs w:val="18"/>
              </w:rPr>
              <w:t xml:space="preserve">подписывает уведомление о возврате заявления и передает его специалисту, который регистрирует указанное уведомление в </w:t>
            </w:r>
            <w:r w:rsidR="00544B13">
              <w:rPr>
                <w:rFonts w:ascii="Times New Roman" w:eastAsia="Calibri" w:hAnsi="Times New Roman" w:cs="Times New Roman"/>
                <w:sz w:val="18"/>
                <w:szCs w:val="18"/>
              </w:rPr>
              <w:t>журнале регистрации уведомлений.</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2 календарных дня</w:t>
            </w:r>
          </w:p>
        </w:tc>
        <w:tc>
          <w:tcPr>
            <w:tcW w:w="2696" w:type="dxa"/>
          </w:tcPr>
          <w:p w:rsidR="007770D1" w:rsidRDefault="00822055" w:rsidP="00777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822055" w:rsidRPr="00172ACB" w:rsidRDefault="00822055" w:rsidP="007770D1">
            <w:pPr>
              <w:spacing w:after="0" w:line="240" w:lineRule="auto"/>
              <w:rPr>
                <w:rFonts w:ascii="Times New Roman" w:eastAsia="Calibri" w:hAnsi="Times New Roman" w:cs="Times New Roman"/>
                <w:sz w:val="18"/>
                <w:szCs w:val="18"/>
              </w:rPr>
            </w:pPr>
          </w:p>
          <w:p w:rsidR="000934B9" w:rsidRPr="000C0989" w:rsidRDefault="007770D1" w:rsidP="0033273A">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33273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ответственный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уведомление о возврате заявления при личном обращении заявителя;</w:t>
            </w:r>
          </w:p>
          <w:p w:rsidR="000934B9" w:rsidRPr="000C0989" w:rsidRDefault="007770D1" w:rsidP="007770D1">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 направляет  заявителю  уведомление о возврате заявления  заказным почтовым отправлением с уведомлением о вручении.</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Pr="000C0989" w:rsidRDefault="007770D1" w:rsidP="0033273A">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ответственный</w:t>
            </w:r>
            <w:r w:rsidR="003A1D55">
              <w:rPr>
                <w:rFonts w:ascii="Times New Roman" w:eastAsia="Calibri" w:hAnsi="Times New Roman" w:cs="Times New Roman"/>
                <w:sz w:val="18"/>
                <w:szCs w:val="18"/>
              </w:rPr>
              <w:t xml:space="preserve"> за  исполнение муниципальной </w:t>
            </w:r>
            <w:r w:rsidRPr="00172ACB">
              <w:rPr>
                <w:rFonts w:ascii="Times New Roman" w:eastAsia="Calibri" w:hAnsi="Times New Roman" w:cs="Times New Roman"/>
                <w:sz w:val="18"/>
                <w:szCs w:val="18"/>
              </w:rPr>
              <w:t>услуги</w:t>
            </w:r>
          </w:p>
        </w:tc>
        <w:tc>
          <w:tcPr>
            <w:tcW w:w="3261" w:type="dxa"/>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B6097C" w:rsidRPr="005D5755" w:rsidTr="003F15BD">
        <w:trPr>
          <w:trHeight w:val="114"/>
        </w:trPr>
        <w:tc>
          <w:tcPr>
            <w:tcW w:w="15984" w:type="dxa"/>
            <w:gridSpan w:val="10"/>
          </w:tcPr>
          <w:p w:rsidR="00B6097C" w:rsidRPr="005D5755"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B6097C"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участвующие</w:t>
            </w:r>
            <w:r w:rsidR="003A1D55">
              <w:rPr>
                <w:rFonts w:ascii="Times New Roman" w:eastAsia="Calibri" w:hAnsi="Times New Roman" w:cs="Times New Roman"/>
                <w:b/>
                <w:bCs/>
                <w:sz w:val="20"/>
                <w:szCs w:val="20"/>
              </w:rPr>
              <w:t xml:space="preserve"> в предоставлении муниципальной</w:t>
            </w:r>
            <w:r w:rsidR="00B6097C" w:rsidRPr="005D5755">
              <w:rPr>
                <w:rFonts w:ascii="Times New Roman" w:eastAsia="Calibri" w:hAnsi="Times New Roman" w:cs="Times New Roman"/>
                <w:b/>
                <w:bCs/>
                <w:sz w:val="20"/>
                <w:szCs w:val="20"/>
              </w:rPr>
              <w:t xml:space="preserve"> услуги</w:t>
            </w:r>
          </w:p>
        </w:tc>
      </w:tr>
      <w:tr w:rsidR="00B6097C" w:rsidRPr="005D5755" w:rsidTr="005033EC">
        <w:tc>
          <w:tcPr>
            <w:tcW w:w="377" w:type="dxa"/>
          </w:tcPr>
          <w:p w:rsidR="00B6097C" w:rsidRPr="008C4643" w:rsidRDefault="00B6097C" w:rsidP="00B6097C">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B6097C" w:rsidRPr="008C4643" w:rsidRDefault="00B6097C" w:rsidP="00B6097C">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запросов в органы (организации), участвующие </w:t>
            </w:r>
            <w:r w:rsidR="005033EC">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5 рабочих дней</w:t>
            </w:r>
          </w:p>
        </w:tc>
        <w:tc>
          <w:tcPr>
            <w:tcW w:w="2696" w:type="dxa"/>
          </w:tcPr>
          <w:p w:rsidR="00B6097C" w:rsidRPr="008C4643" w:rsidRDefault="00B6097C" w:rsidP="0033273A">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5033EC">
              <w:rPr>
                <w:rFonts w:ascii="Times New Roman" w:eastAsia="Calibri" w:hAnsi="Times New Roman" w:cs="Times New Roman"/>
                <w:sz w:val="18"/>
                <w:szCs w:val="18"/>
              </w:rPr>
              <w:t xml:space="preserve"> исполнение муниципальной</w:t>
            </w:r>
            <w:r w:rsidRPr="008C4643">
              <w:rPr>
                <w:rFonts w:ascii="Times New Roman" w:eastAsia="Calibri" w:hAnsi="Times New Roman" w:cs="Times New Roman"/>
                <w:sz w:val="18"/>
                <w:szCs w:val="18"/>
              </w:rPr>
              <w:t xml:space="preserve"> услуги</w:t>
            </w:r>
          </w:p>
        </w:tc>
        <w:tc>
          <w:tcPr>
            <w:tcW w:w="3261" w:type="dxa"/>
          </w:tcPr>
          <w:p w:rsidR="00B6097C" w:rsidRPr="008C4643" w:rsidRDefault="00B6097C" w:rsidP="00B6097C">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B6097C" w:rsidRPr="005D5755" w:rsidTr="003F15BD">
        <w:tc>
          <w:tcPr>
            <w:tcW w:w="15984" w:type="dxa"/>
            <w:gridSpan w:val="10"/>
          </w:tcPr>
          <w:p w:rsidR="00B6097C" w:rsidRPr="005D5755" w:rsidRDefault="007770D1" w:rsidP="0084005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B6097C">
              <w:rPr>
                <w:rFonts w:ascii="Times New Roman" w:eastAsia="Calibri" w:hAnsi="Times New Roman" w:cs="Times New Roman"/>
                <w:b/>
                <w:sz w:val="20"/>
                <w:szCs w:val="20"/>
              </w:rPr>
              <w:t xml:space="preserve">. </w:t>
            </w:r>
            <w:r w:rsidR="00840054" w:rsidRPr="00840054">
              <w:rPr>
                <w:rFonts w:ascii="Times New Roman" w:hAnsi="Times New Roman" w:cs="Times New Roman"/>
                <w:b/>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84005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и документов на наличие оснований для отказа в предо</w:t>
            </w:r>
            <w:r w:rsidR="003A1D55">
              <w:rPr>
                <w:rFonts w:ascii="Times New Roman" w:eastAsia="Calibri" w:hAnsi="Times New Roman" w:cs="Times New Roman"/>
                <w:sz w:val="18"/>
                <w:szCs w:val="18"/>
              </w:rPr>
              <w:t>ставлении муниципальной услуги</w:t>
            </w:r>
          </w:p>
        </w:tc>
        <w:tc>
          <w:tcPr>
            <w:tcW w:w="3682" w:type="dxa"/>
            <w:gridSpan w:val="2"/>
          </w:tcPr>
          <w:p w:rsidR="00B6097C" w:rsidRPr="00F3418B" w:rsidRDefault="00840054" w:rsidP="00AB42EF">
            <w:pPr>
              <w:pStyle w:val="a5"/>
              <w:tabs>
                <w:tab w:val="left" w:pos="422"/>
              </w:tabs>
              <w:spacing w:after="0" w:line="240" w:lineRule="auto"/>
              <w:ind w:left="69" w:right="-108"/>
              <w:jc w:val="both"/>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Специалист проверяет поступившее заявление и документы на наличие оснований для отказа в предоставлении </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w:t>
            </w:r>
            <w:r w:rsidR="00824102">
              <w:rPr>
                <w:rFonts w:ascii="Times New Roman" w:eastAsia="Calibri" w:hAnsi="Times New Roman" w:cs="Times New Roman"/>
                <w:sz w:val="18"/>
                <w:szCs w:val="18"/>
              </w:rPr>
              <w:t>.</w:t>
            </w:r>
          </w:p>
        </w:tc>
        <w:tc>
          <w:tcPr>
            <w:tcW w:w="1579"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B6097C">
              <w:rPr>
                <w:rFonts w:ascii="Times New Roman" w:eastAsia="Calibri" w:hAnsi="Times New Roman" w:cs="Times New Roman"/>
                <w:sz w:val="18"/>
                <w:szCs w:val="18"/>
              </w:rPr>
              <w:t xml:space="preserve"> календарных дней.</w:t>
            </w:r>
          </w:p>
        </w:tc>
        <w:tc>
          <w:tcPr>
            <w:tcW w:w="2696" w:type="dxa"/>
          </w:tcPr>
          <w:p w:rsidR="00B6097C" w:rsidRPr="00085FE7" w:rsidRDefault="00B6097C" w:rsidP="0033273A">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sidR="00C82BEF">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lastRenderedPageBreak/>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lastRenderedPageBreak/>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lastRenderedPageBreak/>
              <w:t>2.</w:t>
            </w:r>
          </w:p>
        </w:tc>
        <w:tc>
          <w:tcPr>
            <w:tcW w:w="2404"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визирование начальнику отдела.</w:t>
            </w:r>
          </w:p>
        </w:tc>
        <w:tc>
          <w:tcPr>
            <w:tcW w:w="1579"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w:t>
            </w:r>
            <w:r w:rsidR="00B6097C">
              <w:rPr>
                <w:rFonts w:ascii="Times New Roman" w:eastAsia="Calibri" w:hAnsi="Times New Roman" w:cs="Times New Roman"/>
                <w:sz w:val="18"/>
                <w:szCs w:val="18"/>
              </w:rPr>
              <w:t>календарны</w:t>
            </w:r>
            <w:r>
              <w:rPr>
                <w:rFonts w:ascii="Times New Roman" w:eastAsia="Calibri" w:hAnsi="Times New Roman" w:cs="Times New Roman"/>
                <w:sz w:val="18"/>
                <w:szCs w:val="18"/>
              </w:rPr>
              <w:t>х дней</w:t>
            </w:r>
          </w:p>
        </w:tc>
        <w:tc>
          <w:tcPr>
            <w:tcW w:w="2696" w:type="dxa"/>
          </w:tcPr>
          <w:p w:rsidR="00B6097C" w:rsidRDefault="00B6097C" w:rsidP="0033273A">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p w:rsidR="003256FB" w:rsidRDefault="003256FB" w:rsidP="0033273A">
            <w:pPr>
              <w:spacing w:after="0" w:line="240" w:lineRule="auto"/>
              <w:ind w:right="-108"/>
              <w:rPr>
                <w:rFonts w:ascii="Times New Roman" w:eastAsia="Calibri" w:hAnsi="Times New Roman" w:cs="Times New Roman"/>
                <w:sz w:val="18"/>
                <w:szCs w:val="18"/>
              </w:rPr>
            </w:pPr>
          </w:p>
          <w:p w:rsidR="003256FB" w:rsidRDefault="003256FB" w:rsidP="0033273A">
            <w:pPr>
              <w:spacing w:after="0" w:line="240" w:lineRule="auto"/>
              <w:ind w:right="-108"/>
              <w:rPr>
                <w:rFonts w:ascii="Times New Roman" w:eastAsia="Calibri" w:hAnsi="Times New Roman" w:cs="Times New Roman"/>
                <w:sz w:val="18"/>
                <w:szCs w:val="18"/>
              </w:rPr>
            </w:pPr>
          </w:p>
          <w:p w:rsidR="003256FB" w:rsidRPr="00085FE7" w:rsidRDefault="003256FB" w:rsidP="0033273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F36D42" w:rsidRDefault="00B6097C" w:rsidP="00F20351">
            <w:pPr>
              <w:spacing w:after="0" w:line="240" w:lineRule="auto"/>
              <w:rPr>
                <w:rFonts w:ascii="Times New Roman" w:eastAsia="Calibri" w:hAnsi="Times New Roman" w:cs="Times New Roman"/>
                <w:sz w:val="18"/>
                <w:szCs w:val="18"/>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B6097C" w:rsidRPr="00085FE7" w:rsidRDefault="004638D1" w:rsidP="00FE5938">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B6097C" w:rsidRPr="00085FE7" w:rsidRDefault="00B6097C" w:rsidP="004E147F">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Начальник отдела визирует проект решения об отказе </w:t>
            </w:r>
            <w:r w:rsidR="004E147F">
              <w:rPr>
                <w:rFonts w:ascii="Times New Roman" w:eastAsia="Calibri" w:hAnsi="Times New Roman" w:cs="Times New Roman"/>
                <w:sz w:val="18"/>
                <w:szCs w:val="18"/>
              </w:rPr>
              <w:t xml:space="preserve">в </w:t>
            </w:r>
            <w:r w:rsidR="004E147F" w:rsidRPr="00172ACB">
              <w:rPr>
                <w:rFonts w:ascii="Times New Roman" w:eastAsia="Calibri" w:hAnsi="Times New Roman" w:cs="Times New Roman"/>
                <w:sz w:val="18"/>
                <w:szCs w:val="18"/>
              </w:rPr>
              <w:t xml:space="preserve">предварительном согласовании предоставления земельного участка или в предоставлении земельного участка </w:t>
            </w:r>
            <w:r w:rsidRPr="00085FE7">
              <w:rPr>
                <w:rFonts w:ascii="Times New Roman" w:eastAsia="Calibri" w:hAnsi="Times New Roman" w:cs="Times New Roman"/>
                <w:sz w:val="18"/>
                <w:szCs w:val="18"/>
              </w:rPr>
              <w:t>и пере</w:t>
            </w:r>
            <w:r>
              <w:rPr>
                <w:rFonts w:ascii="Times New Roman" w:eastAsia="Calibri" w:hAnsi="Times New Roman" w:cs="Times New Roman"/>
                <w:sz w:val="18"/>
                <w:szCs w:val="18"/>
              </w:rPr>
              <w:t>дает его на подпись</w:t>
            </w:r>
            <w:r w:rsidR="00FE5938">
              <w:rPr>
                <w:rFonts w:ascii="Times New Roman" w:eastAsia="Calibri" w:hAnsi="Times New Roman" w:cs="Times New Roman"/>
                <w:sz w:val="18"/>
                <w:szCs w:val="18"/>
              </w:rPr>
              <w:t xml:space="preserve"> руководителю ОМСУ</w:t>
            </w:r>
            <w:r w:rsidRPr="00085FE7">
              <w:rPr>
                <w:rFonts w:ascii="Times New Roman" w:eastAsia="Calibri" w:hAnsi="Times New Roman" w:cs="Times New Roman"/>
                <w:sz w:val="18"/>
                <w:szCs w:val="18"/>
              </w:rPr>
              <w:t>.</w:t>
            </w:r>
          </w:p>
        </w:tc>
        <w:tc>
          <w:tcPr>
            <w:tcW w:w="1579" w:type="dxa"/>
            <w:gridSpan w:val="2"/>
          </w:tcPr>
          <w:p w:rsidR="00B6097C" w:rsidRPr="003D6142" w:rsidRDefault="00B6097C" w:rsidP="00B6097C">
            <w:pPr>
              <w:spacing w:after="0" w:line="240" w:lineRule="auto"/>
              <w:rPr>
                <w:rFonts w:ascii="Times New Roman" w:eastAsia="Calibri" w:hAnsi="Times New Roman" w:cs="Times New Roman"/>
                <w:sz w:val="18"/>
                <w:szCs w:val="18"/>
                <w:lang w:val="en-US"/>
              </w:rPr>
            </w:pPr>
            <w:r w:rsidRPr="00085FE7">
              <w:rPr>
                <w:rFonts w:ascii="Times New Roman" w:eastAsia="Calibri" w:hAnsi="Times New Roman" w:cs="Times New Roman"/>
                <w:sz w:val="18"/>
                <w:szCs w:val="18"/>
              </w:rPr>
              <w:t xml:space="preserve">1 </w:t>
            </w:r>
            <w:r>
              <w:rPr>
                <w:rFonts w:ascii="Times New Roman" w:eastAsia="Calibri" w:hAnsi="Times New Roman" w:cs="Times New Roman"/>
                <w:sz w:val="18"/>
                <w:szCs w:val="18"/>
              </w:rPr>
              <w:t>календарный день</w:t>
            </w:r>
          </w:p>
        </w:tc>
        <w:tc>
          <w:tcPr>
            <w:tcW w:w="2696" w:type="dxa"/>
          </w:tcPr>
          <w:p w:rsidR="00B6097C" w:rsidRDefault="004638D1" w:rsidP="00110B7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110B71">
              <w:rPr>
                <w:rFonts w:ascii="Times New Roman" w:eastAsia="Calibri" w:hAnsi="Times New Roman" w:cs="Times New Roman"/>
                <w:sz w:val="18"/>
                <w:szCs w:val="18"/>
              </w:rPr>
              <w:t>ОМСУ</w:t>
            </w:r>
          </w:p>
          <w:p w:rsidR="003256FB" w:rsidRDefault="003256FB" w:rsidP="00110B71">
            <w:pPr>
              <w:spacing w:after="0" w:line="240" w:lineRule="auto"/>
              <w:rPr>
                <w:rFonts w:ascii="Times New Roman" w:eastAsia="Calibri" w:hAnsi="Times New Roman" w:cs="Times New Roman"/>
                <w:sz w:val="18"/>
                <w:szCs w:val="18"/>
              </w:rPr>
            </w:pPr>
          </w:p>
          <w:p w:rsidR="003256FB" w:rsidRDefault="003256FB" w:rsidP="00110B71">
            <w:pPr>
              <w:spacing w:after="0" w:line="240" w:lineRule="auto"/>
              <w:rPr>
                <w:rFonts w:ascii="Times New Roman" w:eastAsia="Calibri" w:hAnsi="Times New Roman" w:cs="Times New Roman"/>
                <w:sz w:val="18"/>
                <w:szCs w:val="18"/>
              </w:rPr>
            </w:pPr>
          </w:p>
          <w:p w:rsidR="003256FB" w:rsidRDefault="003256FB" w:rsidP="00110B71">
            <w:pPr>
              <w:spacing w:after="0" w:line="240" w:lineRule="auto"/>
              <w:rPr>
                <w:rFonts w:ascii="Times New Roman" w:eastAsia="Calibri" w:hAnsi="Times New Roman" w:cs="Times New Roman"/>
                <w:sz w:val="18"/>
                <w:szCs w:val="18"/>
              </w:rPr>
            </w:pPr>
          </w:p>
          <w:p w:rsidR="003256FB" w:rsidRDefault="003256FB" w:rsidP="00110B71">
            <w:pPr>
              <w:spacing w:after="0" w:line="240" w:lineRule="auto"/>
              <w:rPr>
                <w:rFonts w:ascii="Times New Roman" w:eastAsia="Calibri" w:hAnsi="Times New Roman" w:cs="Times New Roman"/>
                <w:sz w:val="18"/>
                <w:szCs w:val="18"/>
              </w:rPr>
            </w:pPr>
          </w:p>
          <w:p w:rsidR="003256FB" w:rsidRDefault="003256FB" w:rsidP="003256F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256FB" w:rsidRPr="00085FE7" w:rsidRDefault="003256FB" w:rsidP="00110B71">
            <w:pPr>
              <w:spacing w:after="0" w:line="240" w:lineRule="auto"/>
              <w:rPr>
                <w:rFonts w:ascii="Times New Roman" w:eastAsia="Calibri" w:hAnsi="Times New Roman" w:cs="Times New Roman"/>
                <w:sz w:val="18"/>
                <w:szCs w:val="18"/>
              </w:rPr>
            </w:pP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6097C" w:rsidRPr="005D5755" w:rsidTr="005033EC">
        <w:trPr>
          <w:trHeight w:val="1264"/>
        </w:trPr>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4.</w:t>
            </w:r>
          </w:p>
        </w:tc>
        <w:tc>
          <w:tcPr>
            <w:tcW w:w="2404" w:type="dxa"/>
            <w:gridSpan w:val="2"/>
          </w:tcPr>
          <w:p w:rsidR="00B6097C" w:rsidRPr="00085FE7" w:rsidRDefault="004638D1" w:rsidP="00791CCE">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791CCE">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B6097C" w:rsidRPr="00085FE7" w:rsidRDefault="00FE5938"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r w:rsidR="004638D1" w:rsidRPr="00172ACB">
              <w:rPr>
                <w:rFonts w:ascii="Times New Roman" w:eastAsia="Calibri" w:hAnsi="Times New Roman" w:cs="Times New Roman"/>
                <w:sz w:val="18"/>
                <w:szCs w:val="18"/>
              </w:rPr>
              <w:t xml:space="preserve">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3 </w:t>
            </w:r>
            <w:r>
              <w:rPr>
                <w:rFonts w:ascii="Times New Roman" w:eastAsia="Calibri" w:hAnsi="Times New Roman" w:cs="Times New Roman"/>
                <w:sz w:val="18"/>
                <w:szCs w:val="18"/>
              </w:rPr>
              <w:t>календарных дня</w:t>
            </w:r>
          </w:p>
        </w:tc>
        <w:tc>
          <w:tcPr>
            <w:tcW w:w="2696" w:type="dxa"/>
          </w:tcPr>
          <w:p w:rsidR="00B6097C" w:rsidRDefault="00110B71"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10B71" w:rsidRPr="00085FE7" w:rsidRDefault="00110B71" w:rsidP="00B6097C">
            <w:pPr>
              <w:spacing w:after="0" w:line="240" w:lineRule="auto"/>
              <w:rPr>
                <w:rFonts w:ascii="Times New Roman" w:eastAsia="Calibri" w:hAnsi="Times New Roman" w:cs="Times New Roman"/>
                <w:sz w:val="18"/>
                <w:szCs w:val="18"/>
              </w:rPr>
            </w:pPr>
          </w:p>
          <w:p w:rsidR="00110B71" w:rsidRDefault="00110B71" w:rsidP="00110B71">
            <w:pPr>
              <w:spacing w:after="0" w:line="240" w:lineRule="auto"/>
              <w:ind w:right="-108"/>
              <w:rPr>
                <w:rFonts w:ascii="Times New Roman" w:eastAsia="Calibri" w:hAnsi="Times New Roman" w:cs="Times New Roman"/>
                <w:sz w:val="18"/>
                <w:szCs w:val="18"/>
              </w:rPr>
            </w:pPr>
          </w:p>
          <w:p w:rsidR="00B6097C" w:rsidRPr="00085FE7" w:rsidRDefault="00B6097C" w:rsidP="00110B71">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sidR="003A1D55">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5.</w:t>
            </w:r>
          </w:p>
        </w:tc>
        <w:tc>
          <w:tcPr>
            <w:tcW w:w="2404" w:type="dxa"/>
            <w:gridSpan w:val="2"/>
          </w:tcPr>
          <w:p w:rsidR="00B6097C" w:rsidRPr="00085FE7" w:rsidRDefault="004638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4638D1" w:rsidRPr="00172ACB" w:rsidRDefault="004638D1" w:rsidP="004638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4638D1" w:rsidRPr="00172ACB" w:rsidRDefault="004638D1" w:rsidP="004638D1">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6097C" w:rsidRPr="00085FE7" w:rsidRDefault="004638D1" w:rsidP="004638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sidR="0081353A">
              <w:rPr>
                <w:rFonts w:ascii="Times New Roman" w:eastAsia="Calibri" w:hAnsi="Times New Roman" w:cs="Times New Roman"/>
                <w:sz w:val="18"/>
                <w:szCs w:val="18"/>
              </w:rPr>
              <w:t xml:space="preserve">  заказным письмом</w:t>
            </w:r>
            <w:r w:rsidRPr="00172ACB">
              <w:rPr>
                <w:rFonts w:ascii="Times New Roman" w:eastAsia="Calibri" w:hAnsi="Times New Roman" w:cs="Times New Roman"/>
                <w:sz w:val="18"/>
                <w:szCs w:val="18"/>
              </w:rPr>
              <w:t xml:space="preserve"> с уведомлением о вручении.</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B6097C" w:rsidRPr="00085FE7" w:rsidRDefault="00B6097C" w:rsidP="00110B71">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B6097C" w:rsidRPr="005D5755" w:rsidRDefault="00B6097C" w:rsidP="00ED31FF">
            <w:pPr>
              <w:spacing w:after="0" w:line="240" w:lineRule="auto"/>
              <w:rPr>
                <w:rFonts w:ascii="Times New Roman" w:eastAsia="Calibri" w:hAnsi="Times New Roman" w:cs="Times New Roman"/>
                <w:sz w:val="20"/>
                <w:szCs w:val="20"/>
              </w:rPr>
            </w:pPr>
          </w:p>
        </w:tc>
      </w:tr>
      <w:tr w:rsidR="00B6097C" w:rsidRPr="005D5755" w:rsidTr="004023C1">
        <w:trPr>
          <w:trHeight w:val="342"/>
        </w:trPr>
        <w:tc>
          <w:tcPr>
            <w:tcW w:w="15984" w:type="dxa"/>
            <w:gridSpan w:val="10"/>
          </w:tcPr>
          <w:p w:rsidR="000934B9" w:rsidRPr="000934B9" w:rsidRDefault="007770D1" w:rsidP="000934B9">
            <w:pPr>
              <w:pStyle w:val="32"/>
              <w:tabs>
                <w:tab w:val="left" w:pos="866"/>
              </w:tabs>
              <w:spacing w:after="0" w:line="240" w:lineRule="auto"/>
              <w:ind w:left="360" w:firstLine="0"/>
              <w:contextualSpacing/>
              <w:rPr>
                <w:sz w:val="20"/>
                <w:szCs w:val="20"/>
              </w:rPr>
            </w:pPr>
            <w:r>
              <w:rPr>
                <w:sz w:val="20"/>
                <w:szCs w:val="20"/>
              </w:rPr>
              <w:t xml:space="preserve">5. </w:t>
            </w:r>
            <w:r w:rsidR="000934B9" w:rsidRPr="000934B9">
              <w:rPr>
                <w:sz w:val="20"/>
                <w:szCs w:val="20"/>
              </w:rPr>
              <w:t>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B6097C" w:rsidRPr="005D5755" w:rsidRDefault="00B6097C" w:rsidP="00B6097C">
            <w:pPr>
              <w:spacing w:after="0" w:line="240" w:lineRule="auto"/>
              <w:jc w:val="center"/>
              <w:rPr>
                <w:rFonts w:ascii="Times New Roman" w:eastAsia="Calibri" w:hAnsi="Times New Roman" w:cs="Times New Roman"/>
                <w:b/>
                <w:sz w:val="20"/>
                <w:szCs w:val="20"/>
              </w:rPr>
            </w:pPr>
          </w:p>
        </w:tc>
      </w:tr>
      <w:tr w:rsidR="004023C1" w:rsidRPr="005D5755" w:rsidTr="00041794">
        <w:trPr>
          <w:trHeight w:val="342"/>
        </w:trPr>
        <w:tc>
          <w:tcPr>
            <w:tcW w:w="15984" w:type="dxa"/>
            <w:gridSpan w:val="10"/>
          </w:tcPr>
          <w:p w:rsidR="004023C1" w:rsidRDefault="004023C1" w:rsidP="000934B9">
            <w:pPr>
              <w:pStyle w:val="32"/>
              <w:tabs>
                <w:tab w:val="left" w:pos="866"/>
              </w:tabs>
              <w:spacing w:after="0" w:line="240" w:lineRule="auto"/>
              <w:ind w:left="360" w:firstLine="0"/>
              <w:contextualSpacing/>
              <w:rPr>
                <w:sz w:val="20"/>
                <w:szCs w:val="20"/>
              </w:rPr>
            </w:pPr>
            <w:r>
              <w:rPr>
                <w:sz w:val="20"/>
                <w:szCs w:val="20"/>
              </w:rPr>
              <w:t xml:space="preserve">5.1. </w:t>
            </w:r>
            <w:r w:rsidRPr="000934B9">
              <w:rPr>
                <w:sz w:val="20"/>
                <w:szCs w:val="20"/>
              </w:rPr>
              <w:t>Принятие решения о предварительном согласовании предоставления земельного участка</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04179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B6097C" w:rsidRPr="00D95FAE" w:rsidRDefault="00D95FAE" w:rsidP="00B6097C">
            <w:pPr>
              <w:spacing w:after="0" w:line="240" w:lineRule="auto"/>
              <w:rPr>
                <w:rFonts w:ascii="Times New Roman" w:eastAsia="Calibri" w:hAnsi="Times New Roman" w:cs="Times New Roman"/>
                <w:sz w:val="18"/>
                <w:szCs w:val="18"/>
              </w:rPr>
            </w:pPr>
            <w:r w:rsidRPr="00D95FAE">
              <w:rPr>
                <w:rFonts w:ascii="Times New Roman" w:eastAsia="Calibri" w:hAnsi="Times New Roman" w:cs="Times New Roman"/>
                <w:sz w:val="18"/>
                <w:szCs w:val="18"/>
              </w:rPr>
              <w:t>В случае если испрашиваемый земельный участок предстоит образовать или его границы подлежат уточнению в соответствии с Фед</w:t>
            </w:r>
            <w:r w:rsidR="00F74EC6">
              <w:rPr>
                <w:rFonts w:ascii="Times New Roman" w:eastAsia="Calibri" w:hAnsi="Times New Roman" w:cs="Times New Roman"/>
                <w:sz w:val="18"/>
                <w:szCs w:val="18"/>
              </w:rPr>
              <w:t>еральным законом от 13.07.2015№ 218</w:t>
            </w:r>
            <w:r w:rsidRPr="00D95FAE">
              <w:rPr>
                <w:rFonts w:ascii="Times New Roman" w:eastAsia="Calibri" w:hAnsi="Times New Roman" w:cs="Times New Roman"/>
                <w:sz w:val="18"/>
                <w:szCs w:val="18"/>
              </w:rPr>
              <w:t>-ФЗ «О государ</w:t>
            </w:r>
            <w:r w:rsidR="00F74EC6">
              <w:rPr>
                <w:rFonts w:ascii="Times New Roman" w:eastAsia="Calibri" w:hAnsi="Times New Roman" w:cs="Times New Roman"/>
                <w:sz w:val="18"/>
                <w:szCs w:val="18"/>
              </w:rPr>
              <w:t>ственной регистрации</w:t>
            </w:r>
            <w:r w:rsidR="00E850B9">
              <w:rPr>
                <w:rFonts w:ascii="Times New Roman" w:eastAsia="Calibri" w:hAnsi="Times New Roman" w:cs="Times New Roman"/>
                <w:sz w:val="18"/>
                <w:szCs w:val="18"/>
              </w:rPr>
              <w:t xml:space="preserve"> недвижимости»</w:t>
            </w:r>
            <w:r w:rsidR="00655471">
              <w:rPr>
                <w:rFonts w:ascii="Times New Roman" w:eastAsia="Calibri" w:hAnsi="Times New Roman" w:cs="Times New Roman"/>
                <w:sz w:val="18"/>
                <w:szCs w:val="18"/>
              </w:rPr>
              <w:t>,</w:t>
            </w:r>
            <w:r w:rsidR="00E850B9">
              <w:rPr>
                <w:rFonts w:ascii="Times New Roman" w:eastAsia="Calibri" w:hAnsi="Times New Roman" w:cs="Times New Roman"/>
                <w:sz w:val="18"/>
                <w:szCs w:val="18"/>
              </w:rPr>
              <w:t>с</w:t>
            </w:r>
            <w:r w:rsidR="00041794" w:rsidRPr="00D95FAE">
              <w:rPr>
                <w:rFonts w:ascii="Times New Roman" w:eastAsia="Calibri" w:hAnsi="Times New Roman" w:cs="Times New Roman"/>
                <w:sz w:val="18"/>
                <w:szCs w:val="18"/>
              </w:rPr>
              <w:t xml:space="preserve">пециалист осуществляет подготовку проекта решения о предварительном согласовании </w:t>
            </w:r>
            <w:r w:rsidR="00041794" w:rsidRPr="00D95FAE">
              <w:rPr>
                <w:rFonts w:ascii="Times New Roman" w:eastAsia="Calibri" w:hAnsi="Times New Roman" w:cs="Times New Roman"/>
                <w:sz w:val="18"/>
                <w:szCs w:val="18"/>
              </w:rPr>
              <w:lastRenderedPageBreak/>
              <w:t>предоставления земельного участка в соответствии со статьей 39.15 Земельного кодекса Российской Федерации и передает его на визирование начальнику отдела.</w:t>
            </w:r>
          </w:p>
        </w:tc>
        <w:tc>
          <w:tcPr>
            <w:tcW w:w="1579" w:type="dxa"/>
            <w:gridSpan w:val="2"/>
          </w:tcPr>
          <w:p w:rsidR="00B6097C" w:rsidRPr="00085FE7" w:rsidRDefault="00041794"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5 календарных дней</w:t>
            </w:r>
          </w:p>
        </w:tc>
        <w:tc>
          <w:tcPr>
            <w:tcW w:w="2696" w:type="dxa"/>
          </w:tcPr>
          <w:p w:rsidR="00B6097C" w:rsidRDefault="00041794" w:rsidP="001549C7">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p w:rsidR="00F74EC6" w:rsidRDefault="00F74EC6" w:rsidP="001549C7">
            <w:pPr>
              <w:spacing w:after="0" w:line="240" w:lineRule="auto"/>
              <w:ind w:right="-108"/>
              <w:rPr>
                <w:rFonts w:ascii="Times New Roman" w:eastAsia="Calibri" w:hAnsi="Times New Roman" w:cs="Times New Roman"/>
                <w:sz w:val="18"/>
                <w:szCs w:val="18"/>
              </w:rPr>
            </w:pPr>
          </w:p>
          <w:p w:rsidR="00F74EC6" w:rsidRDefault="00F74EC6" w:rsidP="001549C7">
            <w:pPr>
              <w:spacing w:after="0" w:line="240" w:lineRule="auto"/>
              <w:ind w:right="-108"/>
              <w:rPr>
                <w:rFonts w:ascii="Times New Roman" w:eastAsia="Calibri" w:hAnsi="Times New Roman" w:cs="Times New Roman"/>
                <w:sz w:val="18"/>
                <w:szCs w:val="18"/>
              </w:rPr>
            </w:pPr>
          </w:p>
          <w:p w:rsidR="00F74EC6" w:rsidRPr="00085FE7" w:rsidRDefault="00F74EC6" w:rsidP="001549C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ED31FF"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lastRenderedPageBreak/>
              <w:t>2.</w:t>
            </w:r>
          </w:p>
        </w:tc>
        <w:tc>
          <w:tcPr>
            <w:tcW w:w="2404" w:type="dxa"/>
            <w:gridSpan w:val="2"/>
          </w:tcPr>
          <w:p w:rsidR="00B6097C" w:rsidRPr="00085FE7" w:rsidRDefault="00041794" w:rsidP="00B05F28">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проекта  решения о предварительном согласовании предоставления земельного участка</w:t>
            </w:r>
          </w:p>
        </w:tc>
        <w:tc>
          <w:tcPr>
            <w:tcW w:w="3682" w:type="dxa"/>
            <w:gridSpan w:val="2"/>
          </w:tcPr>
          <w:p w:rsidR="00B6097C" w:rsidRPr="00085FE7" w:rsidRDefault="00041794" w:rsidP="00B05F28">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Начальник отдела визирует проект решения  о предварительном согласовании предоставления земе</w:t>
            </w:r>
            <w:r w:rsidR="00A25600">
              <w:rPr>
                <w:rFonts w:ascii="Times New Roman" w:eastAsia="Calibri" w:hAnsi="Times New Roman" w:cs="Times New Roman"/>
                <w:sz w:val="18"/>
                <w:szCs w:val="18"/>
              </w:rPr>
              <w:t xml:space="preserve">льного участка и передает его на подпись </w:t>
            </w:r>
            <w:r w:rsidR="00B05F28">
              <w:rPr>
                <w:rFonts w:ascii="Times New Roman" w:eastAsia="Calibri" w:hAnsi="Times New Roman" w:cs="Times New Roman"/>
                <w:sz w:val="18"/>
                <w:szCs w:val="18"/>
              </w:rPr>
              <w:t>руководителю ОМСУ</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1 календарный день</w:t>
            </w:r>
          </w:p>
        </w:tc>
        <w:tc>
          <w:tcPr>
            <w:tcW w:w="2696" w:type="dxa"/>
          </w:tcPr>
          <w:p w:rsidR="00B6097C" w:rsidRDefault="00041794" w:rsidP="001549C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1549C7">
              <w:rPr>
                <w:rFonts w:ascii="Times New Roman" w:eastAsia="Calibri" w:hAnsi="Times New Roman" w:cs="Times New Roman"/>
                <w:sz w:val="18"/>
                <w:szCs w:val="18"/>
              </w:rPr>
              <w:t>ОМСУ</w:t>
            </w:r>
          </w:p>
          <w:p w:rsidR="00F74EC6" w:rsidRDefault="00F74EC6" w:rsidP="001549C7">
            <w:pPr>
              <w:spacing w:after="0" w:line="240" w:lineRule="auto"/>
              <w:rPr>
                <w:rFonts w:ascii="Times New Roman" w:eastAsia="Calibri" w:hAnsi="Times New Roman" w:cs="Times New Roman"/>
                <w:sz w:val="18"/>
                <w:szCs w:val="18"/>
              </w:rPr>
            </w:pPr>
          </w:p>
          <w:p w:rsidR="00F74EC6" w:rsidRDefault="00F74EC6" w:rsidP="001549C7">
            <w:pPr>
              <w:spacing w:after="0" w:line="240" w:lineRule="auto"/>
              <w:rPr>
                <w:rFonts w:ascii="Times New Roman" w:eastAsia="Calibri" w:hAnsi="Times New Roman" w:cs="Times New Roman"/>
                <w:sz w:val="18"/>
                <w:szCs w:val="18"/>
              </w:rPr>
            </w:pPr>
          </w:p>
          <w:p w:rsidR="00F74EC6" w:rsidRDefault="00F74EC6" w:rsidP="001549C7">
            <w:pPr>
              <w:spacing w:after="0" w:line="240" w:lineRule="auto"/>
              <w:rPr>
                <w:rFonts w:ascii="Times New Roman" w:eastAsia="Calibri" w:hAnsi="Times New Roman" w:cs="Times New Roman"/>
                <w:sz w:val="18"/>
                <w:szCs w:val="18"/>
              </w:rPr>
            </w:pPr>
          </w:p>
          <w:p w:rsidR="00F74EC6" w:rsidRDefault="00F74EC6" w:rsidP="00F74E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F74EC6" w:rsidRPr="00085FE7" w:rsidRDefault="00F74EC6" w:rsidP="001549C7">
            <w:pPr>
              <w:spacing w:after="0" w:line="240" w:lineRule="auto"/>
              <w:rPr>
                <w:rFonts w:ascii="Times New Roman" w:eastAsia="Calibri" w:hAnsi="Times New Roman" w:cs="Times New Roman"/>
                <w:sz w:val="18"/>
                <w:szCs w:val="18"/>
              </w:rPr>
            </w:pP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B6097C" w:rsidRPr="00085FE7" w:rsidRDefault="00041794" w:rsidP="00B05F28">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B05F28">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проекта решения о предварительном согласовании предоставления земельного участка</w:t>
            </w:r>
          </w:p>
        </w:tc>
        <w:tc>
          <w:tcPr>
            <w:tcW w:w="3682" w:type="dxa"/>
            <w:gridSpan w:val="2"/>
          </w:tcPr>
          <w:p w:rsidR="00B6097C" w:rsidRPr="00085FE7" w:rsidRDefault="00B05F28"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041794" w:rsidRPr="00172ACB">
              <w:rPr>
                <w:rFonts w:ascii="Times New Roman" w:eastAsia="Calibri" w:hAnsi="Times New Roman" w:cs="Times New Roman"/>
                <w:sz w:val="18"/>
                <w:szCs w:val="1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3 календарных дня</w:t>
            </w:r>
          </w:p>
        </w:tc>
        <w:tc>
          <w:tcPr>
            <w:tcW w:w="2696" w:type="dxa"/>
          </w:tcPr>
          <w:p w:rsidR="00B6097C" w:rsidRDefault="001549C7"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549C7" w:rsidRPr="00085FE7" w:rsidRDefault="001549C7" w:rsidP="00B6097C">
            <w:pPr>
              <w:spacing w:after="0" w:line="240" w:lineRule="auto"/>
              <w:rPr>
                <w:rFonts w:ascii="Times New Roman" w:eastAsia="Calibri" w:hAnsi="Times New Roman" w:cs="Times New Roman"/>
                <w:sz w:val="18"/>
                <w:szCs w:val="18"/>
              </w:rPr>
            </w:pPr>
          </w:p>
          <w:p w:rsidR="00B6097C" w:rsidRPr="00085FE7" w:rsidRDefault="00B6097C" w:rsidP="001549C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sidR="00041794">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r w:rsidR="00B6097C" w:rsidRPr="00085FE7">
              <w:rPr>
                <w:rFonts w:ascii="Times New Roman" w:eastAsia="Calibri" w:hAnsi="Times New Roman" w:cs="Times New Roman"/>
                <w:sz w:val="18"/>
                <w:szCs w:val="18"/>
              </w:rPr>
              <w:t xml:space="preserve"> (административный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041794" w:rsidRPr="005D5755" w:rsidTr="00041794">
        <w:trPr>
          <w:trHeight w:val="236"/>
        </w:trPr>
        <w:tc>
          <w:tcPr>
            <w:tcW w:w="377" w:type="dxa"/>
          </w:tcPr>
          <w:p w:rsidR="00041794" w:rsidRPr="005D5755" w:rsidRDefault="00041794"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4.</w:t>
            </w:r>
          </w:p>
        </w:tc>
        <w:tc>
          <w:tcPr>
            <w:tcW w:w="2404" w:type="dxa"/>
            <w:gridSpan w:val="2"/>
          </w:tcPr>
          <w:p w:rsidR="00041794" w:rsidRPr="00261B96" w:rsidRDefault="00041794"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w:t>
            </w:r>
          </w:p>
        </w:tc>
        <w:tc>
          <w:tcPr>
            <w:tcW w:w="3682" w:type="dxa"/>
            <w:gridSpan w:val="2"/>
          </w:tcPr>
          <w:p w:rsidR="00041794" w:rsidRPr="00172ACB" w:rsidRDefault="00041794" w:rsidP="000417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041794" w:rsidRPr="00172ACB" w:rsidRDefault="00041794" w:rsidP="00041794">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решение о предварительном согласовании предоставления земельного участка при личном обращении заявителя;</w:t>
            </w:r>
          </w:p>
          <w:p w:rsidR="00041794" w:rsidRPr="00261B96" w:rsidRDefault="00041794" w:rsidP="000417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tc>
        <w:tc>
          <w:tcPr>
            <w:tcW w:w="1579" w:type="dxa"/>
            <w:gridSpan w:val="2"/>
          </w:tcPr>
          <w:p w:rsidR="00041794" w:rsidRPr="00261B96" w:rsidRDefault="00F74EC6"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w:t>
            </w:r>
            <w:r w:rsidR="00041794" w:rsidRPr="00261B96">
              <w:rPr>
                <w:rFonts w:ascii="Times New Roman" w:eastAsia="Calibri" w:hAnsi="Times New Roman" w:cs="Times New Roman"/>
                <w:sz w:val="18"/>
                <w:szCs w:val="18"/>
              </w:rPr>
              <w:t xml:space="preserve"> дня</w:t>
            </w:r>
          </w:p>
        </w:tc>
        <w:tc>
          <w:tcPr>
            <w:tcW w:w="2696" w:type="dxa"/>
          </w:tcPr>
          <w:p w:rsidR="00041794" w:rsidRPr="00261B96" w:rsidRDefault="00041794" w:rsidP="001549C7">
            <w:pPr>
              <w:spacing w:after="0" w:line="240" w:lineRule="auto"/>
              <w:ind w:right="-108"/>
              <w:rPr>
                <w:rFonts w:ascii="Times New Roman" w:eastAsia="Calibri" w:hAnsi="Times New Roman" w:cs="Times New Roman"/>
                <w:sz w:val="18"/>
                <w:szCs w:val="18"/>
              </w:rPr>
            </w:pPr>
            <w:r w:rsidRPr="00261B96">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261B96">
              <w:rPr>
                <w:rFonts w:ascii="Times New Roman" w:eastAsia="Calibri" w:hAnsi="Times New Roman" w:cs="Times New Roman"/>
                <w:sz w:val="18"/>
                <w:szCs w:val="18"/>
              </w:rPr>
              <w:t xml:space="preserve"> услуги</w:t>
            </w:r>
          </w:p>
        </w:tc>
        <w:tc>
          <w:tcPr>
            <w:tcW w:w="3261" w:type="dxa"/>
          </w:tcPr>
          <w:p w:rsidR="00041794" w:rsidRPr="00261B96" w:rsidRDefault="00041794" w:rsidP="00B6097C">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Технологическое обеспечение (ПК, принтер, сканер, телефон)</w:t>
            </w:r>
          </w:p>
          <w:p w:rsidR="00041794" w:rsidRPr="00261B96" w:rsidRDefault="00041794" w:rsidP="00B6097C">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Канцелярские принадлежности</w:t>
            </w:r>
          </w:p>
        </w:tc>
        <w:tc>
          <w:tcPr>
            <w:tcW w:w="1985" w:type="dxa"/>
          </w:tcPr>
          <w:p w:rsidR="00041794" w:rsidRPr="005D5755" w:rsidRDefault="00041794"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041794" w:rsidRPr="005D5755" w:rsidTr="00E97617">
        <w:trPr>
          <w:trHeight w:val="252"/>
        </w:trPr>
        <w:tc>
          <w:tcPr>
            <w:tcW w:w="15984" w:type="dxa"/>
            <w:gridSpan w:val="10"/>
          </w:tcPr>
          <w:p w:rsidR="006F2B5C" w:rsidRPr="000934B9" w:rsidRDefault="006F2B5C" w:rsidP="006F2B5C">
            <w:pPr>
              <w:pStyle w:val="32"/>
              <w:tabs>
                <w:tab w:val="left" w:pos="866"/>
              </w:tabs>
              <w:spacing w:after="0" w:line="240" w:lineRule="auto"/>
              <w:ind w:left="360" w:firstLine="0"/>
              <w:contextualSpacing/>
              <w:rPr>
                <w:sz w:val="20"/>
                <w:szCs w:val="20"/>
              </w:rPr>
            </w:pPr>
            <w:r>
              <w:rPr>
                <w:rFonts w:eastAsia="Calibri"/>
                <w:sz w:val="20"/>
                <w:szCs w:val="20"/>
              </w:rPr>
              <w:t>5.2.</w:t>
            </w:r>
            <w:r>
              <w:rPr>
                <w:sz w:val="20"/>
                <w:szCs w:val="20"/>
              </w:rPr>
              <w:t xml:space="preserve"> П</w:t>
            </w:r>
            <w:r w:rsidRPr="000934B9">
              <w:rPr>
                <w:sz w:val="20"/>
                <w:szCs w:val="20"/>
              </w:rPr>
              <w:t>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041794" w:rsidRPr="005D5755" w:rsidRDefault="00041794" w:rsidP="00B6097C">
            <w:pPr>
              <w:spacing w:after="0" w:line="240" w:lineRule="auto"/>
              <w:jc w:val="center"/>
              <w:rPr>
                <w:rFonts w:ascii="Times New Roman" w:eastAsia="Calibri" w:hAnsi="Times New Roman" w:cs="Times New Roman"/>
                <w:sz w:val="20"/>
                <w:szCs w:val="20"/>
              </w:rPr>
            </w:pP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041794" w:rsidRPr="00172ACB" w:rsidRDefault="00D53404"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041794" w:rsidRPr="00172ACB" w:rsidRDefault="00D53404" w:rsidP="000417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tc>
        <w:tc>
          <w:tcPr>
            <w:tcW w:w="1579" w:type="dxa"/>
            <w:gridSpan w:val="2"/>
          </w:tcPr>
          <w:p w:rsidR="00041794" w:rsidRPr="00261B96" w:rsidRDefault="00D53404"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5 календарных дней</w:t>
            </w:r>
          </w:p>
        </w:tc>
        <w:tc>
          <w:tcPr>
            <w:tcW w:w="2696" w:type="dxa"/>
          </w:tcPr>
          <w:p w:rsidR="00041794" w:rsidRDefault="00D53404" w:rsidP="001549C7">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4118A0">
              <w:rPr>
                <w:rFonts w:ascii="Times New Roman" w:eastAsia="Calibri" w:hAnsi="Times New Roman" w:cs="Times New Roman"/>
                <w:sz w:val="18"/>
                <w:szCs w:val="18"/>
              </w:rPr>
              <w:t xml:space="preserve"> услуги</w:t>
            </w:r>
          </w:p>
          <w:p w:rsidR="00D35822" w:rsidRDefault="00D35822" w:rsidP="001549C7">
            <w:pPr>
              <w:spacing w:after="0" w:line="240" w:lineRule="auto"/>
              <w:ind w:right="-108"/>
              <w:rPr>
                <w:rFonts w:ascii="Times New Roman" w:eastAsia="Calibri" w:hAnsi="Times New Roman" w:cs="Times New Roman"/>
                <w:sz w:val="18"/>
                <w:szCs w:val="18"/>
              </w:rPr>
            </w:pPr>
          </w:p>
          <w:p w:rsidR="00D35822" w:rsidRDefault="00D35822" w:rsidP="001549C7">
            <w:pPr>
              <w:spacing w:after="0" w:line="240" w:lineRule="auto"/>
              <w:ind w:right="-108"/>
              <w:rPr>
                <w:rFonts w:ascii="Times New Roman" w:eastAsia="Calibri" w:hAnsi="Times New Roman" w:cs="Times New Roman"/>
                <w:sz w:val="18"/>
                <w:szCs w:val="18"/>
              </w:rPr>
            </w:pPr>
          </w:p>
          <w:p w:rsidR="00D35822" w:rsidRDefault="00D35822" w:rsidP="001549C7">
            <w:pPr>
              <w:spacing w:after="0" w:line="240" w:lineRule="auto"/>
              <w:ind w:right="-108"/>
              <w:rPr>
                <w:rFonts w:ascii="Times New Roman" w:eastAsia="Calibri" w:hAnsi="Times New Roman" w:cs="Times New Roman"/>
                <w:sz w:val="18"/>
                <w:szCs w:val="18"/>
              </w:rPr>
            </w:pPr>
          </w:p>
          <w:p w:rsidR="00D35822" w:rsidRPr="00261B96" w:rsidRDefault="00D35822" w:rsidP="001549C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041794" w:rsidRPr="00261B96" w:rsidRDefault="00D53404"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041794" w:rsidRPr="005D5755" w:rsidRDefault="00041794" w:rsidP="00D53404">
            <w:pPr>
              <w:spacing w:after="0" w:line="240" w:lineRule="auto"/>
              <w:rPr>
                <w:rFonts w:ascii="Times New Roman" w:eastAsia="Calibri" w:hAnsi="Times New Roman" w:cs="Times New Roman"/>
                <w:sz w:val="20"/>
                <w:szCs w:val="20"/>
              </w:rPr>
            </w:pP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gridSpan w:val="2"/>
          </w:tcPr>
          <w:p w:rsidR="00041794" w:rsidRPr="00172ACB" w:rsidRDefault="00A9120E" w:rsidP="003B22CB">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w:t>
            </w:r>
            <w:r w:rsidR="00D35822">
              <w:rPr>
                <w:rFonts w:ascii="Times New Roman" w:eastAsia="Calibri" w:hAnsi="Times New Roman" w:cs="Times New Roman"/>
                <w:sz w:val="18"/>
                <w:szCs w:val="18"/>
              </w:rPr>
              <w:t xml:space="preserve">льнику отдела проекта договора </w:t>
            </w:r>
            <w:r w:rsidRPr="00172ACB">
              <w:rPr>
                <w:rFonts w:ascii="Times New Roman" w:eastAsia="Calibri" w:hAnsi="Times New Roman" w:cs="Times New Roman"/>
                <w:sz w:val="18"/>
                <w:szCs w:val="18"/>
              </w:rPr>
              <w:t>решения</w:t>
            </w:r>
          </w:p>
        </w:tc>
        <w:tc>
          <w:tcPr>
            <w:tcW w:w="3682" w:type="dxa"/>
            <w:gridSpan w:val="2"/>
          </w:tcPr>
          <w:p w:rsidR="00041794" w:rsidRPr="00172ACB" w:rsidRDefault="00A9120E" w:rsidP="003B22CB">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w:t>
            </w:r>
            <w:r w:rsidR="003B22CB">
              <w:rPr>
                <w:rFonts w:ascii="Times New Roman" w:eastAsia="Calibri" w:hAnsi="Times New Roman" w:cs="Times New Roman"/>
                <w:sz w:val="18"/>
                <w:szCs w:val="18"/>
              </w:rPr>
              <w:t>руководителю ОМСУ.</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1 календарный день</w:t>
            </w:r>
          </w:p>
        </w:tc>
        <w:tc>
          <w:tcPr>
            <w:tcW w:w="2696" w:type="dxa"/>
          </w:tcPr>
          <w:p w:rsidR="00041794" w:rsidRDefault="00A9120E" w:rsidP="003B22C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3B22CB">
              <w:rPr>
                <w:rFonts w:ascii="Times New Roman" w:eastAsia="Calibri" w:hAnsi="Times New Roman" w:cs="Times New Roman"/>
                <w:sz w:val="18"/>
                <w:szCs w:val="18"/>
              </w:rPr>
              <w:t>ОМСУ</w:t>
            </w:r>
          </w:p>
          <w:p w:rsidR="00D35822" w:rsidRDefault="00D35822" w:rsidP="003B22CB">
            <w:pPr>
              <w:spacing w:after="0" w:line="240" w:lineRule="auto"/>
              <w:ind w:right="-108"/>
              <w:rPr>
                <w:rFonts w:ascii="Times New Roman" w:eastAsia="Calibri" w:hAnsi="Times New Roman" w:cs="Times New Roman"/>
                <w:sz w:val="18"/>
                <w:szCs w:val="18"/>
              </w:rPr>
            </w:pPr>
          </w:p>
          <w:p w:rsidR="00D35822" w:rsidRDefault="00D35822" w:rsidP="003B22CB">
            <w:pPr>
              <w:spacing w:after="0" w:line="240" w:lineRule="auto"/>
              <w:ind w:right="-108"/>
              <w:rPr>
                <w:rFonts w:ascii="Times New Roman" w:eastAsia="Calibri" w:hAnsi="Times New Roman" w:cs="Times New Roman"/>
                <w:sz w:val="18"/>
                <w:szCs w:val="18"/>
              </w:rPr>
            </w:pPr>
          </w:p>
          <w:p w:rsidR="00D35822" w:rsidRDefault="00D35822" w:rsidP="003B22CB">
            <w:pPr>
              <w:spacing w:after="0" w:line="240" w:lineRule="auto"/>
              <w:ind w:right="-108"/>
              <w:rPr>
                <w:rFonts w:ascii="Times New Roman" w:eastAsia="Calibri" w:hAnsi="Times New Roman" w:cs="Times New Roman"/>
                <w:sz w:val="18"/>
                <w:szCs w:val="18"/>
              </w:rPr>
            </w:pPr>
          </w:p>
          <w:p w:rsidR="00D35822" w:rsidRDefault="00D35822" w:rsidP="003B22CB">
            <w:pPr>
              <w:spacing w:after="0" w:line="240" w:lineRule="auto"/>
              <w:ind w:right="-108"/>
              <w:rPr>
                <w:rFonts w:ascii="Times New Roman" w:eastAsia="Calibri" w:hAnsi="Times New Roman" w:cs="Times New Roman"/>
                <w:sz w:val="18"/>
                <w:szCs w:val="18"/>
              </w:rPr>
            </w:pPr>
          </w:p>
          <w:p w:rsidR="00D35822" w:rsidRPr="00261B96" w:rsidRDefault="00D35822" w:rsidP="003B22C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9120E" w:rsidRPr="004118A0" w:rsidRDefault="00A9120E" w:rsidP="00A9120E">
            <w:pPr>
              <w:spacing w:after="0" w:line="240" w:lineRule="auto"/>
              <w:ind w:right="-121"/>
              <w:rPr>
                <w:rFonts w:ascii="Times New Roman" w:eastAsia="Calibri" w:hAnsi="Times New Roman" w:cs="Calibri"/>
                <w:sz w:val="18"/>
                <w:szCs w:val="18"/>
              </w:rPr>
            </w:pPr>
            <w:r w:rsidRPr="004118A0">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4118A0">
              <w:rPr>
                <w:rFonts w:ascii="Times New Roman" w:eastAsia="Calibri" w:hAnsi="Times New Roman" w:cs="Calibri"/>
                <w:sz w:val="18"/>
                <w:szCs w:val="18"/>
              </w:rPr>
              <w:t>(ПК, принтер, сканер),</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Calibri"/>
                <w:sz w:val="18"/>
                <w:szCs w:val="18"/>
              </w:rPr>
              <w:t>канцелярские принадлежности.</w:t>
            </w:r>
          </w:p>
        </w:tc>
        <w:tc>
          <w:tcPr>
            <w:tcW w:w="1985"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041794" w:rsidRPr="00172ACB" w:rsidRDefault="00A9120E" w:rsidP="00151467">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151467">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проекта договора/ решения</w:t>
            </w:r>
          </w:p>
        </w:tc>
        <w:tc>
          <w:tcPr>
            <w:tcW w:w="3682" w:type="dxa"/>
            <w:gridSpan w:val="2"/>
          </w:tcPr>
          <w:p w:rsidR="00041794" w:rsidRPr="00172ACB" w:rsidRDefault="00151467" w:rsidP="000417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r w:rsidR="00A9120E" w:rsidRPr="00172ACB">
              <w:rPr>
                <w:rFonts w:ascii="Times New Roman" w:eastAsia="Calibri" w:hAnsi="Times New Roman" w:cs="Times New Roman"/>
                <w:sz w:val="18"/>
                <w:szCs w:val="18"/>
              </w:rPr>
              <w:t xml:space="preserve">подписывает проект договора купли-продажи, аренды, безвозмездного пользования земельного </w:t>
            </w:r>
            <w:r w:rsidR="00A9120E" w:rsidRPr="00172ACB">
              <w:rPr>
                <w:rFonts w:ascii="Times New Roman" w:eastAsia="Calibri" w:hAnsi="Times New Roman" w:cs="Times New Roman"/>
                <w:sz w:val="18"/>
                <w:szCs w:val="18"/>
              </w:rPr>
              <w:lastRenderedPageBreak/>
              <w:t>участка или решение о предоставлении земельного участка в постоянное (бессрочное) пользов</w:t>
            </w:r>
            <w:r w:rsidR="00A9120E">
              <w:rPr>
                <w:rFonts w:ascii="Times New Roman" w:eastAsia="Calibri" w:hAnsi="Times New Roman" w:cs="Times New Roman"/>
                <w:sz w:val="18"/>
                <w:szCs w:val="18"/>
              </w:rPr>
              <w:t>ание и передает его специалисту</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lastRenderedPageBreak/>
              <w:t>3 календарныхдня</w:t>
            </w:r>
          </w:p>
        </w:tc>
        <w:tc>
          <w:tcPr>
            <w:tcW w:w="2696" w:type="dxa"/>
          </w:tcPr>
          <w:p w:rsidR="00041794" w:rsidRPr="00261B96" w:rsidRDefault="003B22CB" w:rsidP="003B22C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9120E" w:rsidRPr="004118A0" w:rsidRDefault="00A9120E" w:rsidP="00A9120E">
            <w:pPr>
              <w:spacing w:after="0" w:line="240" w:lineRule="auto"/>
              <w:ind w:right="-121"/>
              <w:rPr>
                <w:rFonts w:ascii="Times New Roman" w:eastAsia="Calibri" w:hAnsi="Times New Roman" w:cs="Calibri"/>
                <w:sz w:val="18"/>
                <w:szCs w:val="18"/>
              </w:rPr>
            </w:pPr>
            <w:r w:rsidRPr="004118A0">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w:t>
            </w:r>
            <w:r w:rsidRPr="004118A0">
              <w:rPr>
                <w:rFonts w:ascii="Times New Roman" w:eastAsia="Calibri" w:hAnsi="Times New Roman" w:cs="Times New Roman"/>
                <w:sz w:val="18"/>
                <w:szCs w:val="18"/>
              </w:rPr>
              <w:lastRenderedPageBreak/>
              <w:t xml:space="preserve">Федерации и Липецкой области), технологическое обеспечение </w:t>
            </w:r>
            <w:r w:rsidRPr="004118A0">
              <w:rPr>
                <w:rFonts w:ascii="Times New Roman" w:eastAsia="Calibri" w:hAnsi="Times New Roman" w:cs="Calibri"/>
                <w:sz w:val="18"/>
                <w:szCs w:val="18"/>
              </w:rPr>
              <w:t>(ПК, принтер, сканер),</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Calibri"/>
                <w:sz w:val="18"/>
                <w:szCs w:val="18"/>
              </w:rPr>
              <w:t>канцелярские принадлежности</w:t>
            </w:r>
          </w:p>
        </w:tc>
        <w:tc>
          <w:tcPr>
            <w:tcW w:w="1985"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041794" w:rsidRPr="005D5755" w:rsidTr="005033EC">
        <w:trPr>
          <w:trHeight w:val="232"/>
        </w:trPr>
        <w:tc>
          <w:tcPr>
            <w:tcW w:w="377"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2404" w:type="dxa"/>
            <w:gridSpan w:val="2"/>
          </w:tcPr>
          <w:p w:rsidR="00041794" w:rsidRPr="00172ACB" w:rsidRDefault="00D35822"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w:t>
            </w:r>
            <w:r w:rsidR="00A9120E" w:rsidRPr="00172ACB">
              <w:rPr>
                <w:rFonts w:ascii="Times New Roman" w:eastAsia="Calibri" w:hAnsi="Times New Roman" w:cs="Times New Roman"/>
                <w:sz w:val="18"/>
                <w:szCs w:val="18"/>
              </w:rPr>
              <w:t>проекта договора</w:t>
            </w:r>
          </w:p>
        </w:tc>
        <w:tc>
          <w:tcPr>
            <w:tcW w:w="3682" w:type="dxa"/>
            <w:gridSpan w:val="2"/>
          </w:tcPr>
          <w:p w:rsidR="00A9120E"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A9120E"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041794"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заказным почтовым отправлением с уведомлением о вручении и вносит сведения о направлении в журнал выдачи документов.</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3 календарных дня</w:t>
            </w:r>
          </w:p>
        </w:tc>
        <w:tc>
          <w:tcPr>
            <w:tcW w:w="2696" w:type="dxa"/>
          </w:tcPr>
          <w:p w:rsidR="00041794" w:rsidRPr="00261B96" w:rsidRDefault="00A9120E" w:rsidP="003B22CB">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4118A0">
              <w:rPr>
                <w:rFonts w:ascii="Times New Roman" w:eastAsia="Calibri" w:hAnsi="Times New Roman" w:cs="Times New Roman"/>
                <w:sz w:val="18"/>
                <w:szCs w:val="18"/>
              </w:rPr>
              <w:t xml:space="preserve"> услуги</w:t>
            </w:r>
          </w:p>
        </w:tc>
        <w:tc>
          <w:tcPr>
            <w:tcW w:w="3261" w:type="dxa"/>
          </w:tcPr>
          <w:p w:rsidR="00A9120E" w:rsidRPr="004118A0" w:rsidRDefault="00A9120E" w:rsidP="00A9120E">
            <w:pPr>
              <w:spacing w:after="0" w:line="240" w:lineRule="auto"/>
              <w:ind w:right="-121"/>
              <w:rPr>
                <w:rFonts w:ascii="Times New Roman" w:eastAsia="Calibri" w:hAnsi="Times New Roman" w:cs="Times New Roman"/>
                <w:sz w:val="18"/>
                <w:szCs w:val="18"/>
              </w:rPr>
            </w:pPr>
            <w:r w:rsidRPr="004118A0">
              <w:rPr>
                <w:rFonts w:ascii="Times New Roman" w:eastAsia="Calibri" w:hAnsi="Times New Roman" w:cs="Times New Roman"/>
                <w:sz w:val="18"/>
                <w:szCs w:val="18"/>
              </w:rPr>
              <w:t>Документационное обеспечение (журнал выдачи документов),</w:t>
            </w:r>
          </w:p>
          <w:p w:rsidR="00A9120E" w:rsidRPr="004118A0"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технологическое обеспечение (ПК, принтер, сканер, телефон),</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канцелярские принадлежности</w:t>
            </w:r>
          </w:p>
        </w:tc>
        <w:tc>
          <w:tcPr>
            <w:tcW w:w="1985"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9120E" w:rsidRPr="005D5755" w:rsidTr="00A9120E">
        <w:trPr>
          <w:trHeight w:val="232"/>
        </w:trPr>
        <w:tc>
          <w:tcPr>
            <w:tcW w:w="15984" w:type="dxa"/>
            <w:gridSpan w:val="10"/>
          </w:tcPr>
          <w:p w:rsidR="00A9120E" w:rsidRPr="005D5755" w:rsidRDefault="00A9120E" w:rsidP="005E660F">
            <w:pPr>
              <w:spacing w:after="0" w:line="240" w:lineRule="auto"/>
              <w:jc w:val="center"/>
              <w:rPr>
                <w:rFonts w:ascii="Times New Roman" w:eastAsia="Calibri" w:hAnsi="Times New Roman" w:cs="Times New Roman"/>
                <w:sz w:val="20"/>
                <w:szCs w:val="20"/>
              </w:rPr>
            </w:pPr>
            <w:r w:rsidRPr="001D63C9">
              <w:rPr>
                <w:rFonts w:ascii="Times New Roman" w:eastAsia="Calibri" w:hAnsi="Times New Roman" w:cs="Times New Roman"/>
                <w:b/>
                <w:sz w:val="20"/>
                <w:szCs w:val="20"/>
              </w:rPr>
              <w:t>Образование или уточнение границ испрашиваемого земельного участка в соответс</w:t>
            </w:r>
            <w:r w:rsidR="00D35822">
              <w:rPr>
                <w:rFonts w:ascii="Times New Roman" w:eastAsia="Calibri" w:hAnsi="Times New Roman" w:cs="Times New Roman"/>
                <w:b/>
                <w:sz w:val="20"/>
                <w:szCs w:val="20"/>
              </w:rPr>
              <w:t xml:space="preserve">твии с Федеральным законом от 13.07.2015 г. № 218-ФЗ «О государственной регистрации </w:t>
            </w:r>
            <w:r w:rsidRPr="001D63C9">
              <w:rPr>
                <w:rFonts w:ascii="Times New Roman" w:eastAsia="Calibri" w:hAnsi="Times New Roman" w:cs="Times New Roman"/>
                <w:b/>
                <w:sz w:val="20"/>
                <w:szCs w:val="20"/>
              </w:rPr>
              <w:t xml:space="preserve"> недвижимости» не требуется</w:t>
            </w:r>
          </w:p>
        </w:tc>
      </w:tr>
      <w:tr w:rsidR="00A9120E" w:rsidRPr="005D5755" w:rsidTr="00A9120E">
        <w:trPr>
          <w:trHeight w:val="57"/>
        </w:trPr>
        <w:tc>
          <w:tcPr>
            <w:tcW w:w="377" w:type="dxa"/>
          </w:tcPr>
          <w:p w:rsidR="00A9120E"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A9120E" w:rsidRPr="00172ACB" w:rsidRDefault="00A9120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A9120E" w:rsidRPr="00172ACB" w:rsidRDefault="00A9120E" w:rsidP="000417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tc>
        <w:tc>
          <w:tcPr>
            <w:tcW w:w="1579" w:type="dxa"/>
            <w:gridSpan w:val="2"/>
          </w:tcPr>
          <w:p w:rsidR="00A9120E" w:rsidRPr="00261B96" w:rsidRDefault="00A9120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5 календарных дней</w:t>
            </w:r>
          </w:p>
        </w:tc>
        <w:tc>
          <w:tcPr>
            <w:tcW w:w="2696" w:type="dxa"/>
          </w:tcPr>
          <w:p w:rsidR="00A9120E" w:rsidRDefault="00A9120E" w:rsidP="000B1E7B">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3A1D55">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p w:rsidR="00ED2736" w:rsidRDefault="00ED2736" w:rsidP="000B1E7B">
            <w:pPr>
              <w:spacing w:after="0" w:line="240" w:lineRule="auto"/>
              <w:ind w:right="-108"/>
              <w:rPr>
                <w:rFonts w:ascii="Times New Roman" w:eastAsia="Calibri" w:hAnsi="Times New Roman" w:cs="Times New Roman"/>
                <w:sz w:val="18"/>
                <w:szCs w:val="18"/>
              </w:rPr>
            </w:pPr>
          </w:p>
          <w:p w:rsidR="00ED2736" w:rsidRDefault="00ED2736" w:rsidP="000B1E7B">
            <w:pPr>
              <w:spacing w:after="0" w:line="240" w:lineRule="auto"/>
              <w:ind w:right="-108"/>
              <w:rPr>
                <w:rFonts w:ascii="Times New Roman" w:eastAsia="Calibri" w:hAnsi="Times New Roman" w:cs="Times New Roman"/>
                <w:sz w:val="18"/>
                <w:szCs w:val="18"/>
              </w:rPr>
            </w:pPr>
          </w:p>
          <w:p w:rsidR="00ED2736" w:rsidRPr="00261B96" w:rsidRDefault="00ED2736" w:rsidP="000B1E7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A9120E" w:rsidRPr="00261B96" w:rsidRDefault="00A9120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A9120E" w:rsidRPr="005D5755" w:rsidRDefault="00A9120E" w:rsidP="00A9120E">
            <w:pPr>
              <w:spacing w:after="0" w:line="240" w:lineRule="auto"/>
              <w:rPr>
                <w:rFonts w:ascii="Times New Roman" w:eastAsia="Calibri" w:hAnsi="Times New Roman" w:cs="Times New Roman"/>
                <w:sz w:val="20"/>
                <w:szCs w:val="20"/>
              </w:rPr>
            </w:pPr>
          </w:p>
        </w:tc>
      </w:tr>
      <w:tr w:rsidR="00A9120E" w:rsidRPr="005D5755" w:rsidTr="005033EC">
        <w:trPr>
          <w:trHeight w:val="57"/>
        </w:trPr>
        <w:tc>
          <w:tcPr>
            <w:tcW w:w="377" w:type="dxa"/>
          </w:tcPr>
          <w:p w:rsidR="00A9120E"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gridSpan w:val="2"/>
          </w:tcPr>
          <w:p w:rsidR="00A9120E" w:rsidRPr="00172ACB" w:rsidRDefault="000A69DE" w:rsidP="00AC765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w:t>
            </w:r>
            <w:r w:rsidR="00C66661">
              <w:rPr>
                <w:rFonts w:ascii="Times New Roman" w:eastAsia="Calibri" w:hAnsi="Times New Roman" w:cs="Times New Roman"/>
                <w:sz w:val="18"/>
                <w:szCs w:val="18"/>
              </w:rPr>
              <w:t xml:space="preserve">ча начальнику проекта договора </w:t>
            </w:r>
            <w:r w:rsidRPr="00172ACB">
              <w:rPr>
                <w:rFonts w:ascii="Times New Roman" w:eastAsia="Calibri" w:hAnsi="Times New Roman" w:cs="Times New Roman"/>
                <w:sz w:val="18"/>
                <w:szCs w:val="18"/>
              </w:rPr>
              <w:t>решения</w:t>
            </w:r>
          </w:p>
        </w:tc>
        <w:tc>
          <w:tcPr>
            <w:tcW w:w="3682" w:type="dxa"/>
            <w:gridSpan w:val="2"/>
          </w:tcPr>
          <w:p w:rsidR="00A9120E" w:rsidRPr="00172ACB" w:rsidRDefault="000A69DE" w:rsidP="00AC765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w:t>
            </w:r>
            <w:r w:rsidR="00AC7650">
              <w:rPr>
                <w:rFonts w:ascii="Times New Roman" w:eastAsia="Calibri" w:hAnsi="Times New Roman" w:cs="Times New Roman"/>
                <w:sz w:val="18"/>
                <w:szCs w:val="18"/>
              </w:rPr>
              <w:t>руководителю ОМСУ</w:t>
            </w:r>
          </w:p>
        </w:tc>
        <w:tc>
          <w:tcPr>
            <w:tcW w:w="1579" w:type="dxa"/>
            <w:gridSpan w:val="2"/>
          </w:tcPr>
          <w:p w:rsidR="00A9120E" w:rsidRPr="00261B96" w:rsidRDefault="000A69D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A9120E" w:rsidRDefault="000B1E7B" w:rsidP="000B1E7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C66661" w:rsidRDefault="00C66661" w:rsidP="000B1E7B">
            <w:pPr>
              <w:spacing w:after="0" w:line="240" w:lineRule="auto"/>
              <w:ind w:right="-108"/>
              <w:rPr>
                <w:rFonts w:ascii="Times New Roman" w:eastAsia="Calibri" w:hAnsi="Times New Roman" w:cs="Times New Roman"/>
                <w:sz w:val="18"/>
                <w:szCs w:val="18"/>
              </w:rPr>
            </w:pPr>
          </w:p>
          <w:p w:rsidR="00C66661" w:rsidRDefault="00C66661" w:rsidP="000B1E7B">
            <w:pPr>
              <w:spacing w:after="0" w:line="240" w:lineRule="auto"/>
              <w:ind w:right="-108"/>
              <w:rPr>
                <w:rFonts w:ascii="Times New Roman" w:eastAsia="Calibri" w:hAnsi="Times New Roman" w:cs="Times New Roman"/>
                <w:sz w:val="18"/>
                <w:szCs w:val="18"/>
              </w:rPr>
            </w:pPr>
          </w:p>
          <w:p w:rsidR="00C66661" w:rsidRDefault="00C66661" w:rsidP="000B1E7B">
            <w:pPr>
              <w:spacing w:after="0" w:line="240" w:lineRule="auto"/>
              <w:ind w:right="-108"/>
              <w:rPr>
                <w:rFonts w:ascii="Times New Roman" w:eastAsia="Calibri" w:hAnsi="Times New Roman" w:cs="Times New Roman"/>
                <w:sz w:val="18"/>
                <w:szCs w:val="18"/>
              </w:rPr>
            </w:pPr>
          </w:p>
          <w:p w:rsidR="00C66661" w:rsidRDefault="00C66661" w:rsidP="000B1E7B">
            <w:pPr>
              <w:spacing w:after="0" w:line="240" w:lineRule="auto"/>
              <w:ind w:right="-108"/>
              <w:rPr>
                <w:rFonts w:ascii="Times New Roman" w:eastAsia="Calibri" w:hAnsi="Times New Roman" w:cs="Times New Roman"/>
                <w:sz w:val="18"/>
                <w:szCs w:val="18"/>
              </w:rPr>
            </w:pPr>
          </w:p>
          <w:p w:rsidR="00C66661" w:rsidRPr="00261B96" w:rsidRDefault="00C66661" w:rsidP="000B1E7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A69DE" w:rsidRPr="00172ACB" w:rsidRDefault="00C66661" w:rsidP="000A69DE">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w:t>
            </w:r>
            <w:r w:rsidR="000A69DE" w:rsidRPr="00172ACB">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технологическое обеспечение </w:t>
            </w:r>
            <w:r w:rsidR="000A69DE" w:rsidRPr="00172ACB">
              <w:rPr>
                <w:rFonts w:ascii="Times New Roman" w:eastAsia="Calibri" w:hAnsi="Times New Roman" w:cs="Calibri"/>
                <w:sz w:val="18"/>
                <w:szCs w:val="18"/>
              </w:rPr>
              <w:t>(ПК, принтер, сканер),</w:t>
            </w:r>
          </w:p>
          <w:p w:rsidR="00A9120E" w:rsidRPr="00261B96"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A9120E" w:rsidRPr="005D5755" w:rsidRDefault="000A69D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9120E" w:rsidRPr="005D5755" w:rsidTr="005033EC">
        <w:trPr>
          <w:trHeight w:val="57"/>
        </w:trPr>
        <w:tc>
          <w:tcPr>
            <w:tcW w:w="377" w:type="dxa"/>
          </w:tcPr>
          <w:p w:rsidR="00A9120E"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A9120E" w:rsidRPr="00172ACB" w:rsidRDefault="000A69DE" w:rsidP="00AC765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AC7650">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проекта договора/ решения</w:t>
            </w:r>
          </w:p>
        </w:tc>
        <w:tc>
          <w:tcPr>
            <w:tcW w:w="3682" w:type="dxa"/>
            <w:gridSpan w:val="2"/>
          </w:tcPr>
          <w:p w:rsidR="00A9120E" w:rsidRPr="00172ACB" w:rsidRDefault="00AC7650" w:rsidP="000417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0A69DE" w:rsidRPr="00172ACB">
              <w:rPr>
                <w:rFonts w:ascii="Times New Roman" w:eastAsia="Calibri" w:hAnsi="Times New Roman" w:cs="Times New Roman"/>
                <w:sz w:val="18"/>
                <w:szCs w:val="18"/>
              </w:rPr>
              <w:t>подписывает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и передает его специалисту.</w:t>
            </w:r>
          </w:p>
        </w:tc>
        <w:tc>
          <w:tcPr>
            <w:tcW w:w="1579" w:type="dxa"/>
            <w:gridSpan w:val="2"/>
          </w:tcPr>
          <w:p w:rsidR="00A9120E" w:rsidRPr="00261B96" w:rsidRDefault="000A69D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A9120E" w:rsidRDefault="000B1E7B" w:rsidP="000B1E7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66661" w:rsidRDefault="00C66661" w:rsidP="000B1E7B">
            <w:pPr>
              <w:spacing w:after="0" w:line="240" w:lineRule="auto"/>
              <w:ind w:right="-108"/>
              <w:rPr>
                <w:rFonts w:ascii="Times New Roman" w:eastAsia="Calibri" w:hAnsi="Times New Roman" w:cs="Times New Roman"/>
                <w:sz w:val="18"/>
                <w:szCs w:val="18"/>
              </w:rPr>
            </w:pPr>
          </w:p>
          <w:p w:rsidR="00C66661" w:rsidRDefault="00C66661" w:rsidP="000B1E7B">
            <w:pPr>
              <w:spacing w:after="0" w:line="240" w:lineRule="auto"/>
              <w:ind w:right="-108"/>
              <w:rPr>
                <w:rFonts w:ascii="Times New Roman" w:eastAsia="Calibri" w:hAnsi="Times New Roman" w:cs="Times New Roman"/>
                <w:sz w:val="18"/>
                <w:szCs w:val="18"/>
              </w:rPr>
            </w:pPr>
          </w:p>
          <w:p w:rsidR="00C66661" w:rsidRDefault="00C66661" w:rsidP="000B1E7B">
            <w:pPr>
              <w:spacing w:after="0" w:line="240" w:lineRule="auto"/>
              <w:ind w:right="-108"/>
              <w:rPr>
                <w:rFonts w:ascii="Times New Roman" w:eastAsia="Calibri" w:hAnsi="Times New Roman" w:cs="Times New Roman"/>
                <w:sz w:val="18"/>
                <w:szCs w:val="18"/>
              </w:rPr>
            </w:pPr>
          </w:p>
          <w:p w:rsidR="00C66661" w:rsidRPr="00261B96" w:rsidRDefault="00C66661" w:rsidP="000B1E7B">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услуги</w:t>
            </w:r>
          </w:p>
        </w:tc>
        <w:tc>
          <w:tcPr>
            <w:tcW w:w="3261" w:type="dxa"/>
          </w:tcPr>
          <w:p w:rsidR="000A69DE" w:rsidRPr="00172ACB" w:rsidRDefault="00C66661" w:rsidP="000A69DE">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w:t>
            </w:r>
            <w:r w:rsidR="000A69DE" w:rsidRPr="00172ACB">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технологическое обеспечение </w:t>
            </w:r>
            <w:r w:rsidR="000A69DE" w:rsidRPr="00172ACB">
              <w:rPr>
                <w:rFonts w:ascii="Times New Roman" w:eastAsia="Calibri" w:hAnsi="Times New Roman" w:cs="Calibri"/>
                <w:sz w:val="18"/>
                <w:szCs w:val="18"/>
              </w:rPr>
              <w:t>(ПК, принтер, сканер),</w:t>
            </w:r>
          </w:p>
          <w:p w:rsidR="00A9120E" w:rsidRPr="00261B96"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A9120E" w:rsidRPr="005D5755" w:rsidRDefault="000A69D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9120E" w:rsidRPr="005D5755" w:rsidTr="005033EC">
        <w:trPr>
          <w:trHeight w:val="57"/>
        </w:trPr>
        <w:tc>
          <w:tcPr>
            <w:tcW w:w="377" w:type="dxa"/>
          </w:tcPr>
          <w:p w:rsidR="00A9120E"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A9120E" w:rsidRPr="00172ACB" w:rsidRDefault="00C66661"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решения </w:t>
            </w:r>
            <w:r w:rsidR="000A69DE" w:rsidRPr="00172ACB">
              <w:rPr>
                <w:rFonts w:ascii="Times New Roman" w:eastAsia="Calibri" w:hAnsi="Times New Roman" w:cs="Times New Roman"/>
                <w:sz w:val="18"/>
                <w:szCs w:val="18"/>
              </w:rPr>
              <w:t>проекта договора</w:t>
            </w:r>
          </w:p>
        </w:tc>
        <w:tc>
          <w:tcPr>
            <w:tcW w:w="3682" w:type="dxa"/>
            <w:gridSpan w:val="2"/>
          </w:tcPr>
          <w:p w:rsidR="000A69D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0A69D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выдает проект договора купли-продажи, аренды, безвозмездного пользования земельного участка или решение о </w:t>
            </w:r>
            <w:r w:rsidRPr="00172ACB">
              <w:rPr>
                <w:rFonts w:ascii="Times New Roman" w:eastAsia="Calibri" w:hAnsi="Times New Roman" w:cs="Times New Roman"/>
                <w:sz w:val="18"/>
                <w:szCs w:val="18"/>
              </w:rPr>
              <w:lastRenderedPageBreak/>
              <w:t>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A9120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w:t>
            </w:r>
            <w:r w:rsidR="00C66661">
              <w:rPr>
                <w:rFonts w:ascii="Times New Roman" w:eastAsia="Calibri" w:hAnsi="Times New Roman" w:cs="Times New Roman"/>
                <w:sz w:val="18"/>
                <w:szCs w:val="18"/>
              </w:rPr>
              <w:t>е заказным письмом</w:t>
            </w:r>
            <w:r w:rsidRPr="00172ACB">
              <w:rPr>
                <w:rFonts w:ascii="Times New Roman" w:eastAsia="Calibri" w:hAnsi="Times New Roman" w:cs="Times New Roman"/>
                <w:sz w:val="18"/>
                <w:szCs w:val="18"/>
              </w:rPr>
              <w:t xml:space="preserve"> с уведомлением о вручении и вносит сведения о направлении в журнал выдачи документов.</w:t>
            </w:r>
          </w:p>
        </w:tc>
        <w:tc>
          <w:tcPr>
            <w:tcW w:w="1579" w:type="dxa"/>
            <w:gridSpan w:val="2"/>
          </w:tcPr>
          <w:p w:rsidR="00A9120E" w:rsidRPr="00261B96" w:rsidRDefault="000A69D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3 календарных дня</w:t>
            </w:r>
          </w:p>
        </w:tc>
        <w:tc>
          <w:tcPr>
            <w:tcW w:w="2696" w:type="dxa"/>
          </w:tcPr>
          <w:p w:rsidR="00A9120E" w:rsidRPr="00261B96" w:rsidRDefault="000A69DE" w:rsidP="000B1E7B">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услуги</w:t>
            </w:r>
          </w:p>
        </w:tc>
        <w:tc>
          <w:tcPr>
            <w:tcW w:w="3261" w:type="dxa"/>
          </w:tcPr>
          <w:p w:rsidR="000A69DE" w:rsidRPr="00172ACB" w:rsidRDefault="000A69DE" w:rsidP="000A69DE">
            <w:pPr>
              <w:spacing w:after="0" w:line="240" w:lineRule="auto"/>
              <w:ind w:right="-121"/>
              <w:rPr>
                <w:rFonts w:ascii="Times New Roman" w:eastAsia="Calibri" w:hAnsi="Times New Roman" w:cs="Times New Roman"/>
                <w:sz w:val="18"/>
                <w:szCs w:val="18"/>
              </w:rPr>
            </w:pPr>
            <w:r w:rsidRPr="00172ACB">
              <w:rPr>
                <w:rFonts w:ascii="Times New Roman" w:eastAsia="Calibri" w:hAnsi="Times New Roman" w:cs="Times New Roman"/>
                <w:sz w:val="18"/>
                <w:szCs w:val="18"/>
              </w:rPr>
              <w:t>Документационное обеспечение (журнал выдачи документов),</w:t>
            </w:r>
          </w:p>
          <w:p w:rsidR="000A69D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A9120E" w:rsidRPr="00261B96"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канцелярские принадлежности.</w:t>
            </w:r>
          </w:p>
        </w:tc>
        <w:tc>
          <w:tcPr>
            <w:tcW w:w="1985" w:type="dxa"/>
          </w:tcPr>
          <w:p w:rsidR="00A9120E" w:rsidRPr="005D5755" w:rsidRDefault="00A9120E" w:rsidP="00B6097C">
            <w:pPr>
              <w:spacing w:after="0" w:line="240" w:lineRule="auto"/>
              <w:jc w:val="center"/>
              <w:rPr>
                <w:rFonts w:ascii="Times New Roman" w:eastAsia="Calibri" w:hAnsi="Times New Roman" w:cs="Times New Roman"/>
                <w:sz w:val="20"/>
                <w:szCs w:val="20"/>
              </w:rPr>
            </w:pPr>
          </w:p>
        </w:tc>
      </w:tr>
    </w:tbl>
    <w:p w:rsidR="00D41B77" w:rsidRDefault="00D41B77" w:rsidP="005D5755">
      <w:pPr>
        <w:rPr>
          <w:rFonts w:ascii="Times New Roman" w:eastAsia="Calibri" w:hAnsi="Times New Roman" w:cs="Times New Roman"/>
          <w:b/>
          <w:bCs/>
          <w:sz w:val="24"/>
          <w:szCs w:val="28"/>
        </w:rPr>
      </w:pPr>
    </w:p>
    <w:p w:rsidR="005D0CE6" w:rsidRDefault="005D0CE6" w:rsidP="005D5755">
      <w:pPr>
        <w:rPr>
          <w:rFonts w:ascii="Times New Roman" w:eastAsia="Calibri" w:hAnsi="Times New Roman" w:cs="Times New Roman"/>
          <w:b/>
          <w:bCs/>
          <w:sz w:val="24"/>
          <w:szCs w:val="28"/>
        </w:rPr>
      </w:pPr>
    </w:p>
    <w:p w:rsidR="00041794" w:rsidRDefault="00041794"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1349C1" w:rsidRDefault="001349C1" w:rsidP="005D5755">
      <w:pPr>
        <w:rPr>
          <w:rFonts w:ascii="Times New Roman" w:eastAsia="Calibri" w:hAnsi="Times New Roman" w:cs="Times New Roman"/>
          <w:b/>
          <w:bCs/>
          <w:sz w:val="24"/>
          <w:szCs w:val="28"/>
        </w:rPr>
      </w:pPr>
    </w:p>
    <w:p w:rsidR="001349C1" w:rsidRDefault="001349C1" w:rsidP="005D5755">
      <w:pPr>
        <w:rPr>
          <w:rFonts w:ascii="Times New Roman" w:eastAsia="Calibri" w:hAnsi="Times New Roman" w:cs="Times New Roman"/>
          <w:b/>
          <w:bCs/>
          <w:sz w:val="24"/>
          <w:szCs w:val="28"/>
        </w:rPr>
      </w:pPr>
    </w:p>
    <w:p w:rsidR="001349C1" w:rsidRDefault="001349C1" w:rsidP="005D5755">
      <w:pPr>
        <w:rPr>
          <w:rFonts w:ascii="Times New Roman" w:eastAsia="Calibri" w:hAnsi="Times New Roman" w:cs="Times New Roman"/>
          <w:b/>
          <w:bCs/>
          <w:sz w:val="24"/>
          <w:szCs w:val="28"/>
        </w:rPr>
      </w:pPr>
    </w:p>
    <w:p w:rsidR="00C66661" w:rsidRDefault="00C66661" w:rsidP="005D5755">
      <w:pPr>
        <w:rPr>
          <w:rFonts w:ascii="Times New Roman" w:eastAsia="Calibri" w:hAnsi="Times New Roman" w:cs="Times New Roman"/>
          <w:b/>
          <w:bCs/>
          <w:sz w:val="24"/>
          <w:szCs w:val="28"/>
        </w:rPr>
      </w:pPr>
    </w:p>
    <w:p w:rsidR="00C66661" w:rsidRDefault="00C66661" w:rsidP="005D5755">
      <w:pPr>
        <w:rPr>
          <w:rFonts w:ascii="Times New Roman" w:eastAsia="Calibri" w:hAnsi="Times New Roman" w:cs="Times New Roman"/>
          <w:b/>
          <w:bCs/>
          <w:sz w:val="24"/>
          <w:szCs w:val="28"/>
        </w:rPr>
      </w:pPr>
    </w:p>
    <w:p w:rsidR="00C66661" w:rsidRDefault="00C66661"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93"/>
        <w:gridCol w:w="1701"/>
        <w:gridCol w:w="2410"/>
        <w:gridCol w:w="2552"/>
        <w:gridCol w:w="2269"/>
        <w:gridCol w:w="1843"/>
        <w:gridCol w:w="2835"/>
      </w:tblGrid>
      <w:tr w:rsidR="005D5755" w:rsidRPr="005D5755" w:rsidTr="00E811EC">
        <w:trPr>
          <w:trHeight w:val="2542"/>
        </w:trPr>
        <w:tc>
          <w:tcPr>
            <w:tcW w:w="2374"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xml:space="preserve">, </w:t>
            </w:r>
            <w:r w:rsidR="00E74D51">
              <w:rPr>
                <w:rFonts w:ascii="Times New Roman" w:eastAsia="Calibri" w:hAnsi="Times New Roman" w:cs="Times New Roman"/>
                <w:b/>
                <w:bCs/>
                <w:sz w:val="20"/>
              </w:rPr>
              <w:t>У</w:t>
            </w:r>
            <w:r w:rsidR="006627B9">
              <w:rPr>
                <w:rFonts w:ascii="Times New Roman" w:eastAsia="Calibri" w:hAnsi="Times New Roman" w:cs="Times New Roman"/>
                <w:b/>
                <w:bCs/>
                <w:sz w:val="20"/>
              </w:rPr>
              <w:t>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«подуслуги»</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«подуслуги»</w:t>
            </w:r>
          </w:p>
        </w:tc>
        <w:tc>
          <w:tcPr>
            <w:tcW w:w="2552"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5"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D5755" w:rsidRPr="005D5755" w:rsidTr="00E811EC">
        <w:tc>
          <w:tcPr>
            <w:tcW w:w="2374"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5D5755" w:rsidRPr="005D5755" w:rsidTr="00AC6590">
        <w:trPr>
          <w:trHeight w:val="228"/>
        </w:trPr>
        <w:tc>
          <w:tcPr>
            <w:tcW w:w="15984" w:type="dxa"/>
            <w:gridSpan w:val="8"/>
          </w:tcPr>
          <w:p w:rsidR="005D5755" w:rsidRPr="000A69DE" w:rsidRDefault="000A69DE" w:rsidP="005D5755">
            <w:pPr>
              <w:spacing w:after="0" w:line="240" w:lineRule="auto"/>
              <w:jc w:val="center"/>
              <w:rPr>
                <w:rFonts w:ascii="Times New Roman" w:eastAsia="Calibri" w:hAnsi="Times New Roman" w:cs="Times New Roman"/>
                <w:b/>
                <w:bCs/>
                <w:sz w:val="20"/>
                <w:szCs w:val="20"/>
              </w:rPr>
            </w:pPr>
            <w:r w:rsidRPr="000A69DE">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E67A41" w:rsidRPr="005D5755" w:rsidTr="00E811EC">
        <w:trPr>
          <w:trHeight w:val="300"/>
        </w:trPr>
        <w:tc>
          <w:tcPr>
            <w:tcW w:w="2281" w:type="dxa"/>
          </w:tcPr>
          <w:p w:rsidR="00E67A41" w:rsidRPr="00172ACB" w:rsidRDefault="00E67A41" w:rsidP="00E67A4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 сайтах:</w:t>
            </w:r>
          </w:p>
          <w:p w:rsidR="00E67A41" w:rsidRPr="00172ACB" w:rsidRDefault="00E67A41" w:rsidP="00E67A4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w:t>
            </w:r>
            <w:r>
              <w:rPr>
                <w:rFonts w:ascii="Times New Roman" w:eastAsia="Calibri" w:hAnsi="Times New Roman" w:cs="Times New Roman"/>
                <w:sz w:val="18"/>
                <w:szCs w:val="18"/>
              </w:rPr>
              <w:t>Органа местного самоуправления</w:t>
            </w:r>
            <w:r w:rsidRPr="00172ACB">
              <w:rPr>
                <w:rFonts w:ascii="Times New Roman" w:eastAsia="Calibri" w:hAnsi="Times New Roman" w:cs="Times New Roman"/>
                <w:sz w:val="18"/>
                <w:szCs w:val="18"/>
              </w:rPr>
              <w:t>;</w:t>
            </w:r>
          </w:p>
          <w:p w:rsidR="00E67A41" w:rsidRPr="00172ACB" w:rsidRDefault="00E67A41" w:rsidP="00E67A41">
            <w:pPr>
              <w:spacing w:after="0" w:line="240" w:lineRule="auto"/>
              <w:rPr>
                <w:rFonts w:ascii="Times New Roman" w:eastAsia="Calibri" w:hAnsi="Times New Roman" w:cs="Times New Roman"/>
                <w:color w:val="0000FF"/>
                <w:sz w:val="18"/>
                <w:szCs w:val="18"/>
                <w:u w:val="single"/>
              </w:rPr>
            </w:pPr>
            <w:r w:rsidRPr="00172ACB">
              <w:rPr>
                <w:rFonts w:ascii="Times New Roman" w:eastAsia="Calibri" w:hAnsi="Times New Roman" w:cs="Times New Roman"/>
                <w:sz w:val="18"/>
                <w:szCs w:val="18"/>
              </w:rPr>
              <w:t xml:space="preserve">- УМФЦ по Липецкой области </w:t>
            </w:r>
            <w:hyperlink r:id="rId11" w:history="1">
              <w:r w:rsidRPr="00172ACB">
                <w:rPr>
                  <w:rFonts w:ascii="Times New Roman" w:eastAsia="Calibri" w:hAnsi="Times New Roman" w:cs="Times New Roman"/>
                  <w:color w:val="0000FF"/>
                  <w:sz w:val="18"/>
                  <w:szCs w:val="18"/>
                  <w:u w:val="single"/>
                </w:rPr>
                <w:t>http://</w:t>
              </w:r>
              <w:r w:rsidRPr="00172ACB">
                <w:rPr>
                  <w:rFonts w:ascii="Times New Roman" w:eastAsia="Calibri" w:hAnsi="Times New Roman" w:cs="Times New Roman"/>
                  <w:color w:val="0000FF"/>
                  <w:sz w:val="18"/>
                  <w:szCs w:val="18"/>
                  <w:u w:val="single"/>
                  <w:lang w:val="en-US"/>
                </w:rPr>
                <w:t>umfc</w:t>
              </w:r>
              <w:r w:rsidRPr="00172ACB">
                <w:rPr>
                  <w:rFonts w:ascii="Times New Roman" w:eastAsia="Calibri" w:hAnsi="Times New Roman" w:cs="Times New Roman"/>
                  <w:color w:val="0000FF"/>
                  <w:sz w:val="18"/>
                  <w:szCs w:val="18"/>
                  <w:u w:val="single"/>
                </w:rPr>
                <w:t>48.ru/</w:t>
              </w:r>
            </w:hyperlink>
            <w:r w:rsidRPr="00172ACB">
              <w:rPr>
                <w:rFonts w:ascii="Times New Roman" w:eastAsia="Calibri" w:hAnsi="Times New Roman" w:cs="Times New Roman"/>
                <w:sz w:val="18"/>
                <w:szCs w:val="18"/>
              </w:rPr>
              <w:t>;</w:t>
            </w:r>
          </w:p>
          <w:p w:rsidR="00E67A41" w:rsidRPr="00085FE7" w:rsidRDefault="00E67A41" w:rsidP="00E67A4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Единого (</w:t>
            </w:r>
            <w:hyperlink r:id="rId12" w:history="1">
              <w:r w:rsidRPr="00172ACB">
                <w:rPr>
                  <w:rFonts w:ascii="Times New Roman" w:eastAsia="Calibri" w:hAnsi="Times New Roman" w:cs="Times New Roman"/>
                  <w:color w:val="0000FF"/>
                  <w:sz w:val="18"/>
                  <w:szCs w:val="18"/>
                  <w:u w:val="single"/>
                </w:rPr>
                <w:t>http: //www.gosuslugi.ru</w:t>
              </w:r>
            </w:hyperlink>
            <w:r w:rsidRPr="00172ACB">
              <w:rPr>
                <w:rFonts w:ascii="Times New Roman" w:eastAsia="Calibri" w:hAnsi="Times New Roman" w:cs="Times New Roman"/>
                <w:color w:val="0000FF"/>
                <w:sz w:val="18"/>
                <w:szCs w:val="18"/>
                <w:u w:val="single"/>
              </w:rPr>
              <w:t>)</w:t>
            </w:r>
            <w:r w:rsidRPr="00172ACB">
              <w:rPr>
                <w:rFonts w:ascii="Times New Roman" w:eastAsia="Calibri" w:hAnsi="Times New Roman" w:cs="Times New Roman"/>
                <w:sz w:val="18"/>
                <w:szCs w:val="18"/>
              </w:rPr>
              <w:t xml:space="preserve"> и регионального </w:t>
            </w:r>
            <w:r w:rsidRPr="00172ACB">
              <w:rPr>
                <w:rFonts w:ascii="Times New Roman" w:eastAsia="Calibri" w:hAnsi="Times New Roman" w:cs="Times New Roman"/>
                <w:color w:val="0000FF"/>
                <w:sz w:val="18"/>
                <w:szCs w:val="18"/>
                <w:u w:val="single"/>
              </w:rPr>
              <w:t>(</w:t>
            </w:r>
            <w:hyperlink r:id="rId13" w:history="1">
              <w:r w:rsidRPr="00172ACB">
                <w:rPr>
                  <w:rFonts w:ascii="Times New Roman" w:eastAsia="Calibri" w:hAnsi="Times New Roman" w:cs="Times New Roman"/>
                  <w:color w:val="0000FF"/>
                  <w:sz w:val="18"/>
                  <w:szCs w:val="18"/>
                  <w:u w:val="single"/>
                </w:rPr>
                <w:t>http://pgu.admlr.lipetsk.ru</w:t>
              </w:r>
            </w:hyperlink>
            <w:r w:rsidRPr="00172ACB">
              <w:rPr>
                <w:rFonts w:ascii="Times New Roman" w:eastAsia="Calibri" w:hAnsi="Times New Roman" w:cs="Times New Roman"/>
                <w:color w:val="0000FF"/>
                <w:sz w:val="18"/>
                <w:szCs w:val="18"/>
                <w:u w:val="single"/>
              </w:rPr>
              <w:t>)</w:t>
            </w:r>
            <w:r w:rsidRPr="00172ACB">
              <w:rPr>
                <w:rFonts w:ascii="Times New Roman" w:eastAsia="Calibri" w:hAnsi="Times New Roman" w:cs="Times New Roman"/>
                <w:sz w:val="18"/>
                <w:szCs w:val="18"/>
              </w:rPr>
              <w:t xml:space="preserve"> порталов государственных и муниципальных услуг</w:t>
            </w:r>
          </w:p>
          <w:p w:rsidR="00E67A41" w:rsidRPr="008332F3" w:rsidRDefault="00E67A41" w:rsidP="00E67A41">
            <w:pPr>
              <w:pStyle w:val="a5"/>
              <w:tabs>
                <w:tab w:val="left" w:pos="426"/>
              </w:tabs>
              <w:spacing w:after="0" w:line="240" w:lineRule="auto"/>
              <w:ind w:right="-108"/>
              <w:rPr>
                <w:rFonts w:ascii="Times New Roman" w:eastAsia="Times New Roman" w:hAnsi="Times New Roman" w:cs="Times New Roman"/>
                <w:b/>
                <w:sz w:val="18"/>
                <w:szCs w:val="18"/>
              </w:rPr>
            </w:pPr>
          </w:p>
        </w:tc>
        <w:tc>
          <w:tcPr>
            <w:tcW w:w="1794" w:type="dxa"/>
            <w:gridSpan w:val="2"/>
          </w:tcPr>
          <w:p w:rsidR="00CA404F" w:rsidRPr="00085FE7" w:rsidRDefault="00CA404F" w:rsidP="00CA404F">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Запись на прием в УМФЦ по Липецкой области:</w:t>
            </w:r>
          </w:p>
          <w:p w:rsidR="00CA404F" w:rsidRPr="00085FE7" w:rsidRDefault="00CA404F" w:rsidP="00CA404F">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официальный сайт УМФЦ по Липецкой области;</w:t>
            </w:r>
          </w:p>
          <w:p w:rsidR="00CA404F" w:rsidRPr="00085FE7" w:rsidRDefault="00CA404F" w:rsidP="00CA404F">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Региональный п</w:t>
            </w:r>
            <w:r w:rsidRPr="00085FE7">
              <w:rPr>
                <w:rFonts w:ascii="Times New Roman" w:eastAsia="Calibri" w:hAnsi="Times New Roman" w:cs="Times New Roman"/>
                <w:sz w:val="18"/>
                <w:szCs w:val="18"/>
              </w:rPr>
              <w:t>ортал государственных и муниципальных услуг.</w:t>
            </w:r>
          </w:p>
          <w:p w:rsidR="00E67A41" w:rsidRPr="008332F3" w:rsidRDefault="00E67A41" w:rsidP="00E67A41">
            <w:pPr>
              <w:pStyle w:val="a5"/>
              <w:tabs>
                <w:tab w:val="left" w:pos="426"/>
              </w:tabs>
              <w:spacing w:after="0" w:line="240" w:lineRule="auto"/>
              <w:ind w:right="-108"/>
              <w:rPr>
                <w:rFonts w:ascii="Times New Roman" w:eastAsia="Times New Roman" w:hAnsi="Times New Roman" w:cs="Times New Roman"/>
                <w:b/>
                <w:sz w:val="18"/>
                <w:szCs w:val="18"/>
              </w:rPr>
            </w:pPr>
          </w:p>
        </w:tc>
        <w:tc>
          <w:tcPr>
            <w:tcW w:w="2410" w:type="dxa"/>
          </w:tcPr>
          <w:p w:rsidR="00E67A41" w:rsidRPr="008332F3" w:rsidRDefault="00CA404F" w:rsidP="00CA404F">
            <w:pPr>
              <w:pStyle w:val="a5"/>
              <w:tabs>
                <w:tab w:val="left" w:pos="426"/>
              </w:tabs>
              <w:spacing w:after="0" w:line="240" w:lineRule="auto"/>
              <w:ind w:left="34" w:right="-108"/>
              <w:rPr>
                <w:rFonts w:ascii="Times New Roman" w:eastAsia="Times New Roman" w:hAnsi="Times New Roman" w:cs="Times New Roman"/>
                <w:b/>
                <w:sz w:val="18"/>
                <w:szCs w:val="18"/>
              </w:rPr>
            </w:pPr>
            <w:r>
              <w:rPr>
                <w:rFonts w:ascii="Times New Roman" w:eastAsia="Calibri" w:hAnsi="Times New Roman" w:cs="Times New Roman"/>
                <w:sz w:val="18"/>
                <w:szCs w:val="18"/>
              </w:rPr>
              <w:t xml:space="preserve">Через экранную форму на </w:t>
            </w:r>
            <w:r w:rsidRPr="00E01D4A">
              <w:rPr>
                <w:rFonts w:ascii="Times New Roman" w:eastAsia="Calibri" w:hAnsi="Times New Roman" w:cs="Times New Roman"/>
                <w:sz w:val="18"/>
                <w:szCs w:val="18"/>
              </w:rPr>
              <w:t>Региональном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r w:rsidRPr="00E01D4A">
              <w:rPr>
                <w:rFonts w:ascii="Times New Roman" w:eastAsia="Calibri" w:hAnsi="Times New Roman" w:cs="Times New Roman"/>
                <w:sz w:val="18"/>
                <w:szCs w:val="18"/>
              </w:rPr>
              <w:t>.</w:t>
            </w:r>
          </w:p>
        </w:tc>
        <w:tc>
          <w:tcPr>
            <w:tcW w:w="2552" w:type="dxa"/>
          </w:tcPr>
          <w:p w:rsidR="00E67A41" w:rsidRPr="008332F3" w:rsidRDefault="00CA404F" w:rsidP="00CA404F">
            <w:pPr>
              <w:pStyle w:val="a5"/>
              <w:tabs>
                <w:tab w:val="left" w:pos="426"/>
              </w:tabs>
              <w:spacing w:after="0" w:line="240" w:lineRule="auto"/>
              <w:ind w:left="34" w:right="-108"/>
              <w:rPr>
                <w:rFonts w:ascii="Times New Roman" w:eastAsia="Times New Roman" w:hAnsi="Times New Roman" w:cs="Times New Roman"/>
                <w:b/>
                <w:sz w:val="18"/>
                <w:szCs w:val="18"/>
              </w:rPr>
            </w:pPr>
            <w:r w:rsidRPr="00085FE7">
              <w:rPr>
                <w:rFonts w:ascii="Times New Roman" w:eastAsia="Calibri" w:hAnsi="Times New Roman" w:cs="Times New Roman"/>
                <w:sz w:val="18"/>
                <w:szCs w:val="18"/>
              </w:rPr>
              <w:t xml:space="preserve">Требуется предоставление заявителем документов на бумажном носителе для оказания </w:t>
            </w:r>
            <w:r>
              <w:rPr>
                <w:rFonts w:ascii="Times New Roman" w:eastAsia="Calibri" w:hAnsi="Times New Roman" w:cs="Times New Roman"/>
                <w:sz w:val="18"/>
                <w:szCs w:val="18"/>
              </w:rPr>
              <w:t>«</w:t>
            </w:r>
            <w:r w:rsidRPr="00085FE7">
              <w:rPr>
                <w:rFonts w:ascii="Times New Roman" w:eastAsia="Calibri" w:hAnsi="Times New Roman" w:cs="Times New Roman"/>
                <w:sz w:val="18"/>
                <w:szCs w:val="18"/>
              </w:rPr>
              <w:t>подуслуги</w:t>
            </w:r>
            <w:r>
              <w:rPr>
                <w:rFonts w:ascii="Times New Roman" w:eastAsia="Calibri" w:hAnsi="Times New Roman" w:cs="Times New Roman"/>
                <w:sz w:val="18"/>
                <w:szCs w:val="18"/>
              </w:rPr>
              <w:t>»</w:t>
            </w:r>
            <w:r w:rsidRPr="00085FE7">
              <w:rPr>
                <w:rFonts w:ascii="Times New Roman" w:eastAsia="Calibri" w:hAnsi="Times New Roman" w:cs="Times New Roman"/>
                <w:sz w:val="18"/>
                <w:szCs w:val="18"/>
              </w:rPr>
              <w:t>.</w:t>
            </w:r>
          </w:p>
        </w:tc>
        <w:tc>
          <w:tcPr>
            <w:tcW w:w="2269" w:type="dxa"/>
          </w:tcPr>
          <w:p w:rsidR="00E67A41" w:rsidRPr="008332F3" w:rsidRDefault="00CA404F" w:rsidP="00CA404F">
            <w:pPr>
              <w:pStyle w:val="a5"/>
              <w:tabs>
                <w:tab w:val="left" w:pos="426"/>
              </w:tabs>
              <w:spacing w:after="0" w:line="240" w:lineRule="auto"/>
              <w:ind w:left="932" w:right="-108"/>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843" w:type="dxa"/>
          </w:tcPr>
          <w:p w:rsidR="00E67A41" w:rsidRPr="008332F3" w:rsidRDefault="00CA404F" w:rsidP="00CA404F">
            <w:pPr>
              <w:pStyle w:val="a5"/>
              <w:tabs>
                <w:tab w:val="left" w:pos="426"/>
              </w:tabs>
              <w:spacing w:after="0" w:line="240" w:lineRule="auto"/>
              <w:ind w:left="-77" w:right="-108"/>
              <w:rPr>
                <w:rFonts w:ascii="Times New Roman" w:eastAsia="Times New Roman" w:hAnsi="Times New Roman" w:cs="Times New Roman"/>
                <w:b/>
                <w:sz w:val="18"/>
                <w:szCs w:val="18"/>
              </w:rPr>
            </w:pPr>
            <w:r w:rsidRPr="00085FE7">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r w:rsidRPr="00085FE7">
              <w:rPr>
                <w:rFonts w:ascii="Times New Roman" w:eastAsia="Calibri" w:hAnsi="Times New Roman" w:cs="Times New Roman"/>
                <w:sz w:val="18"/>
                <w:szCs w:val="18"/>
              </w:rPr>
              <w:t>.</w:t>
            </w:r>
          </w:p>
        </w:tc>
        <w:tc>
          <w:tcPr>
            <w:tcW w:w="2835" w:type="dxa"/>
          </w:tcPr>
          <w:p w:rsidR="00832F4F" w:rsidRPr="00085FE7" w:rsidRDefault="00832F4F" w:rsidP="002B6DE0">
            <w:pPr>
              <w:pStyle w:val="a5"/>
              <w:numPr>
                <w:ilvl w:val="0"/>
                <w:numId w:val="3"/>
              </w:numPr>
              <w:tabs>
                <w:tab w:val="left" w:pos="426"/>
              </w:tabs>
              <w:spacing w:after="0" w:line="240" w:lineRule="auto"/>
              <w:ind w:left="34"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Региональном портале государственных и муниципальных услуг</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https</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pgu</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admlr</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lipetsk</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ru</w:t>
            </w:r>
            <w:r w:rsidRPr="00096F00">
              <w:rPr>
                <w:rFonts w:ascii="Times New Roman" w:eastAsia="Calibri" w:hAnsi="Times New Roman" w:cs="Times New Roman"/>
                <w:sz w:val="18"/>
                <w:szCs w:val="18"/>
              </w:rPr>
              <w:t>)</w:t>
            </w:r>
            <w:r>
              <w:rPr>
                <w:rFonts w:ascii="Times New Roman" w:eastAsia="Calibri" w:hAnsi="Times New Roman" w:cs="Times New Roman"/>
                <w:sz w:val="18"/>
                <w:szCs w:val="18"/>
              </w:rPr>
              <w:t>.</w:t>
            </w:r>
          </w:p>
          <w:p w:rsidR="00832F4F" w:rsidRDefault="00832F4F" w:rsidP="002B6DE0">
            <w:pPr>
              <w:pStyle w:val="a5"/>
              <w:numPr>
                <w:ilvl w:val="0"/>
                <w:numId w:val="3"/>
              </w:numPr>
              <w:tabs>
                <w:tab w:val="left" w:pos="426"/>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DF6847">
                <w:rPr>
                  <w:rStyle w:val="a6"/>
                  <w:rFonts w:ascii="Times New Roman" w:eastAsia="Calibri" w:hAnsi="Times New Roman" w:cs="Times New Roman"/>
                  <w:sz w:val="18"/>
                  <w:szCs w:val="18"/>
                  <w:lang w:val="en-US"/>
                </w:rPr>
                <w:t>http</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do</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gosuslugi</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ru</w:t>
              </w:r>
              <w:r w:rsidRPr="00DF6847">
                <w:rPr>
                  <w:rStyle w:val="a6"/>
                  <w:rFonts w:ascii="Times New Roman" w:eastAsia="Calibri" w:hAnsi="Times New Roman" w:cs="Times New Roman"/>
                  <w:sz w:val="18"/>
                  <w:szCs w:val="18"/>
                </w:rPr>
                <w:t>/</w:t>
              </w:r>
            </w:hyperlink>
            <w:r w:rsidRPr="00085FE7">
              <w:rPr>
                <w:rFonts w:ascii="Times New Roman" w:eastAsia="Calibri" w:hAnsi="Times New Roman" w:cs="Times New Roman"/>
                <w:sz w:val="18"/>
                <w:szCs w:val="18"/>
              </w:rPr>
              <w:t>).</w:t>
            </w:r>
          </w:p>
          <w:p w:rsidR="00E811EC" w:rsidRDefault="00832F4F" w:rsidP="002B6DE0">
            <w:pPr>
              <w:pStyle w:val="a5"/>
              <w:numPr>
                <w:ilvl w:val="0"/>
                <w:numId w:val="3"/>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p w:rsidR="00E67A41" w:rsidRPr="00832F4F" w:rsidRDefault="00E67A41" w:rsidP="00E811EC">
            <w:pPr>
              <w:pStyle w:val="a5"/>
              <w:tabs>
                <w:tab w:val="left" w:pos="426"/>
              </w:tabs>
              <w:spacing w:after="0" w:line="240" w:lineRule="auto"/>
              <w:ind w:left="0" w:right="-108"/>
              <w:rPr>
                <w:rFonts w:ascii="Times New Roman" w:eastAsia="Calibri" w:hAnsi="Times New Roman" w:cs="Times New Roman"/>
                <w:sz w:val="18"/>
                <w:szCs w:val="18"/>
              </w:rPr>
            </w:pPr>
          </w:p>
        </w:tc>
      </w:tr>
    </w:tbl>
    <w:p w:rsidR="000175AB" w:rsidRDefault="000175AB" w:rsidP="00832F4F"/>
    <w:p w:rsidR="009A7E92" w:rsidRDefault="009A7E92" w:rsidP="00832F4F"/>
    <w:p w:rsidR="009A7E92" w:rsidRDefault="009A7E92" w:rsidP="00832F4F"/>
    <w:p w:rsidR="009A7E92" w:rsidRDefault="009A7E92" w:rsidP="00832F4F"/>
    <w:p w:rsidR="009A7E92" w:rsidRDefault="009A7E92" w:rsidP="00832F4F"/>
    <w:p w:rsidR="009A7E92" w:rsidRDefault="009A7E92" w:rsidP="00832F4F"/>
    <w:p w:rsidR="009A7E92" w:rsidRDefault="009A7E92" w:rsidP="00832F4F"/>
    <w:p w:rsidR="009A7E92" w:rsidRDefault="009A7E92" w:rsidP="00832F4F">
      <w:pPr>
        <w:sectPr w:rsidR="009A7E92" w:rsidSect="0059357C">
          <w:pgSz w:w="16838" w:h="11906" w:orient="landscape"/>
          <w:pgMar w:top="709" w:right="851" w:bottom="567" w:left="568" w:header="709" w:footer="709" w:gutter="0"/>
          <w:cols w:space="708"/>
          <w:docGrid w:linePitch="360"/>
        </w:sectPr>
      </w:pPr>
    </w:p>
    <w:p w:rsidR="009A7E92" w:rsidRPr="008A56F4" w:rsidRDefault="009A7E92" w:rsidP="00AD2340">
      <w:pPr>
        <w:spacing w:after="0" w:line="240" w:lineRule="auto"/>
        <w:ind w:left="4253"/>
        <w:jc w:val="both"/>
        <w:rPr>
          <w:rFonts w:ascii="Times New Roman" w:hAnsi="Times New Roman" w:cs="Times New Roman"/>
          <w:sz w:val="24"/>
          <w:szCs w:val="24"/>
        </w:rPr>
      </w:pPr>
      <w:r w:rsidRPr="008A56F4">
        <w:rPr>
          <w:rFonts w:ascii="Times New Roman" w:hAnsi="Times New Roman" w:cs="Times New Roman"/>
          <w:sz w:val="24"/>
          <w:szCs w:val="24"/>
        </w:rPr>
        <w:lastRenderedPageBreak/>
        <w:t>Приложение 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520440" w:rsidRDefault="00520440" w:rsidP="00AD2340">
      <w:pPr>
        <w:spacing w:after="0" w:line="240" w:lineRule="auto"/>
        <w:ind w:left="4253"/>
        <w:jc w:val="both"/>
        <w:rPr>
          <w:rFonts w:ascii="Times New Roman" w:hAnsi="Times New Roman" w:cs="Times New Roman"/>
        </w:rPr>
      </w:pPr>
    </w:p>
    <w:tbl>
      <w:tblPr>
        <w:tblpPr w:leftFromText="180" w:rightFromText="180" w:vertAnchor="text" w:horzAnchor="margin" w:tblpXSpec="right" w:tblpY="68"/>
        <w:tblW w:w="4995" w:type="dxa"/>
        <w:tblLook w:val="01E0"/>
      </w:tblPr>
      <w:tblGrid>
        <w:gridCol w:w="4995"/>
      </w:tblGrid>
      <w:tr w:rsidR="00520440" w:rsidRPr="00520440" w:rsidTr="00520440">
        <w:tc>
          <w:tcPr>
            <w:tcW w:w="4995" w:type="dxa"/>
            <w:tcBorders>
              <w:bottom w:val="single" w:sz="4" w:space="0" w:color="auto"/>
            </w:tcBorders>
          </w:tcPr>
          <w:p w:rsidR="00520440" w:rsidRDefault="008F0A6F" w:rsidP="005204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администрации Лебедянского </w:t>
            </w:r>
          </w:p>
          <w:p w:rsidR="008F0A6F" w:rsidRDefault="008F0A6F" w:rsidP="005204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
          <w:p w:rsidR="008F0A6F" w:rsidRPr="00520440" w:rsidRDefault="008F0A6F" w:rsidP="00520440">
            <w:pPr>
              <w:spacing w:after="0" w:line="240" w:lineRule="auto"/>
              <w:rPr>
                <w:rFonts w:ascii="Times New Roman" w:eastAsia="Times New Roman" w:hAnsi="Times New Roman" w:cs="Times New Roman"/>
                <w:sz w:val="28"/>
                <w:szCs w:val="28"/>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(Ф.И.О.)</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(Ф.И.О. полностью)</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(адрес постоянного места жительства</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или преимущественного пребывания)</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 xml:space="preserve">(наименование документа, удостоверяющего личность: </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серия, номер, кем и когда выдан)</w:t>
            </w:r>
          </w:p>
        </w:tc>
      </w:tr>
      <w:tr w:rsidR="00520440" w:rsidRPr="00520440" w:rsidTr="00520440">
        <w:tc>
          <w:tcPr>
            <w:tcW w:w="4995" w:type="dxa"/>
            <w:tcBorders>
              <w:bottom w:val="single" w:sz="4" w:space="0" w:color="auto"/>
            </w:tcBorders>
          </w:tcPr>
          <w:p w:rsidR="00520440" w:rsidRPr="00520440" w:rsidRDefault="00520440" w:rsidP="00520440">
            <w:pPr>
              <w:spacing w:after="0" w:line="240" w:lineRule="auto"/>
              <w:rPr>
                <w:rFonts w:ascii="Times New Roman" w:eastAsia="Times New Roman" w:hAnsi="Times New Roman" w:cs="Times New Roman"/>
                <w:sz w:val="20"/>
                <w:szCs w:val="20"/>
              </w:rPr>
            </w:pPr>
          </w:p>
        </w:tc>
      </w:tr>
      <w:tr w:rsidR="00520440" w:rsidRPr="00520440" w:rsidTr="00520440">
        <w:tc>
          <w:tcPr>
            <w:tcW w:w="4995" w:type="dxa"/>
            <w:tcBorders>
              <w:top w:val="single" w:sz="4" w:space="0" w:color="auto"/>
            </w:tcBorders>
          </w:tcPr>
          <w:p w:rsidR="00520440" w:rsidRPr="00520440" w:rsidRDefault="00520440" w:rsidP="00520440">
            <w:pPr>
              <w:spacing w:after="0" w:line="240" w:lineRule="auto"/>
              <w:jc w:val="center"/>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(контактный телефон)</w:t>
            </w:r>
          </w:p>
        </w:tc>
      </w:tr>
    </w:tbl>
    <w:p w:rsidR="00520440" w:rsidRDefault="00520440" w:rsidP="00AD2340">
      <w:pPr>
        <w:spacing w:after="0" w:line="240" w:lineRule="auto"/>
        <w:ind w:left="4253"/>
        <w:jc w:val="both"/>
        <w:rPr>
          <w:rFonts w:ascii="Times New Roman" w:hAnsi="Times New Roman" w:cs="Times New Roman"/>
        </w:rPr>
      </w:pPr>
    </w:p>
    <w:p w:rsidR="00520440" w:rsidRPr="009A7E92" w:rsidRDefault="00520440" w:rsidP="00AD2340">
      <w:pPr>
        <w:spacing w:after="0" w:line="240" w:lineRule="auto"/>
        <w:ind w:left="4253"/>
        <w:jc w:val="both"/>
        <w:rPr>
          <w:rFonts w:ascii="Times New Roman" w:hAnsi="Times New Roman" w:cs="Times New Roman"/>
        </w:rPr>
      </w:pPr>
    </w:p>
    <w:p w:rsidR="00520440" w:rsidRPr="00520440" w:rsidRDefault="00520440" w:rsidP="00520440">
      <w:pPr>
        <w:rPr>
          <w:rFonts w:ascii="Times New Roman" w:eastAsia="Times New Roman" w:hAnsi="Times New Roman" w:cs="Times New Roman"/>
          <w:sz w:val="32"/>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jc w:val="center"/>
        <w:rPr>
          <w:rFonts w:ascii="Times New Roman" w:eastAsia="Times New Roman" w:hAnsi="Times New Roman" w:cs="Times New Roman"/>
          <w:b/>
          <w:sz w:val="28"/>
          <w:szCs w:val="28"/>
        </w:rPr>
      </w:pPr>
    </w:p>
    <w:p w:rsidR="00520440" w:rsidRDefault="00520440" w:rsidP="00520440">
      <w:pPr>
        <w:rPr>
          <w:rFonts w:ascii="Times New Roman" w:eastAsia="Times New Roman" w:hAnsi="Times New Roman" w:cs="Times New Roman"/>
          <w:b/>
          <w:sz w:val="28"/>
          <w:szCs w:val="28"/>
        </w:rPr>
      </w:pPr>
    </w:p>
    <w:p w:rsidR="00520440" w:rsidRPr="00520440" w:rsidRDefault="00520440" w:rsidP="00520440">
      <w:pPr>
        <w:jc w:val="center"/>
        <w:rPr>
          <w:rFonts w:ascii="Times New Roman" w:eastAsia="Times New Roman" w:hAnsi="Times New Roman" w:cs="Times New Roman"/>
          <w:b/>
          <w:sz w:val="28"/>
          <w:szCs w:val="28"/>
        </w:rPr>
      </w:pPr>
      <w:r w:rsidRPr="00520440">
        <w:rPr>
          <w:rFonts w:ascii="Times New Roman" w:eastAsia="Times New Roman" w:hAnsi="Times New Roman" w:cs="Times New Roman"/>
          <w:b/>
          <w:sz w:val="28"/>
          <w:szCs w:val="28"/>
        </w:rPr>
        <w:t>заявление</w:t>
      </w:r>
    </w:p>
    <w:tbl>
      <w:tblPr>
        <w:tblStyle w:val="a3"/>
        <w:tblpPr w:leftFromText="180" w:rightFromText="180" w:vertAnchor="text" w:horzAnchor="margin" w:tblpXSpec="center" w:tblpY="310"/>
        <w:tblW w:w="0" w:type="auto"/>
        <w:tblLook w:val="04A0"/>
      </w:tblPr>
      <w:tblGrid>
        <w:gridCol w:w="817"/>
        <w:gridCol w:w="961"/>
        <w:gridCol w:w="1199"/>
        <w:gridCol w:w="437"/>
        <w:gridCol w:w="1122"/>
        <w:gridCol w:w="1809"/>
        <w:gridCol w:w="1855"/>
        <w:gridCol w:w="2594"/>
      </w:tblGrid>
      <w:tr w:rsidR="0076777B" w:rsidRPr="00520440" w:rsidTr="0076777B">
        <w:tc>
          <w:tcPr>
            <w:tcW w:w="10792" w:type="dxa"/>
            <w:gridSpan w:val="8"/>
            <w:tcBorders>
              <w:top w:val="nil"/>
              <w:left w:val="nil"/>
              <w:bottom w:val="nil"/>
              <w:right w:val="nil"/>
            </w:tcBorders>
          </w:tcPr>
          <w:p w:rsidR="00520440" w:rsidRPr="00520440" w:rsidRDefault="00520440" w:rsidP="00520440">
            <w:pPr>
              <w:ind w:firstLine="604"/>
              <w:jc w:val="both"/>
              <w:rPr>
                <w:rFonts w:ascii="Times New Roman" w:hAnsi="Times New Roman" w:cs="Times New Roman"/>
                <w:sz w:val="28"/>
                <w:szCs w:val="28"/>
              </w:rPr>
            </w:pPr>
            <w:r w:rsidRPr="00520440">
              <w:rPr>
                <w:rFonts w:ascii="Times New Roman" w:hAnsi="Times New Roman" w:cs="Times New Roman"/>
                <w:sz w:val="28"/>
                <w:szCs w:val="28"/>
              </w:rPr>
              <w:t>Прошу предварительно согласовать предоставление земельного</w:t>
            </w:r>
            <w:r w:rsidR="0076777B">
              <w:rPr>
                <w:rFonts w:ascii="Times New Roman" w:hAnsi="Times New Roman" w:cs="Times New Roman"/>
                <w:sz w:val="28"/>
                <w:szCs w:val="28"/>
              </w:rPr>
              <w:t xml:space="preserve"> участка с</w:t>
            </w:r>
          </w:p>
        </w:tc>
      </w:tr>
      <w:tr w:rsidR="00520440" w:rsidRPr="00520440" w:rsidTr="0076777B">
        <w:tc>
          <w:tcPr>
            <w:tcW w:w="4536" w:type="dxa"/>
            <w:gridSpan w:val="5"/>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кадастровым (условным) номером</w:t>
            </w:r>
          </w:p>
        </w:tc>
        <w:tc>
          <w:tcPr>
            <w:tcW w:w="6256" w:type="dxa"/>
            <w:gridSpan w:val="3"/>
            <w:tcBorders>
              <w:top w:val="nil"/>
              <w:left w:val="nil"/>
              <w:right w:val="nil"/>
            </w:tcBorders>
          </w:tcPr>
          <w:p w:rsidR="00520440" w:rsidRPr="00520440" w:rsidRDefault="00520440" w:rsidP="00520440">
            <w:pPr>
              <w:jc w:val="right"/>
              <w:rPr>
                <w:rFonts w:ascii="Times New Roman" w:hAnsi="Times New Roman" w:cs="Times New Roman"/>
                <w:sz w:val="28"/>
                <w:szCs w:val="28"/>
              </w:rPr>
            </w:pPr>
            <w:r w:rsidRPr="00520440">
              <w:rPr>
                <w:rFonts w:ascii="Times New Roman" w:hAnsi="Times New Roman" w:cs="Times New Roman"/>
                <w:sz w:val="28"/>
                <w:szCs w:val="28"/>
              </w:rPr>
              <w:t>,</w:t>
            </w:r>
          </w:p>
        </w:tc>
      </w:tr>
      <w:tr w:rsidR="00520440" w:rsidRPr="00520440" w:rsidTr="0076777B">
        <w:tc>
          <w:tcPr>
            <w:tcW w:w="6345" w:type="dxa"/>
            <w:gridSpan w:val="6"/>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расположенного по адресу (местоположение):</w:t>
            </w:r>
          </w:p>
        </w:tc>
        <w:tc>
          <w:tcPr>
            <w:tcW w:w="4449" w:type="dxa"/>
            <w:gridSpan w:val="2"/>
            <w:tcBorders>
              <w:left w:val="nil"/>
              <w:bottom w:val="single" w:sz="4" w:space="0" w:color="auto"/>
              <w:right w:val="nil"/>
            </w:tcBorders>
          </w:tcPr>
          <w:p w:rsidR="00520440" w:rsidRPr="00520440" w:rsidRDefault="00520440" w:rsidP="00520440">
            <w:pPr>
              <w:jc w:val="right"/>
              <w:rPr>
                <w:rFonts w:ascii="Times New Roman" w:hAnsi="Times New Roman" w:cs="Times New Roman"/>
                <w:sz w:val="28"/>
                <w:szCs w:val="28"/>
              </w:rPr>
            </w:pPr>
            <w:r w:rsidRPr="00520440">
              <w:rPr>
                <w:rFonts w:ascii="Times New Roman" w:hAnsi="Times New Roman" w:cs="Times New Roman"/>
                <w:sz w:val="28"/>
                <w:szCs w:val="28"/>
              </w:rPr>
              <w:t>,</w:t>
            </w:r>
          </w:p>
        </w:tc>
      </w:tr>
      <w:tr w:rsidR="00520440" w:rsidRPr="00520440" w:rsidTr="0076777B">
        <w:tc>
          <w:tcPr>
            <w:tcW w:w="1778" w:type="dxa"/>
            <w:gridSpan w:val="2"/>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520440" w:rsidRPr="00520440" w:rsidRDefault="00520440" w:rsidP="00520440">
            <w:pPr>
              <w:jc w:val="both"/>
              <w:rPr>
                <w:rFonts w:ascii="Times New Roman" w:hAnsi="Times New Roman" w:cs="Times New Roman"/>
                <w:sz w:val="28"/>
                <w:szCs w:val="28"/>
              </w:rPr>
            </w:pPr>
          </w:p>
        </w:tc>
        <w:tc>
          <w:tcPr>
            <w:tcW w:w="5223" w:type="dxa"/>
            <w:gridSpan w:val="4"/>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кв.м, с его целевым использованием</w:t>
            </w:r>
          </w:p>
        </w:tc>
        <w:tc>
          <w:tcPr>
            <w:tcW w:w="2592" w:type="dxa"/>
            <w:tcBorders>
              <w:top w:val="nil"/>
              <w:left w:val="nil"/>
              <w:bottom w:val="single" w:sz="4" w:space="0" w:color="auto"/>
              <w:right w:val="nil"/>
            </w:tcBorders>
          </w:tcPr>
          <w:p w:rsidR="00520440" w:rsidRPr="00520440" w:rsidRDefault="00520440" w:rsidP="00520440">
            <w:pPr>
              <w:jc w:val="both"/>
              <w:rPr>
                <w:rFonts w:ascii="Times New Roman" w:hAnsi="Times New Roman" w:cs="Times New Roman"/>
                <w:sz w:val="28"/>
                <w:szCs w:val="28"/>
              </w:rPr>
            </w:pPr>
          </w:p>
        </w:tc>
      </w:tr>
      <w:tr w:rsidR="0076777B" w:rsidRPr="00520440" w:rsidTr="0076777B">
        <w:tc>
          <w:tcPr>
            <w:tcW w:w="10792" w:type="dxa"/>
            <w:gridSpan w:val="8"/>
            <w:tcBorders>
              <w:top w:val="nil"/>
              <w:left w:val="nil"/>
              <w:bottom w:val="single" w:sz="4" w:space="0" w:color="auto"/>
              <w:right w:val="nil"/>
            </w:tcBorders>
          </w:tcPr>
          <w:p w:rsidR="00520440" w:rsidRPr="00520440" w:rsidRDefault="00520440" w:rsidP="00520440">
            <w:pPr>
              <w:jc w:val="both"/>
              <w:rPr>
                <w:rFonts w:ascii="Times New Roman" w:hAnsi="Times New Roman" w:cs="Times New Roman"/>
                <w:sz w:val="28"/>
                <w:szCs w:val="28"/>
              </w:rPr>
            </w:pPr>
          </w:p>
        </w:tc>
      </w:tr>
      <w:tr w:rsidR="0076777B" w:rsidRPr="00520440" w:rsidTr="0076777B">
        <w:tc>
          <w:tcPr>
            <w:tcW w:w="10792" w:type="dxa"/>
            <w:gridSpan w:val="8"/>
            <w:tcBorders>
              <w:top w:val="single" w:sz="4" w:space="0" w:color="auto"/>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на праве:</w:t>
            </w:r>
          </w:p>
        </w:tc>
      </w:tr>
      <w:tr w:rsidR="00520440" w:rsidRPr="00520440" w:rsidTr="0076777B">
        <w:tc>
          <w:tcPr>
            <w:tcW w:w="817" w:type="dxa"/>
            <w:tcBorders>
              <w:top w:val="single" w:sz="4" w:space="0" w:color="auto"/>
              <w:left w:val="nil"/>
              <w:bottom w:val="single" w:sz="4" w:space="0" w:color="auto"/>
            </w:tcBorders>
            <w:shd w:val="clear" w:color="auto" w:fill="D9D9D9"/>
          </w:tcPr>
          <w:p w:rsidR="00520440" w:rsidRPr="00520440" w:rsidRDefault="00520440" w:rsidP="00520440">
            <w:pPr>
              <w:jc w:val="both"/>
              <w:rPr>
                <w:rFonts w:ascii="Times New Roman" w:hAnsi="Times New Roman" w:cs="Times New Roman"/>
                <w:sz w:val="28"/>
                <w:szCs w:val="28"/>
              </w:rPr>
            </w:pPr>
          </w:p>
        </w:tc>
        <w:tc>
          <w:tcPr>
            <w:tcW w:w="2597" w:type="dxa"/>
            <w:gridSpan w:val="3"/>
            <w:tcBorders>
              <w:top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аренды сроком на</w:t>
            </w:r>
          </w:p>
        </w:tc>
        <w:tc>
          <w:tcPr>
            <w:tcW w:w="7378" w:type="dxa"/>
            <w:gridSpan w:val="4"/>
            <w:tcBorders>
              <w:top w:val="nil"/>
              <w:left w:val="nil"/>
              <w:bottom w:val="single" w:sz="4" w:space="0" w:color="auto"/>
              <w:right w:val="nil"/>
            </w:tcBorders>
          </w:tcPr>
          <w:p w:rsidR="00520440" w:rsidRPr="00520440" w:rsidRDefault="00520440" w:rsidP="00520440">
            <w:pPr>
              <w:jc w:val="right"/>
              <w:rPr>
                <w:rFonts w:ascii="Times New Roman" w:hAnsi="Times New Roman" w:cs="Times New Roman"/>
                <w:sz w:val="28"/>
                <w:szCs w:val="28"/>
              </w:rPr>
            </w:pPr>
            <w:r w:rsidRPr="00520440">
              <w:rPr>
                <w:rFonts w:ascii="Times New Roman" w:hAnsi="Times New Roman" w:cs="Times New Roman"/>
                <w:sz w:val="28"/>
                <w:szCs w:val="28"/>
              </w:rPr>
              <w:t>;</w:t>
            </w:r>
          </w:p>
        </w:tc>
      </w:tr>
      <w:tr w:rsidR="0076777B" w:rsidRPr="00520440" w:rsidTr="0076777B">
        <w:tc>
          <w:tcPr>
            <w:tcW w:w="10792" w:type="dxa"/>
            <w:gridSpan w:val="8"/>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rPr>
              <w:t>(указать срок аренды)</w:t>
            </w:r>
          </w:p>
        </w:tc>
      </w:tr>
      <w:tr w:rsidR="0076777B" w:rsidRPr="00520440" w:rsidTr="0076777B">
        <w:tc>
          <w:tcPr>
            <w:tcW w:w="817" w:type="dxa"/>
            <w:tcBorders>
              <w:top w:val="single" w:sz="4" w:space="0" w:color="auto"/>
              <w:left w:val="nil"/>
            </w:tcBorders>
            <w:shd w:val="clear" w:color="auto" w:fill="D9D9D9"/>
          </w:tcPr>
          <w:p w:rsidR="00520440" w:rsidRPr="00520440" w:rsidRDefault="00520440" w:rsidP="00520440">
            <w:pPr>
              <w:jc w:val="both"/>
              <w:rPr>
                <w:rFonts w:ascii="Times New Roman" w:hAnsi="Times New Roman" w:cs="Times New Roman"/>
                <w:sz w:val="28"/>
                <w:szCs w:val="28"/>
              </w:rPr>
            </w:pPr>
          </w:p>
        </w:tc>
        <w:tc>
          <w:tcPr>
            <w:tcW w:w="9975" w:type="dxa"/>
            <w:gridSpan w:val="7"/>
            <w:tcBorders>
              <w:top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собственности;</w:t>
            </w:r>
          </w:p>
        </w:tc>
      </w:tr>
      <w:tr w:rsidR="0076777B" w:rsidRPr="00520440" w:rsidTr="0076777B">
        <w:tc>
          <w:tcPr>
            <w:tcW w:w="817" w:type="dxa"/>
            <w:tcBorders>
              <w:left w:val="nil"/>
              <w:bottom w:val="single" w:sz="4" w:space="0" w:color="auto"/>
            </w:tcBorders>
            <w:shd w:val="clear" w:color="auto" w:fill="D9D9D9"/>
          </w:tcPr>
          <w:p w:rsidR="00520440" w:rsidRPr="00520440" w:rsidRDefault="00520440" w:rsidP="00520440">
            <w:pPr>
              <w:jc w:val="both"/>
              <w:rPr>
                <w:rFonts w:ascii="Times New Roman" w:hAnsi="Times New Roman" w:cs="Times New Roman"/>
                <w:sz w:val="28"/>
                <w:szCs w:val="28"/>
              </w:rPr>
            </w:pPr>
          </w:p>
        </w:tc>
        <w:tc>
          <w:tcPr>
            <w:tcW w:w="9975" w:type="dxa"/>
            <w:gridSpan w:val="7"/>
            <w:tcBorders>
              <w:top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постоянного (бессрочного) пользования;</w:t>
            </w:r>
          </w:p>
        </w:tc>
      </w:tr>
      <w:tr w:rsidR="0076777B" w:rsidRPr="00520440" w:rsidTr="0076777B">
        <w:tc>
          <w:tcPr>
            <w:tcW w:w="817" w:type="dxa"/>
            <w:tcBorders>
              <w:left w:val="nil"/>
              <w:bottom w:val="single" w:sz="4" w:space="0" w:color="auto"/>
            </w:tcBorders>
            <w:shd w:val="clear" w:color="auto" w:fill="D9D9D9"/>
          </w:tcPr>
          <w:p w:rsidR="00520440" w:rsidRPr="00520440" w:rsidRDefault="00520440" w:rsidP="00520440">
            <w:pPr>
              <w:jc w:val="both"/>
              <w:rPr>
                <w:rFonts w:ascii="Times New Roman" w:hAnsi="Times New Roman" w:cs="Times New Roman"/>
                <w:sz w:val="28"/>
                <w:szCs w:val="28"/>
              </w:rPr>
            </w:pPr>
          </w:p>
        </w:tc>
        <w:tc>
          <w:tcPr>
            <w:tcW w:w="9975" w:type="dxa"/>
            <w:gridSpan w:val="7"/>
            <w:tcBorders>
              <w:top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безвозмездного пользования</w:t>
            </w:r>
          </w:p>
        </w:tc>
      </w:tr>
      <w:tr w:rsidR="0076777B" w:rsidRPr="00520440" w:rsidTr="0076777B">
        <w:tc>
          <w:tcPr>
            <w:tcW w:w="10792" w:type="dxa"/>
            <w:gridSpan w:val="8"/>
            <w:tcBorders>
              <w:top w:val="nil"/>
              <w:left w:val="nil"/>
              <w:bottom w:val="nil"/>
              <w:right w:val="nil"/>
            </w:tcBorders>
          </w:tcPr>
          <w:p w:rsidR="00520440" w:rsidRPr="00520440" w:rsidRDefault="00520440" w:rsidP="00520440">
            <w:pPr>
              <w:jc w:val="both"/>
              <w:rPr>
                <w:rFonts w:ascii="Times New Roman" w:hAnsi="Times New Roman" w:cs="Times New Roman"/>
                <w:sz w:val="28"/>
                <w:szCs w:val="28"/>
              </w:rPr>
            </w:pPr>
            <w:r w:rsidRPr="00520440">
              <w:rPr>
                <w:rFonts w:ascii="Times New Roman" w:hAnsi="Times New Roman" w:cs="Times New Roman"/>
                <w:sz w:val="28"/>
                <w:szCs w:val="28"/>
              </w:rPr>
              <w:t xml:space="preserve">без проведения торгов на основании </w:t>
            </w:r>
          </w:p>
        </w:tc>
      </w:tr>
      <w:tr w:rsidR="0076777B" w:rsidRPr="00520440" w:rsidTr="0076777B">
        <w:tc>
          <w:tcPr>
            <w:tcW w:w="10792" w:type="dxa"/>
            <w:gridSpan w:val="8"/>
            <w:tcBorders>
              <w:top w:val="nil"/>
              <w:left w:val="nil"/>
              <w:bottom w:val="single" w:sz="4" w:space="0" w:color="auto"/>
              <w:right w:val="nil"/>
            </w:tcBorders>
          </w:tcPr>
          <w:p w:rsidR="00520440" w:rsidRPr="00520440" w:rsidRDefault="00520440" w:rsidP="00520440">
            <w:pPr>
              <w:jc w:val="right"/>
              <w:rPr>
                <w:rFonts w:ascii="Times New Roman" w:hAnsi="Times New Roman" w:cs="Times New Roman"/>
                <w:sz w:val="28"/>
                <w:szCs w:val="28"/>
              </w:rPr>
            </w:pPr>
            <w:r w:rsidRPr="00520440">
              <w:rPr>
                <w:rFonts w:ascii="Times New Roman" w:hAnsi="Times New Roman" w:cs="Times New Roman"/>
                <w:sz w:val="28"/>
                <w:szCs w:val="28"/>
              </w:rPr>
              <w:t>.</w:t>
            </w:r>
          </w:p>
        </w:tc>
      </w:tr>
      <w:tr w:rsidR="0076777B" w:rsidRPr="00520440" w:rsidTr="0076777B">
        <w:tc>
          <w:tcPr>
            <w:tcW w:w="10792" w:type="dxa"/>
            <w:gridSpan w:val="8"/>
            <w:tcBorders>
              <w:left w:val="nil"/>
              <w:bottom w:val="nil"/>
              <w:right w:val="nil"/>
            </w:tcBorders>
          </w:tcPr>
          <w:p w:rsidR="00520440" w:rsidRPr="00520440" w:rsidRDefault="00520440" w:rsidP="00520440">
            <w:pPr>
              <w:jc w:val="center"/>
              <w:rPr>
                <w:rFonts w:ascii="Times New Roman" w:hAnsi="Times New Roman" w:cs="Times New Roman"/>
                <w:sz w:val="28"/>
                <w:szCs w:val="28"/>
              </w:rPr>
            </w:pPr>
            <w:r w:rsidRPr="00520440">
              <w:rPr>
                <w:rFonts w:ascii="Times New Roman" w:hAnsi="Times New Roman" w:cs="Times New Roman"/>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520440" w:rsidRPr="00520440" w:rsidRDefault="00520440" w:rsidP="0076777B">
      <w:pPr>
        <w:jc w:val="both"/>
        <w:rPr>
          <w:rFonts w:ascii="Times New Roman" w:eastAsia="Times New Roman" w:hAnsi="Times New Roman" w:cs="Times New Roman"/>
          <w:sz w:val="28"/>
          <w:szCs w:val="28"/>
        </w:rPr>
      </w:pPr>
    </w:p>
    <w:p w:rsidR="00520440" w:rsidRPr="00520440" w:rsidRDefault="00520440" w:rsidP="00520440">
      <w:pPr>
        <w:ind w:firstLine="708"/>
        <w:jc w:val="both"/>
        <w:rPr>
          <w:rFonts w:ascii="Times New Roman" w:eastAsia="Times New Roman" w:hAnsi="Times New Roman" w:cs="Times New Roman"/>
          <w:sz w:val="28"/>
          <w:szCs w:val="28"/>
        </w:rPr>
      </w:pPr>
      <w:bookmarkStart w:id="1" w:name="_Hlk492587300"/>
      <w:r w:rsidRPr="00520440">
        <w:rPr>
          <w:rFonts w:ascii="Times New Roman" w:eastAsia="Times New Roman" w:hAnsi="Times New Roman" w:cs="Times New Roman"/>
          <w:sz w:val="28"/>
          <w:szCs w:val="28"/>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520440" w:rsidRPr="00520440" w:rsidTr="00C23681">
        <w:tc>
          <w:tcPr>
            <w:tcW w:w="846" w:type="dxa"/>
            <w:tcBorders>
              <w:right w:val="single" w:sz="4" w:space="0" w:color="auto"/>
            </w:tcBorders>
            <w:shd w:val="pct10" w:color="auto" w:fill="auto"/>
          </w:tcPr>
          <w:p w:rsidR="00520440" w:rsidRPr="00520440" w:rsidRDefault="00520440" w:rsidP="00C23681">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520440" w:rsidRPr="00520440" w:rsidRDefault="00520440" w:rsidP="00C23681">
            <w:pPr>
              <w:widowControl/>
              <w:ind w:left="459"/>
              <w:jc w:val="both"/>
              <w:rPr>
                <w:rFonts w:ascii="Times New Roman" w:eastAsia="Times New Roman" w:hAnsi="Times New Roman" w:cs="Times New Roman"/>
                <w:sz w:val="28"/>
                <w:szCs w:val="28"/>
                <w:lang w:bidi="ar-SA"/>
              </w:rPr>
            </w:pPr>
            <w:r w:rsidRPr="00520440">
              <w:rPr>
                <w:rFonts w:ascii="Times New Roman" w:eastAsia="Times New Roman" w:hAnsi="Times New Roman" w:cs="Times New Roman"/>
                <w:sz w:val="28"/>
                <w:szCs w:val="28"/>
                <w:lang w:bidi="ar-SA"/>
              </w:rPr>
              <w:t>непосредственно при личном обращении;</w:t>
            </w:r>
          </w:p>
        </w:tc>
      </w:tr>
      <w:tr w:rsidR="00520440" w:rsidRPr="00520440" w:rsidTr="00C23681">
        <w:tc>
          <w:tcPr>
            <w:tcW w:w="846" w:type="dxa"/>
            <w:tcBorders>
              <w:right w:val="single" w:sz="4" w:space="0" w:color="auto"/>
            </w:tcBorders>
            <w:shd w:val="pct10" w:color="auto" w:fill="auto"/>
          </w:tcPr>
          <w:p w:rsidR="00520440" w:rsidRPr="00520440" w:rsidRDefault="00520440" w:rsidP="00C23681">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520440" w:rsidRPr="00520440" w:rsidRDefault="00520440" w:rsidP="00C23681">
            <w:pPr>
              <w:widowControl/>
              <w:ind w:left="459"/>
              <w:jc w:val="both"/>
              <w:rPr>
                <w:rFonts w:ascii="Times New Roman" w:eastAsia="Times New Roman" w:hAnsi="Times New Roman" w:cs="Times New Roman"/>
                <w:sz w:val="28"/>
                <w:szCs w:val="28"/>
                <w:lang w:bidi="ar-SA"/>
              </w:rPr>
            </w:pPr>
            <w:r w:rsidRPr="00520440">
              <w:rPr>
                <w:rFonts w:ascii="Times New Roman" w:eastAsia="Times New Roman" w:hAnsi="Times New Roman" w:cs="Times New Roman"/>
                <w:sz w:val="28"/>
                <w:szCs w:val="28"/>
                <w:lang w:bidi="ar-SA"/>
              </w:rPr>
              <w:t>посредством почтового отправления.</w:t>
            </w:r>
          </w:p>
        </w:tc>
      </w:tr>
      <w:bookmarkEnd w:id="1"/>
    </w:tbl>
    <w:p w:rsidR="00520440" w:rsidRPr="00520440" w:rsidRDefault="00520440" w:rsidP="00520440">
      <w:pPr>
        <w:jc w:val="both"/>
        <w:rPr>
          <w:rFonts w:ascii="Times New Roman" w:eastAsia="Times New Roman" w:hAnsi="Times New Roman" w:cs="Times New Roman"/>
          <w:sz w:val="32"/>
          <w:szCs w:val="28"/>
        </w:rPr>
      </w:pPr>
    </w:p>
    <w:p w:rsidR="00520440" w:rsidRPr="00520440" w:rsidRDefault="00520440" w:rsidP="00520440">
      <w:pPr>
        <w:jc w:val="both"/>
        <w:rPr>
          <w:rFonts w:ascii="Times New Roman" w:eastAsia="Times New Roman" w:hAnsi="Times New Roman" w:cs="Times New Roman"/>
          <w:sz w:val="28"/>
          <w:szCs w:val="28"/>
        </w:rPr>
      </w:pPr>
      <w:r w:rsidRPr="00520440">
        <w:rPr>
          <w:rFonts w:ascii="Times New Roman" w:eastAsia="Times New Roman" w:hAnsi="Times New Roman" w:cs="Times New Roman"/>
          <w:sz w:val="28"/>
          <w:szCs w:val="28"/>
        </w:rPr>
        <w:lastRenderedPageBreak/>
        <w:t>Приложение:</w:t>
      </w:r>
    </w:p>
    <w:p w:rsidR="00520440" w:rsidRPr="00520440" w:rsidRDefault="00520440" w:rsidP="00520440">
      <w:pPr>
        <w:jc w:val="both"/>
        <w:rPr>
          <w:rFonts w:ascii="Times New Roman" w:eastAsia="Times New Roman" w:hAnsi="Times New Roman" w:cs="Times New Roman"/>
          <w:sz w:val="28"/>
          <w:szCs w:val="28"/>
        </w:rPr>
      </w:pPr>
    </w:p>
    <w:p w:rsidR="00520440" w:rsidRPr="00520440" w:rsidRDefault="00520440" w:rsidP="008A56F4">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8A56F4">
        <w:rPr>
          <w:rStyle w:val="aff1"/>
          <w:rFonts w:ascii="Times New Roman" w:eastAsia="Times New Roman" w:hAnsi="Times New Roman" w:cs="Times New Roman"/>
          <w:sz w:val="20"/>
          <w:szCs w:val="20"/>
        </w:rPr>
        <w:footnoteReference w:id="2"/>
      </w:r>
    </w:p>
    <w:p w:rsidR="00520440" w:rsidRPr="00520440" w:rsidRDefault="00520440" w:rsidP="008A56F4">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520440">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20440" w:rsidRPr="00520440" w:rsidRDefault="00520440" w:rsidP="00520440">
      <w:pPr>
        <w:tabs>
          <w:tab w:val="left" w:pos="708"/>
          <w:tab w:val="left" w:pos="6804"/>
        </w:tabs>
        <w:jc w:val="both"/>
        <w:rPr>
          <w:rFonts w:ascii="Times New Roman" w:eastAsia="Times New Roman" w:hAnsi="Times New Roman" w:cs="Times New Roman"/>
          <w:sz w:val="20"/>
          <w:szCs w:val="20"/>
        </w:rPr>
      </w:pPr>
    </w:p>
    <w:p w:rsidR="00520440" w:rsidRPr="00520440" w:rsidRDefault="00520440" w:rsidP="00520440">
      <w:pPr>
        <w:tabs>
          <w:tab w:val="left" w:pos="708"/>
          <w:tab w:val="left" w:pos="6804"/>
        </w:tabs>
        <w:jc w:val="both"/>
        <w:rPr>
          <w:rFonts w:ascii="Times New Roman" w:eastAsia="Times New Roman" w:hAnsi="Times New Roman" w:cs="Times New Roman"/>
          <w:sz w:val="28"/>
          <w:szCs w:val="28"/>
        </w:rPr>
      </w:pPr>
    </w:p>
    <w:tbl>
      <w:tblPr>
        <w:tblStyle w:val="a3"/>
        <w:tblW w:w="0" w:type="auto"/>
        <w:tblInd w:w="108" w:type="dxa"/>
        <w:tblLook w:val="04A0"/>
      </w:tblPr>
      <w:tblGrid>
        <w:gridCol w:w="2065"/>
        <w:gridCol w:w="281"/>
        <w:gridCol w:w="2345"/>
        <w:gridCol w:w="1645"/>
        <w:gridCol w:w="281"/>
        <w:gridCol w:w="413"/>
        <w:gridCol w:w="283"/>
        <w:gridCol w:w="3319"/>
      </w:tblGrid>
      <w:tr w:rsidR="00520440" w:rsidRPr="00520440" w:rsidTr="0076777B">
        <w:tc>
          <w:tcPr>
            <w:tcW w:w="2065" w:type="dxa"/>
            <w:tcBorders>
              <w:top w:val="nil"/>
              <w:left w:val="nil"/>
              <w:bottom w:val="single" w:sz="4" w:space="0" w:color="auto"/>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3990" w:type="dxa"/>
            <w:gridSpan w:val="2"/>
            <w:tcBorders>
              <w:top w:val="nil"/>
              <w:left w:val="nil"/>
              <w:bottom w:val="single" w:sz="4" w:space="0" w:color="auto"/>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4015" w:type="dxa"/>
            <w:gridSpan w:val="3"/>
            <w:tcBorders>
              <w:top w:val="nil"/>
              <w:left w:val="nil"/>
              <w:bottom w:val="single" w:sz="4" w:space="0" w:color="auto"/>
              <w:right w:val="nil"/>
            </w:tcBorders>
          </w:tcPr>
          <w:p w:rsidR="00520440" w:rsidRPr="00520440" w:rsidRDefault="00520440" w:rsidP="00C23681">
            <w:pPr>
              <w:autoSpaceDE w:val="0"/>
              <w:autoSpaceDN w:val="0"/>
              <w:adjustRightInd w:val="0"/>
              <w:jc w:val="both"/>
              <w:rPr>
                <w:rFonts w:ascii="Times New Roman" w:hAnsi="Times New Roman" w:cs="Times New Roman"/>
              </w:rPr>
            </w:pPr>
          </w:p>
        </w:tc>
      </w:tr>
      <w:tr w:rsidR="00520440" w:rsidRPr="00520440" w:rsidTr="0076777B">
        <w:tc>
          <w:tcPr>
            <w:tcW w:w="2065" w:type="dxa"/>
            <w:tcBorders>
              <w:top w:val="single" w:sz="4" w:space="0" w:color="auto"/>
              <w:left w:val="nil"/>
              <w:bottom w:val="nil"/>
              <w:right w:val="nil"/>
            </w:tcBorders>
          </w:tcPr>
          <w:p w:rsidR="00520440" w:rsidRPr="00520440" w:rsidRDefault="00520440" w:rsidP="00C23681">
            <w:pPr>
              <w:autoSpaceDE w:val="0"/>
              <w:autoSpaceDN w:val="0"/>
              <w:adjustRightInd w:val="0"/>
              <w:jc w:val="center"/>
              <w:rPr>
                <w:rFonts w:ascii="Times New Roman" w:hAnsi="Times New Roman" w:cs="Times New Roman"/>
              </w:rPr>
            </w:pPr>
            <w:r w:rsidRPr="00520440">
              <w:rPr>
                <w:rFonts w:ascii="Times New Roman" w:hAnsi="Times New Roman" w:cs="Times New Roman"/>
              </w:rPr>
              <w:t>(дата)</w:t>
            </w:r>
          </w:p>
        </w:tc>
        <w:tc>
          <w:tcPr>
            <w:tcW w:w="281" w:type="dxa"/>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520440" w:rsidRPr="00520440" w:rsidRDefault="00520440" w:rsidP="00C23681">
            <w:pPr>
              <w:autoSpaceDE w:val="0"/>
              <w:autoSpaceDN w:val="0"/>
              <w:adjustRightInd w:val="0"/>
              <w:jc w:val="center"/>
              <w:rPr>
                <w:rFonts w:ascii="Times New Roman" w:hAnsi="Times New Roman" w:cs="Times New Roman"/>
              </w:rPr>
            </w:pPr>
            <w:r w:rsidRPr="00520440">
              <w:rPr>
                <w:rFonts w:ascii="Times New Roman" w:hAnsi="Times New Roman" w:cs="Times New Roman"/>
              </w:rPr>
              <w:t>(фамилия, инициалы заявителя)</w:t>
            </w:r>
          </w:p>
        </w:tc>
        <w:tc>
          <w:tcPr>
            <w:tcW w:w="281" w:type="dxa"/>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4015" w:type="dxa"/>
            <w:gridSpan w:val="3"/>
            <w:tcBorders>
              <w:top w:val="single" w:sz="4" w:space="0" w:color="auto"/>
              <w:left w:val="nil"/>
              <w:bottom w:val="nil"/>
              <w:right w:val="nil"/>
            </w:tcBorders>
          </w:tcPr>
          <w:p w:rsidR="00520440" w:rsidRPr="00520440" w:rsidRDefault="00520440" w:rsidP="00C23681">
            <w:pPr>
              <w:autoSpaceDE w:val="0"/>
              <w:autoSpaceDN w:val="0"/>
              <w:adjustRightInd w:val="0"/>
              <w:jc w:val="center"/>
              <w:rPr>
                <w:rFonts w:ascii="Times New Roman" w:hAnsi="Times New Roman" w:cs="Times New Roman"/>
              </w:rPr>
            </w:pPr>
            <w:r w:rsidRPr="00520440">
              <w:rPr>
                <w:rFonts w:ascii="Times New Roman" w:hAnsi="Times New Roman" w:cs="Times New Roman"/>
              </w:rPr>
              <w:t>(подпись заявителя)</w:t>
            </w:r>
          </w:p>
        </w:tc>
      </w:tr>
      <w:tr w:rsidR="00520440" w:rsidRPr="00520440" w:rsidTr="0076777B">
        <w:tc>
          <w:tcPr>
            <w:tcW w:w="10632" w:type="dxa"/>
            <w:gridSpan w:val="8"/>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p>
        </w:tc>
      </w:tr>
      <w:tr w:rsidR="00520440" w:rsidRPr="00520440" w:rsidTr="0076777B">
        <w:tc>
          <w:tcPr>
            <w:tcW w:w="4691" w:type="dxa"/>
            <w:gridSpan w:val="3"/>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sz w:val="28"/>
                <w:szCs w:val="28"/>
              </w:rPr>
            </w:pPr>
            <w:r w:rsidRPr="00520440">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tcPr>
          <w:p w:rsidR="00520440" w:rsidRPr="00520440" w:rsidRDefault="00520440" w:rsidP="00C23681">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lang w:val="en-US"/>
              </w:rPr>
            </w:pPr>
          </w:p>
        </w:tc>
        <w:tc>
          <w:tcPr>
            <w:tcW w:w="3319" w:type="dxa"/>
            <w:tcBorders>
              <w:top w:val="nil"/>
              <w:left w:val="nil"/>
              <w:bottom w:val="single" w:sz="4" w:space="0" w:color="auto"/>
              <w:right w:val="nil"/>
            </w:tcBorders>
          </w:tcPr>
          <w:p w:rsidR="00520440" w:rsidRPr="00520440" w:rsidRDefault="00520440" w:rsidP="00C23681">
            <w:pPr>
              <w:autoSpaceDE w:val="0"/>
              <w:autoSpaceDN w:val="0"/>
              <w:adjustRightInd w:val="0"/>
              <w:jc w:val="both"/>
              <w:rPr>
                <w:rFonts w:ascii="Times New Roman" w:hAnsi="Times New Roman" w:cs="Times New Roman"/>
              </w:rPr>
            </w:pPr>
          </w:p>
        </w:tc>
      </w:tr>
      <w:tr w:rsidR="00520440" w:rsidRPr="00520440" w:rsidTr="0076777B">
        <w:tc>
          <w:tcPr>
            <w:tcW w:w="10632" w:type="dxa"/>
            <w:gridSpan w:val="8"/>
            <w:tcBorders>
              <w:top w:val="nil"/>
              <w:left w:val="nil"/>
              <w:bottom w:val="nil"/>
              <w:right w:val="nil"/>
            </w:tcBorders>
          </w:tcPr>
          <w:p w:rsidR="00520440" w:rsidRPr="00520440" w:rsidRDefault="00520440" w:rsidP="00C23681">
            <w:pPr>
              <w:autoSpaceDE w:val="0"/>
              <w:autoSpaceDN w:val="0"/>
              <w:adjustRightInd w:val="0"/>
              <w:jc w:val="both"/>
              <w:rPr>
                <w:rFonts w:ascii="Times New Roman" w:hAnsi="Times New Roman" w:cs="Times New Roman"/>
              </w:rPr>
            </w:pPr>
            <w:r w:rsidRPr="00520440">
              <w:rPr>
                <w:rFonts w:ascii="Times New Roman" w:hAnsi="Times New Roman" w:cs="Times New Roman"/>
                <w:lang w:val="en-US"/>
              </w:rPr>
              <w:t>(</w:t>
            </w:r>
            <w:r w:rsidRPr="00520440">
              <w:rPr>
                <w:rFonts w:ascii="Times New Roman" w:hAnsi="Times New Roman" w:cs="Times New Roman"/>
              </w:rPr>
              <w:t>подпись)                               (фамилия, инициалы)</w:t>
            </w:r>
          </w:p>
        </w:tc>
      </w:tr>
    </w:tbl>
    <w:p w:rsidR="00520440" w:rsidRPr="00520440" w:rsidRDefault="00520440" w:rsidP="00520440">
      <w:pPr>
        <w:ind w:firstLine="708"/>
        <w:jc w:val="both"/>
        <w:rPr>
          <w:rFonts w:ascii="Times New Roman" w:eastAsia="Times New Roman" w:hAnsi="Times New Roman" w:cs="Times New Roman"/>
          <w:sz w:val="28"/>
          <w:szCs w:val="28"/>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P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520440" w:rsidRDefault="00520440"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Default="0076777B" w:rsidP="00520440">
      <w:pPr>
        <w:pStyle w:val="afe"/>
        <w:shd w:val="clear" w:color="auto" w:fill="auto"/>
        <w:tabs>
          <w:tab w:val="left" w:leader="underscore" w:pos="5266"/>
        </w:tabs>
        <w:spacing w:before="0" w:line="240" w:lineRule="auto"/>
        <w:ind w:left="4253"/>
        <w:contextualSpacing/>
        <w:rPr>
          <w:noProof/>
          <w:sz w:val="22"/>
        </w:rPr>
      </w:pPr>
    </w:p>
    <w:p w:rsidR="0076777B" w:rsidRPr="00520440" w:rsidRDefault="0076777B" w:rsidP="00520440">
      <w:pPr>
        <w:pStyle w:val="afe"/>
        <w:shd w:val="clear" w:color="auto" w:fill="auto"/>
        <w:tabs>
          <w:tab w:val="left" w:leader="underscore" w:pos="5266"/>
        </w:tabs>
        <w:spacing w:before="0" w:line="240" w:lineRule="auto"/>
        <w:ind w:left="4253"/>
        <w:contextualSpacing/>
        <w:rPr>
          <w:noProof/>
          <w:sz w:val="22"/>
        </w:rPr>
      </w:pPr>
    </w:p>
    <w:p w:rsidR="00520440" w:rsidRDefault="00520440" w:rsidP="00520440">
      <w:pPr>
        <w:pStyle w:val="afe"/>
        <w:shd w:val="clear" w:color="auto" w:fill="auto"/>
        <w:tabs>
          <w:tab w:val="left" w:leader="underscore" w:pos="5266"/>
        </w:tabs>
        <w:spacing w:before="0" w:line="240" w:lineRule="auto"/>
        <w:contextualSpacing/>
        <w:rPr>
          <w:noProof/>
          <w:sz w:val="22"/>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Default="00DF2FA8" w:rsidP="00DF2FA8">
      <w:pPr>
        <w:spacing w:after="0" w:line="240" w:lineRule="auto"/>
        <w:ind w:left="3969"/>
        <w:jc w:val="both"/>
        <w:rPr>
          <w:rFonts w:ascii="Times New Roman" w:hAnsi="Times New Roman" w:cs="Times New Roman"/>
          <w:sz w:val="24"/>
          <w:szCs w:val="24"/>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tbl>
      <w:tblPr>
        <w:tblStyle w:val="a3"/>
        <w:tblpPr w:leftFromText="180" w:rightFromText="180"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4"/>
      </w:tblGrid>
      <w:tr w:rsidR="00DF2FA8" w:rsidRPr="00F04350" w:rsidTr="00DF2FA8">
        <w:tc>
          <w:tcPr>
            <w:tcW w:w="5504" w:type="dxa"/>
          </w:tcPr>
          <w:p w:rsidR="00DF2FA8" w:rsidRPr="00F04350" w:rsidRDefault="00DF2FA8" w:rsidP="00DF2FA8">
            <w:pPr>
              <w:pStyle w:val="afe"/>
              <w:shd w:val="clear" w:color="auto" w:fill="auto"/>
              <w:tabs>
                <w:tab w:val="left" w:leader="underscore" w:pos="5266"/>
              </w:tabs>
              <w:spacing w:before="0" w:line="240" w:lineRule="auto"/>
              <w:contextualSpacing/>
              <w:rPr>
                <w:noProof/>
              </w:rPr>
            </w:pPr>
            <w:r>
              <w:rPr>
                <w:noProof/>
              </w:rPr>
              <w:t>Главе администрации Лебедянского района</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autoSpaceDE w:val="0"/>
              <w:autoSpaceDN w:val="0"/>
              <w:adjustRightInd w:val="0"/>
              <w:contextualSpacing/>
              <w:jc w:val="center"/>
              <w:rPr>
                <w:rFonts w:ascii="Times New Roman" w:hAnsi="Times New Roman" w:cs="Times New Roman"/>
              </w:rPr>
            </w:pPr>
            <w:r w:rsidRPr="00F04350">
              <w:rPr>
                <w:rFonts w:ascii="Times New Roman" w:hAnsi="Times New Roman" w:cs="Times New Roman"/>
              </w:rPr>
              <w:t>(фамилия, инициалы)</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(наименование,</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место нахождения,</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организационно-правовая форма,</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сведения о государственной регистрации в ЕГРЮЛ)</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(фамилия, имя, отчество (при наличии) представителя,</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реквизиты документа, подтверждающего полномочия)</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jc w:val="center"/>
              <w:rPr>
                <w:rFonts w:ascii="Times New Roman" w:hAnsi="Times New Roman" w:cs="Times New Roman"/>
              </w:rPr>
            </w:pPr>
            <w:r w:rsidRPr="00F04350">
              <w:rPr>
                <w:rFonts w:ascii="Times New Roman" w:hAnsi="Times New Roman" w:cs="Times New Roman"/>
              </w:rPr>
              <w:t>(почтовый адрес,</w:t>
            </w:r>
          </w:p>
          <w:p w:rsidR="00DF2FA8" w:rsidRPr="00F04350" w:rsidRDefault="00DF2FA8" w:rsidP="00DF2FA8">
            <w:pPr>
              <w:pStyle w:val="afe"/>
              <w:shd w:val="clear" w:color="auto" w:fill="auto"/>
              <w:tabs>
                <w:tab w:val="left" w:leader="underscore" w:pos="5266"/>
              </w:tabs>
              <w:spacing w:before="0" w:line="240" w:lineRule="auto"/>
              <w:contextualSpacing/>
              <w:rPr>
                <w:noProof/>
              </w:rPr>
            </w:pPr>
            <w:r w:rsidRPr="00F04350">
              <w:rPr>
                <w:noProof/>
              </w:rPr>
              <w:t>_____________________________________</w:t>
            </w:r>
          </w:p>
          <w:p w:rsidR="00DF2FA8" w:rsidRPr="00F04350" w:rsidRDefault="00DF2FA8" w:rsidP="00DF2FA8">
            <w:pPr>
              <w:autoSpaceDE w:val="0"/>
              <w:autoSpaceDN w:val="0"/>
              <w:adjustRightInd w:val="0"/>
              <w:contextualSpacing/>
              <w:jc w:val="center"/>
              <w:rPr>
                <w:rFonts w:ascii="Times New Roman" w:hAnsi="Times New Roman" w:cs="Times New Roman"/>
              </w:rPr>
            </w:pPr>
            <w:r w:rsidRPr="00F04350">
              <w:rPr>
                <w:rFonts w:ascii="Times New Roman" w:hAnsi="Times New Roman" w:cs="Times New Roman"/>
              </w:rPr>
              <w:t>адрес электронной почты, номер телефона для связи)</w:t>
            </w:r>
          </w:p>
          <w:p w:rsidR="00DF2FA8" w:rsidRPr="00F04350" w:rsidRDefault="00DF2FA8" w:rsidP="00DF2FA8">
            <w:pPr>
              <w:pStyle w:val="afe"/>
              <w:shd w:val="clear" w:color="auto" w:fill="auto"/>
              <w:tabs>
                <w:tab w:val="left" w:leader="underscore" w:pos="5266"/>
              </w:tabs>
              <w:spacing w:before="0" w:line="240" w:lineRule="auto"/>
              <w:contextualSpacing/>
              <w:rPr>
                <w:noProof/>
                <w:sz w:val="22"/>
              </w:rPr>
            </w:pPr>
          </w:p>
        </w:tc>
      </w:tr>
    </w:tbl>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Pr="00F04350"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Pr="00F04350"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Default="00DF2FA8" w:rsidP="00DF2FA8">
      <w:pPr>
        <w:pStyle w:val="afe"/>
        <w:shd w:val="clear" w:color="auto" w:fill="auto"/>
        <w:tabs>
          <w:tab w:val="left" w:leader="underscore" w:pos="5266"/>
        </w:tabs>
        <w:spacing w:before="0" w:line="240" w:lineRule="auto"/>
        <w:ind w:left="4253"/>
        <w:contextualSpacing/>
        <w:rPr>
          <w:noProof/>
        </w:rPr>
      </w:pPr>
    </w:p>
    <w:p w:rsidR="00DF2FA8" w:rsidRPr="00F04350" w:rsidRDefault="00DF2FA8" w:rsidP="00DF2FA8">
      <w:pPr>
        <w:pStyle w:val="afe"/>
        <w:shd w:val="clear" w:color="auto" w:fill="auto"/>
        <w:tabs>
          <w:tab w:val="left" w:leader="underscore" w:pos="5266"/>
        </w:tabs>
        <w:spacing w:before="0" w:line="240" w:lineRule="auto"/>
        <w:ind w:left="4253"/>
        <w:contextualSpacing/>
        <w:rPr>
          <w:noProof/>
        </w:rPr>
      </w:pPr>
      <w:r w:rsidRPr="00F04350">
        <w:rPr>
          <w:noProof/>
        </w:rPr>
        <w:t>заявление</w:t>
      </w:r>
      <w:r w:rsidRPr="00F04350">
        <w:rPr>
          <w:rStyle w:val="aff1"/>
          <w:noProof/>
        </w:rPr>
        <w:footnoteReference w:id="3"/>
      </w:r>
    </w:p>
    <w:p w:rsidR="00DF2FA8" w:rsidRPr="00F04350" w:rsidRDefault="00DF2FA8" w:rsidP="00DF2FA8">
      <w:pPr>
        <w:pStyle w:val="afe"/>
        <w:shd w:val="clear" w:color="auto" w:fill="auto"/>
        <w:tabs>
          <w:tab w:val="left" w:leader="underscore" w:pos="5266"/>
        </w:tabs>
        <w:spacing w:before="0" w:line="240" w:lineRule="auto"/>
        <w:ind w:left="4253"/>
        <w:contextualSpacing/>
        <w:rPr>
          <w:noProof/>
          <w:sz w:val="22"/>
        </w:rPr>
      </w:pPr>
    </w:p>
    <w:tbl>
      <w:tblPr>
        <w:tblStyle w:val="a3"/>
        <w:tblW w:w="0" w:type="auto"/>
        <w:tblInd w:w="108" w:type="dxa"/>
        <w:tblLook w:val="04A0"/>
      </w:tblPr>
      <w:tblGrid>
        <w:gridCol w:w="1693"/>
        <w:gridCol w:w="961"/>
        <w:gridCol w:w="1199"/>
        <w:gridCol w:w="437"/>
        <w:gridCol w:w="1122"/>
        <w:gridCol w:w="1188"/>
        <w:gridCol w:w="1857"/>
        <w:gridCol w:w="2068"/>
      </w:tblGrid>
      <w:tr w:rsidR="00DF2FA8" w:rsidRPr="00F04350" w:rsidTr="00DF2FA8">
        <w:tc>
          <w:tcPr>
            <w:tcW w:w="10525" w:type="dxa"/>
            <w:gridSpan w:val="8"/>
            <w:tcBorders>
              <w:top w:val="nil"/>
              <w:left w:val="nil"/>
              <w:bottom w:val="nil"/>
              <w:right w:val="nil"/>
            </w:tcBorders>
          </w:tcPr>
          <w:p w:rsidR="00DF2FA8" w:rsidRPr="00F04350" w:rsidRDefault="00DF2FA8" w:rsidP="00DF2FA8">
            <w:pPr>
              <w:ind w:firstLine="604"/>
              <w:jc w:val="both"/>
              <w:rPr>
                <w:rFonts w:ascii="Times New Roman" w:hAnsi="Times New Roman" w:cs="Times New Roman"/>
                <w:sz w:val="28"/>
                <w:szCs w:val="28"/>
              </w:rPr>
            </w:pPr>
            <w:r w:rsidRPr="00F04350">
              <w:rPr>
                <w:rFonts w:ascii="Times New Roman" w:hAnsi="Times New Roman" w:cs="Times New Roman"/>
                <w:sz w:val="28"/>
                <w:szCs w:val="28"/>
              </w:rPr>
              <w:t xml:space="preserve">Прошу предварительно согласовать предоставление земельного участка с </w:t>
            </w:r>
          </w:p>
        </w:tc>
      </w:tr>
      <w:tr w:rsidR="00DF2FA8" w:rsidRPr="00F04350" w:rsidTr="00DF2FA8">
        <w:tc>
          <w:tcPr>
            <w:tcW w:w="5412" w:type="dxa"/>
            <w:gridSpan w:val="5"/>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кадастровым (условным) номером</w:t>
            </w:r>
          </w:p>
        </w:tc>
        <w:tc>
          <w:tcPr>
            <w:tcW w:w="5113" w:type="dxa"/>
            <w:gridSpan w:val="3"/>
            <w:tcBorders>
              <w:top w:val="nil"/>
              <w:left w:val="nil"/>
              <w:right w:val="nil"/>
            </w:tcBorders>
          </w:tcPr>
          <w:p w:rsidR="00DF2FA8" w:rsidRPr="00F04350" w:rsidRDefault="00DF2FA8" w:rsidP="00DF2FA8">
            <w:pPr>
              <w:jc w:val="right"/>
              <w:rPr>
                <w:rFonts w:ascii="Times New Roman" w:hAnsi="Times New Roman" w:cs="Times New Roman"/>
                <w:sz w:val="28"/>
                <w:szCs w:val="28"/>
              </w:rPr>
            </w:pPr>
            <w:r w:rsidRPr="00F04350">
              <w:rPr>
                <w:rFonts w:ascii="Times New Roman" w:hAnsi="Times New Roman" w:cs="Times New Roman"/>
                <w:sz w:val="28"/>
                <w:szCs w:val="28"/>
              </w:rPr>
              <w:t>,</w:t>
            </w:r>
          </w:p>
        </w:tc>
      </w:tr>
      <w:tr w:rsidR="00DF2FA8" w:rsidRPr="00F04350" w:rsidTr="00DF2FA8">
        <w:tc>
          <w:tcPr>
            <w:tcW w:w="6600" w:type="dxa"/>
            <w:gridSpan w:val="6"/>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расположенного по адресу (местоположение):</w:t>
            </w:r>
          </w:p>
        </w:tc>
        <w:tc>
          <w:tcPr>
            <w:tcW w:w="3925" w:type="dxa"/>
            <w:gridSpan w:val="2"/>
            <w:tcBorders>
              <w:left w:val="nil"/>
              <w:bottom w:val="single" w:sz="4" w:space="0" w:color="auto"/>
              <w:right w:val="nil"/>
            </w:tcBorders>
          </w:tcPr>
          <w:p w:rsidR="00DF2FA8" w:rsidRPr="00F04350" w:rsidRDefault="00DF2FA8" w:rsidP="00DF2FA8">
            <w:pPr>
              <w:jc w:val="right"/>
              <w:rPr>
                <w:rFonts w:ascii="Times New Roman" w:hAnsi="Times New Roman" w:cs="Times New Roman"/>
                <w:sz w:val="28"/>
                <w:szCs w:val="28"/>
              </w:rPr>
            </w:pPr>
            <w:r w:rsidRPr="00F04350">
              <w:rPr>
                <w:rFonts w:ascii="Times New Roman" w:hAnsi="Times New Roman" w:cs="Times New Roman"/>
                <w:sz w:val="28"/>
                <w:szCs w:val="28"/>
              </w:rPr>
              <w:t>,</w:t>
            </w:r>
          </w:p>
        </w:tc>
      </w:tr>
      <w:tr w:rsidR="00DF2FA8" w:rsidRPr="00F04350" w:rsidTr="00DF2FA8">
        <w:tc>
          <w:tcPr>
            <w:tcW w:w="2654" w:type="dxa"/>
            <w:gridSpan w:val="2"/>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площадью</w:t>
            </w:r>
          </w:p>
        </w:tc>
        <w:tc>
          <w:tcPr>
            <w:tcW w:w="1199" w:type="dxa"/>
            <w:tcBorders>
              <w:top w:val="nil"/>
              <w:left w:val="nil"/>
              <w:bottom w:val="single" w:sz="4" w:space="0" w:color="auto"/>
              <w:right w:val="nil"/>
            </w:tcBorders>
          </w:tcPr>
          <w:p w:rsidR="00DF2FA8" w:rsidRPr="00F04350" w:rsidRDefault="00DF2FA8" w:rsidP="00DF2FA8">
            <w:pPr>
              <w:jc w:val="both"/>
              <w:rPr>
                <w:rFonts w:ascii="Times New Roman" w:hAnsi="Times New Roman" w:cs="Times New Roman"/>
                <w:sz w:val="28"/>
                <w:szCs w:val="28"/>
              </w:rPr>
            </w:pPr>
          </w:p>
        </w:tc>
        <w:tc>
          <w:tcPr>
            <w:tcW w:w="4604" w:type="dxa"/>
            <w:gridSpan w:val="4"/>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кв.м, с его целевым использованием</w:t>
            </w:r>
          </w:p>
        </w:tc>
        <w:tc>
          <w:tcPr>
            <w:tcW w:w="2068" w:type="dxa"/>
            <w:tcBorders>
              <w:top w:val="nil"/>
              <w:left w:val="nil"/>
              <w:bottom w:val="single" w:sz="4" w:space="0" w:color="auto"/>
              <w:right w:val="nil"/>
            </w:tcBorders>
          </w:tcPr>
          <w:p w:rsidR="00DF2FA8" w:rsidRPr="00F04350" w:rsidRDefault="00DF2FA8" w:rsidP="00DF2FA8">
            <w:pPr>
              <w:jc w:val="both"/>
              <w:rPr>
                <w:rFonts w:ascii="Times New Roman" w:hAnsi="Times New Roman" w:cs="Times New Roman"/>
                <w:sz w:val="28"/>
                <w:szCs w:val="28"/>
              </w:rPr>
            </w:pPr>
          </w:p>
        </w:tc>
      </w:tr>
      <w:tr w:rsidR="00DF2FA8" w:rsidRPr="00F04350" w:rsidTr="00DF2FA8">
        <w:tc>
          <w:tcPr>
            <w:tcW w:w="10525" w:type="dxa"/>
            <w:gridSpan w:val="8"/>
            <w:tcBorders>
              <w:top w:val="nil"/>
              <w:left w:val="nil"/>
              <w:bottom w:val="single" w:sz="4" w:space="0" w:color="auto"/>
              <w:right w:val="nil"/>
            </w:tcBorders>
          </w:tcPr>
          <w:p w:rsidR="00DF2FA8" w:rsidRPr="00F04350" w:rsidRDefault="00DF2FA8" w:rsidP="00DF2FA8">
            <w:pPr>
              <w:jc w:val="both"/>
              <w:rPr>
                <w:rFonts w:ascii="Times New Roman" w:hAnsi="Times New Roman" w:cs="Times New Roman"/>
                <w:sz w:val="28"/>
                <w:szCs w:val="28"/>
              </w:rPr>
            </w:pPr>
          </w:p>
        </w:tc>
      </w:tr>
      <w:tr w:rsidR="00DF2FA8" w:rsidRPr="00F04350" w:rsidTr="00DF2FA8">
        <w:tc>
          <w:tcPr>
            <w:tcW w:w="10525" w:type="dxa"/>
            <w:gridSpan w:val="8"/>
            <w:tcBorders>
              <w:top w:val="single" w:sz="4" w:space="0" w:color="auto"/>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на праве:</w:t>
            </w:r>
          </w:p>
        </w:tc>
      </w:tr>
      <w:tr w:rsidR="00DF2FA8" w:rsidRPr="00F04350" w:rsidTr="00DF2FA8">
        <w:tc>
          <w:tcPr>
            <w:tcW w:w="1693" w:type="dxa"/>
            <w:tcBorders>
              <w:top w:val="single" w:sz="4" w:space="0" w:color="auto"/>
              <w:left w:val="nil"/>
              <w:bottom w:val="single" w:sz="4" w:space="0" w:color="auto"/>
            </w:tcBorders>
            <w:shd w:val="clear" w:color="auto" w:fill="D9D9D9"/>
          </w:tcPr>
          <w:p w:rsidR="00DF2FA8" w:rsidRPr="00F04350" w:rsidRDefault="00DF2FA8" w:rsidP="00DF2FA8">
            <w:pPr>
              <w:jc w:val="both"/>
              <w:rPr>
                <w:rFonts w:ascii="Times New Roman" w:hAnsi="Times New Roman" w:cs="Times New Roman"/>
                <w:sz w:val="28"/>
                <w:szCs w:val="28"/>
              </w:rPr>
            </w:pPr>
          </w:p>
        </w:tc>
        <w:tc>
          <w:tcPr>
            <w:tcW w:w="2597" w:type="dxa"/>
            <w:gridSpan w:val="3"/>
            <w:tcBorders>
              <w:top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аренды сроком на</w:t>
            </w:r>
          </w:p>
        </w:tc>
        <w:tc>
          <w:tcPr>
            <w:tcW w:w="6235" w:type="dxa"/>
            <w:gridSpan w:val="4"/>
            <w:tcBorders>
              <w:top w:val="nil"/>
              <w:left w:val="nil"/>
              <w:bottom w:val="single" w:sz="4" w:space="0" w:color="auto"/>
              <w:right w:val="nil"/>
            </w:tcBorders>
          </w:tcPr>
          <w:p w:rsidR="00DF2FA8" w:rsidRPr="00F04350" w:rsidRDefault="00DF2FA8" w:rsidP="00DF2FA8">
            <w:pPr>
              <w:jc w:val="right"/>
              <w:rPr>
                <w:rFonts w:ascii="Times New Roman" w:hAnsi="Times New Roman" w:cs="Times New Roman"/>
                <w:sz w:val="28"/>
                <w:szCs w:val="28"/>
              </w:rPr>
            </w:pPr>
            <w:r w:rsidRPr="00F04350">
              <w:rPr>
                <w:rFonts w:ascii="Times New Roman" w:hAnsi="Times New Roman" w:cs="Times New Roman"/>
                <w:sz w:val="28"/>
                <w:szCs w:val="28"/>
              </w:rPr>
              <w:t>;</w:t>
            </w:r>
          </w:p>
        </w:tc>
      </w:tr>
      <w:tr w:rsidR="00DF2FA8" w:rsidRPr="00F04350" w:rsidTr="00DF2FA8">
        <w:tc>
          <w:tcPr>
            <w:tcW w:w="10525" w:type="dxa"/>
            <w:gridSpan w:val="8"/>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rPr>
              <w:t>(указать срок аренды)</w:t>
            </w:r>
          </w:p>
        </w:tc>
      </w:tr>
      <w:tr w:rsidR="00DF2FA8" w:rsidRPr="00F04350" w:rsidTr="00DF2FA8">
        <w:tc>
          <w:tcPr>
            <w:tcW w:w="1693" w:type="dxa"/>
            <w:tcBorders>
              <w:top w:val="single" w:sz="4" w:space="0" w:color="auto"/>
              <w:left w:val="nil"/>
            </w:tcBorders>
            <w:shd w:val="clear" w:color="auto" w:fill="D9D9D9"/>
          </w:tcPr>
          <w:p w:rsidR="00DF2FA8" w:rsidRPr="00F04350"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собственности;</w:t>
            </w:r>
          </w:p>
        </w:tc>
      </w:tr>
      <w:tr w:rsidR="00DF2FA8" w:rsidRPr="00F04350" w:rsidTr="00DF2FA8">
        <w:tc>
          <w:tcPr>
            <w:tcW w:w="1693" w:type="dxa"/>
            <w:tcBorders>
              <w:left w:val="nil"/>
              <w:bottom w:val="single" w:sz="4" w:space="0" w:color="auto"/>
            </w:tcBorders>
            <w:shd w:val="clear" w:color="auto" w:fill="D9D9D9"/>
          </w:tcPr>
          <w:p w:rsidR="00DF2FA8" w:rsidRPr="00F04350"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постоянного (бессрочного) пользования;</w:t>
            </w:r>
          </w:p>
        </w:tc>
      </w:tr>
      <w:tr w:rsidR="00DF2FA8" w:rsidRPr="00F04350" w:rsidTr="00DF2FA8">
        <w:tc>
          <w:tcPr>
            <w:tcW w:w="1693" w:type="dxa"/>
            <w:tcBorders>
              <w:left w:val="nil"/>
              <w:bottom w:val="single" w:sz="4" w:space="0" w:color="auto"/>
            </w:tcBorders>
            <w:shd w:val="clear" w:color="auto" w:fill="D9D9D9"/>
          </w:tcPr>
          <w:p w:rsidR="00DF2FA8" w:rsidRPr="00F04350"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безвозмездного пользования</w:t>
            </w:r>
          </w:p>
        </w:tc>
      </w:tr>
      <w:tr w:rsidR="00DF2FA8" w:rsidRPr="00F04350" w:rsidTr="00DF2FA8">
        <w:tc>
          <w:tcPr>
            <w:tcW w:w="10525" w:type="dxa"/>
            <w:gridSpan w:val="8"/>
            <w:tcBorders>
              <w:top w:val="nil"/>
              <w:left w:val="nil"/>
              <w:bottom w:val="nil"/>
              <w:right w:val="nil"/>
            </w:tcBorders>
          </w:tcPr>
          <w:p w:rsidR="00DF2FA8" w:rsidRPr="00F04350" w:rsidRDefault="00DF2FA8" w:rsidP="00DF2FA8">
            <w:pPr>
              <w:jc w:val="both"/>
              <w:rPr>
                <w:rFonts w:ascii="Times New Roman" w:hAnsi="Times New Roman" w:cs="Times New Roman"/>
                <w:sz w:val="28"/>
                <w:szCs w:val="28"/>
              </w:rPr>
            </w:pPr>
            <w:r w:rsidRPr="00F04350">
              <w:rPr>
                <w:rFonts w:ascii="Times New Roman" w:hAnsi="Times New Roman" w:cs="Times New Roman"/>
                <w:sz w:val="28"/>
                <w:szCs w:val="28"/>
              </w:rPr>
              <w:t xml:space="preserve">без проведения торгов на основании </w:t>
            </w:r>
          </w:p>
        </w:tc>
      </w:tr>
      <w:tr w:rsidR="00DF2FA8" w:rsidRPr="00F04350" w:rsidTr="00DF2FA8">
        <w:tc>
          <w:tcPr>
            <w:tcW w:w="10525" w:type="dxa"/>
            <w:gridSpan w:val="8"/>
            <w:tcBorders>
              <w:top w:val="nil"/>
              <w:left w:val="nil"/>
              <w:bottom w:val="single" w:sz="4" w:space="0" w:color="auto"/>
              <w:right w:val="nil"/>
            </w:tcBorders>
          </w:tcPr>
          <w:p w:rsidR="00DF2FA8" w:rsidRPr="00F04350" w:rsidRDefault="00DF2FA8" w:rsidP="00DF2FA8">
            <w:pPr>
              <w:jc w:val="right"/>
              <w:rPr>
                <w:rFonts w:ascii="Times New Roman" w:hAnsi="Times New Roman" w:cs="Times New Roman"/>
                <w:sz w:val="28"/>
                <w:szCs w:val="28"/>
              </w:rPr>
            </w:pPr>
            <w:r w:rsidRPr="00F04350">
              <w:rPr>
                <w:rFonts w:ascii="Times New Roman" w:hAnsi="Times New Roman" w:cs="Times New Roman"/>
                <w:sz w:val="28"/>
                <w:szCs w:val="28"/>
              </w:rPr>
              <w:t>.</w:t>
            </w:r>
          </w:p>
        </w:tc>
      </w:tr>
      <w:tr w:rsidR="00DF2FA8" w:rsidRPr="00F04350" w:rsidTr="00DF2FA8">
        <w:tc>
          <w:tcPr>
            <w:tcW w:w="10525" w:type="dxa"/>
            <w:gridSpan w:val="8"/>
            <w:tcBorders>
              <w:left w:val="nil"/>
              <w:bottom w:val="nil"/>
              <w:right w:val="nil"/>
            </w:tcBorders>
          </w:tcPr>
          <w:p w:rsidR="00DF2FA8" w:rsidRPr="00F04350" w:rsidRDefault="00DF2FA8" w:rsidP="00DF2FA8">
            <w:pPr>
              <w:jc w:val="center"/>
              <w:rPr>
                <w:rFonts w:ascii="Times New Roman" w:hAnsi="Times New Roman" w:cs="Times New Roman"/>
                <w:sz w:val="18"/>
                <w:szCs w:val="18"/>
              </w:rPr>
            </w:pPr>
            <w:r w:rsidRPr="00F04350">
              <w:rPr>
                <w:rFonts w:ascii="Times New Roman" w:hAnsi="Times New Roman" w:cs="Times New Roman"/>
                <w:sz w:val="18"/>
                <w:szCs w:val="18"/>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DF2FA8" w:rsidRPr="00F04350" w:rsidRDefault="00DF2FA8" w:rsidP="00DF2FA8">
      <w:pPr>
        <w:ind w:firstLine="708"/>
        <w:jc w:val="both"/>
        <w:rPr>
          <w:rFonts w:ascii="Times New Roman" w:eastAsia="Times New Roman" w:hAnsi="Times New Roman" w:cs="Times New Roman"/>
          <w:sz w:val="28"/>
          <w:szCs w:val="28"/>
        </w:rPr>
      </w:pPr>
    </w:p>
    <w:p w:rsidR="00DF2FA8" w:rsidRPr="00F04350" w:rsidRDefault="00DF2FA8" w:rsidP="00DF2FA8">
      <w:pPr>
        <w:ind w:firstLine="708"/>
        <w:jc w:val="both"/>
        <w:rPr>
          <w:rFonts w:ascii="Times New Roman" w:eastAsia="Times New Roman" w:hAnsi="Times New Roman" w:cs="Times New Roman"/>
          <w:sz w:val="28"/>
          <w:szCs w:val="28"/>
        </w:rPr>
      </w:pPr>
      <w:r w:rsidRPr="00F04350">
        <w:rPr>
          <w:rFonts w:ascii="Times New Roman" w:eastAsia="Times New Roman" w:hAnsi="Times New Roman" w:cs="Times New Roman"/>
          <w:sz w:val="28"/>
          <w:szCs w:val="28"/>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DF2FA8" w:rsidRPr="00F04350" w:rsidTr="00DF2FA8">
        <w:tc>
          <w:tcPr>
            <w:tcW w:w="846" w:type="dxa"/>
            <w:tcBorders>
              <w:right w:val="single" w:sz="4" w:space="0" w:color="auto"/>
            </w:tcBorders>
            <w:shd w:val="pct10" w:color="auto" w:fill="auto"/>
          </w:tcPr>
          <w:p w:rsidR="00DF2FA8" w:rsidRPr="00F04350"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F04350" w:rsidRDefault="00DF2FA8" w:rsidP="00DF2FA8">
            <w:pPr>
              <w:widowControl/>
              <w:ind w:left="459"/>
              <w:jc w:val="both"/>
              <w:rPr>
                <w:rFonts w:ascii="Times New Roman" w:eastAsia="Times New Roman" w:hAnsi="Times New Roman" w:cs="Times New Roman"/>
                <w:sz w:val="28"/>
                <w:szCs w:val="28"/>
                <w:lang w:bidi="ar-SA"/>
              </w:rPr>
            </w:pPr>
            <w:r w:rsidRPr="00F04350">
              <w:rPr>
                <w:rFonts w:ascii="Times New Roman" w:eastAsia="Times New Roman" w:hAnsi="Times New Roman" w:cs="Times New Roman"/>
                <w:sz w:val="28"/>
                <w:szCs w:val="28"/>
                <w:lang w:bidi="ar-SA"/>
              </w:rPr>
              <w:t>непосредственно при личном обращении;</w:t>
            </w:r>
          </w:p>
        </w:tc>
      </w:tr>
      <w:tr w:rsidR="00DF2FA8" w:rsidRPr="00F04350" w:rsidTr="00DF2FA8">
        <w:tc>
          <w:tcPr>
            <w:tcW w:w="846" w:type="dxa"/>
            <w:tcBorders>
              <w:right w:val="single" w:sz="4" w:space="0" w:color="auto"/>
            </w:tcBorders>
            <w:shd w:val="pct10" w:color="auto" w:fill="auto"/>
          </w:tcPr>
          <w:p w:rsidR="00DF2FA8" w:rsidRPr="00F04350"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F04350" w:rsidRDefault="00DF2FA8" w:rsidP="00DF2FA8">
            <w:pPr>
              <w:widowControl/>
              <w:ind w:left="459"/>
              <w:jc w:val="both"/>
              <w:rPr>
                <w:rFonts w:ascii="Times New Roman" w:eastAsia="Times New Roman" w:hAnsi="Times New Roman" w:cs="Times New Roman"/>
                <w:sz w:val="28"/>
                <w:szCs w:val="28"/>
                <w:lang w:bidi="ar-SA"/>
              </w:rPr>
            </w:pPr>
            <w:r w:rsidRPr="00F04350">
              <w:rPr>
                <w:rFonts w:ascii="Times New Roman" w:eastAsia="Times New Roman" w:hAnsi="Times New Roman" w:cs="Times New Roman"/>
                <w:sz w:val="28"/>
                <w:szCs w:val="28"/>
                <w:lang w:bidi="ar-SA"/>
              </w:rPr>
              <w:t>посредством почтового отправления.</w:t>
            </w:r>
          </w:p>
        </w:tc>
      </w:tr>
    </w:tbl>
    <w:p w:rsidR="00DF2FA8" w:rsidRPr="00F04350" w:rsidRDefault="00DF2FA8" w:rsidP="00DF2FA8">
      <w:pPr>
        <w:jc w:val="both"/>
        <w:rPr>
          <w:rFonts w:ascii="Times New Roman" w:eastAsia="Times New Roman" w:hAnsi="Times New Roman" w:cs="Times New Roman"/>
          <w:sz w:val="32"/>
          <w:szCs w:val="28"/>
        </w:rPr>
      </w:pPr>
    </w:p>
    <w:p w:rsidR="00DF2FA8" w:rsidRPr="00F04350" w:rsidRDefault="00DF2FA8" w:rsidP="00DF2FA8">
      <w:pPr>
        <w:jc w:val="both"/>
        <w:rPr>
          <w:rFonts w:ascii="Times New Roman" w:eastAsia="Times New Roman" w:hAnsi="Times New Roman" w:cs="Times New Roman"/>
          <w:sz w:val="28"/>
          <w:szCs w:val="28"/>
        </w:rPr>
      </w:pPr>
      <w:r w:rsidRPr="00F04350">
        <w:rPr>
          <w:rFonts w:ascii="Times New Roman" w:eastAsia="Times New Roman" w:hAnsi="Times New Roman" w:cs="Times New Roman"/>
          <w:sz w:val="28"/>
          <w:szCs w:val="28"/>
        </w:rPr>
        <w:t>Приложение:</w:t>
      </w:r>
    </w:p>
    <w:p w:rsidR="00DF2FA8" w:rsidRPr="00F04350" w:rsidRDefault="00DF2FA8" w:rsidP="00DF2FA8">
      <w:pPr>
        <w:tabs>
          <w:tab w:val="left" w:pos="708"/>
          <w:tab w:val="left" w:pos="6804"/>
        </w:tabs>
        <w:jc w:val="both"/>
        <w:rPr>
          <w:rFonts w:ascii="Times New Roman" w:eastAsia="Times New Roman" w:hAnsi="Times New Roman" w:cs="Times New Roman"/>
          <w:sz w:val="28"/>
          <w:szCs w:val="28"/>
        </w:rPr>
      </w:pPr>
    </w:p>
    <w:tbl>
      <w:tblPr>
        <w:tblStyle w:val="a3"/>
        <w:tblW w:w="0" w:type="auto"/>
        <w:tblInd w:w="-34" w:type="dxa"/>
        <w:tblLook w:val="04A0"/>
      </w:tblPr>
      <w:tblGrid>
        <w:gridCol w:w="2475"/>
        <w:gridCol w:w="281"/>
        <w:gridCol w:w="2345"/>
        <w:gridCol w:w="1645"/>
        <w:gridCol w:w="281"/>
        <w:gridCol w:w="413"/>
        <w:gridCol w:w="283"/>
        <w:gridCol w:w="3051"/>
      </w:tblGrid>
      <w:tr w:rsidR="00DF2FA8" w:rsidRPr="00F04350" w:rsidTr="00DF2FA8">
        <w:tc>
          <w:tcPr>
            <w:tcW w:w="2475" w:type="dxa"/>
            <w:tcBorders>
              <w:top w:val="nil"/>
              <w:left w:val="nil"/>
              <w:bottom w:val="single" w:sz="4" w:space="0" w:color="auto"/>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3990" w:type="dxa"/>
            <w:gridSpan w:val="2"/>
            <w:tcBorders>
              <w:top w:val="nil"/>
              <w:left w:val="nil"/>
              <w:bottom w:val="single" w:sz="4" w:space="0" w:color="auto"/>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281" w:type="dxa"/>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3747" w:type="dxa"/>
            <w:gridSpan w:val="3"/>
            <w:tcBorders>
              <w:top w:val="nil"/>
              <w:left w:val="nil"/>
              <w:bottom w:val="single" w:sz="4" w:space="0" w:color="auto"/>
              <w:right w:val="nil"/>
            </w:tcBorders>
          </w:tcPr>
          <w:p w:rsidR="00DF2FA8" w:rsidRPr="00F04350" w:rsidRDefault="00DF2FA8" w:rsidP="00DF2FA8">
            <w:pPr>
              <w:autoSpaceDE w:val="0"/>
              <w:autoSpaceDN w:val="0"/>
              <w:adjustRightInd w:val="0"/>
              <w:jc w:val="both"/>
              <w:rPr>
                <w:rFonts w:ascii="Times New Roman" w:hAnsi="Times New Roman" w:cs="Times New Roman"/>
              </w:rPr>
            </w:pPr>
          </w:p>
        </w:tc>
      </w:tr>
      <w:tr w:rsidR="00DF2FA8" w:rsidRPr="00F04350" w:rsidTr="00DF2FA8">
        <w:tc>
          <w:tcPr>
            <w:tcW w:w="2475" w:type="dxa"/>
            <w:tcBorders>
              <w:top w:val="single" w:sz="4" w:space="0" w:color="auto"/>
              <w:left w:val="nil"/>
              <w:bottom w:val="nil"/>
              <w:right w:val="nil"/>
            </w:tcBorders>
          </w:tcPr>
          <w:p w:rsidR="00DF2FA8" w:rsidRPr="00F04350" w:rsidRDefault="00DF2FA8" w:rsidP="00DF2FA8">
            <w:pPr>
              <w:autoSpaceDE w:val="0"/>
              <w:autoSpaceDN w:val="0"/>
              <w:adjustRightInd w:val="0"/>
              <w:jc w:val="center"/>
              <w:rPr>
                <w:rFonts w:ascii="Times New Roman" w:hAnsi="Times New Roman" w:cs="Times New Roman"/>
              </w:rPr>
            </w:pPr>
            <w:r w:rsidRPr="00F04350">
              <w:rPr>
                <w:rFonts w:ascii="Times New Roman" w:hAnsi="Times New Roman" w:cs="Times New Roman"/>
              </w:rPr>
              <w:t>(дата)</w:t>
            </w:r>
          </w:p>
        </w:tc>
        <w:tc>
          <w:tcPr>
            <w:tcW w:w="281" w:type="dxa"/>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3990" w:type="dxa"/>
            <w:gridSpan w:val="2"/>
            <w:tcBorders>
              <w:top w:val="single" w:sz="4" w:space="0" w:color="auto"/>
              <w:left w:val="nil"/>
              <w:bottom w:val="nil"/>
              <w:right w:val="nil"/>
            </w:tcBorders>
          </w:tcPr>
          <w:p w:rsidR="00DF2FA8" w:rsidRPr="00F04350" w:rsidRDefault="00DF2FA8" w:rsidP="00DF2FA8">
            <w:pPr>
              <w:autoSpaceDE w:val="0"/>
              <w:autoSpaceDN w:val="0"/>
              <w:adjustRightInd w:val="0"/>
              <w:jc w:val="center"/>
              <w:rPr>
                <w:rFonts w:ascii="Times New Roman" w:hAnsi="Times New Roman" w:cs="Times New Roman"/>
              </w:rPr>
            </w:pPr>
            <w:r w:rsidRPr="00F04350">
              <w:rPr>
                <w:rFonts w:ascii="Times New Roman" w:hAnsi="Times New Roman" w:cs="Times New Roman"/>
              </w:rPr>
              <w:t>(фамилия, инициалы заявителя)</w:t>
            </w:r>
          </w:p>
        </w:tc>
        <w:tc>
          <w:tcPr>
            <w:tcW w:w="281" w:type="dxa"/>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3747" w:type="dxa"/>
            <w:gridSpan w:val="3"/>
            <w:tcBorders>
              <w:top w:val="single" w:sz="4" w:space="0" w:color="auto"/>
              <w:left w:val="nil"/>
              <w:bottom w:val="nil"/>
              <w:right w:val="nil"/>
            </w:tcBorders>
          </w:tcPr>
          <w:p w:rsidR="00DF2FA8" w:rsidRPr="00F04350" w:rsidRDefault="00DF2FA8" w:rsidP="00DF2FA8">
            <w:pPr>
              <w:autoSpaceDE w:val="0"/>
              <w:autoSpaceDN w:val="0"/>
              <w:adjustRightInd w:val="0"/>
              <w:jc w:val="center"/>
              <w:rPr>
                <w:rFonts w:ascii="Times New Roman" w:hAnsi="Times New Roman" w:cs="Times New Roman"/>
              </w:rPr>
            </w:pPr>
            <w:r w:rsidRPr="00F04350">
              <w:rPr>
                <w:rFonts w:ascii="Times New Roman" w:hAnsi="Times New Roman" w:cs="Times New Roman"/>
              </w:rPr>
              <w:t>(подпись заявителя)</w:t>
            </w:r>
          </w:p>
        </w:tc>
      </w:tr>
      <w:tr w:rsidR="00DF2FA8" w:rsidRPr="00F04350" w:rsidTr="00DF2FA8">
        <w:tc>
          <w:tcPr>
            <w:tcW w:w="10774" w:type="dxa"/>
            <w:gridSpan w:val="8"/>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p>
        </w:tc>
      </w:tr>
      <w:tr w:rsidR="00DF2FA8" w:rsidRPr="00F04350" w:rsidTr="00DF2FA8">
        <w:tc>
          <w:tcPr>
            <w:tcW w:w="5101" w:type="dxa"/>
            <w:gridSpan w:val="3"/>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sz w:val="28"/>
                <w:szCs w:val="28"/>
              </w:rPr>
            </w:pPr>
            <w:r w:rsidRPr="00F04350">
              <w:rPr>
                <w:rFonts w:ascii="Times New Roman" w:hAnsi="Times New Roman" w:cs="Times New Roman"/>
                <w:sz w:val="28"/>
                <w:szCs w:val="28"/>
              </w:rPr>
              <w:t>Подпись сотрудника, принявшего документы</w:t>
            </w:r>
          </w:p>
        </w:tc>
        <w:tc>
          <w:tcPr>
            <w:tcW w:w="2339" w:type="dxa"/>
            <w:gridSpan w:val="3"/>
            <w:tcBorders>
              <w:top w:val="nil"/>
              <w:left w:val="nil"/>
              <w:bottom w:val="single" w:sz="4" w:space="0" w:color="auto"/>
              <w:right w:val="nil"/>
            </w:tcBorders>
          </w:tcPr>
          <w:p w:rsidR="00DF2FA8" w:rsidRPr="00F04350" w:rsidRDefault="00DF2FA8" w:rsidP="00DF2FA8">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lang w:val="en-US"/>
              </w:rPr>
            </w:pPr>
          </w:p>
        </w:tc>
        <w:tc>
          <w:tcPr>
            <w:tcW w:w="3051" w:type="dxa"/>
            <w:tcBorders>
              <w:top w:val="nil"/>
              <w:left w:val="nil"/>
              <w:bottom w:val="single" w:sz="4" w:space="0" w:color="auto"/>
              <w:right w:val="nil"/>
            </w:tcBorders>
          </w:tcPr>
          <w:p w:rsidR="00DF2FA8" w:rsidRPr="00F04350" w:rsidRDefault="00DF2FA8" w:rsidP="00DF2FA8">
            <w:pPr>
              <w:autoSpaceDE w:val="0"/>
              <w:autoSpaceDN w:val="0"/>
              <w:adjustRightInd w:val="0"/>
              <w:jc w:val="both"/>
              <w:rPr>
                <w:rFonts w:ascii="Times New Roman" w:hAnsi="Times New Roman" w:cs="Times New Roman"/>
              </w:rPr>
            </w:pPr>
          </w:p>
        </w:tc>
      </w:tr>
      <w:tr w:rsidR="00DF2FA8" w:rsidRPr="00F04350" w:rsidTr="00DF2FA8">
        <w:tc>
          <w:tcPr>
            <w:tcW w:w="10774" w:type="dxa"/>
            <w:gridSpan w:val="8"/>
            <w:tcBorders>
              <w:top w:val="nil"/>
              <w:left w:val="nil"/>
              <w:bottom w:val="nil"/>
              <w:right w:val="nil"/>
            </w:tcBorders>
          </w:tcPr>
          <w:p w:rsidR="00DF2FA8" w:rsidRPr="00F04350" w:rsidRDefault="00DF2FA8" w:rsidP="00DF2FA8">
            <w:pPr>
              <w:autoSpaceDE w:val="0"/>
              <w:autoSpaceDN w:val="0"/>
              <w:adjustRightInd w:val="0"/>
              <w:jc w:val="both"/>
              <w:rPr>
                <w:rFonts w:ascii="Times New Roman" w:hAnsi="Times New Roman" w:cs="Times New Roman"/>
              </w:rPr>
            </w:pPr>
            <w:r w:rsidRPr="00F04350">
              <w:rPr>
                <w:rFonts w:ascii="Times New Roman" w:hAnsi="Times New Roman" w:cs="Times New Roman"/>
                <w:lang w:val="en-US"/>
              </w:rPr>
              <w:t>(</w:t>
            </w:r>
            <w:r w:rsidRPr="00F04350">
              <w:rPr>
                <w:rFonts w:ascii="Times New Roman" w:hAnsi="Times New Roman" w:cs="Times New Roman"/>
              </w:rPr>
              <w:t>подпись)                               (фамилия, инициалы)</w:t>
            </w:r>
          </w:p>
        </w:tc>
      </w:tr>
    </w:tbl>
    <w:p w:rsidR="00DF2FA8" w:rsidRPr="00F04350" w:rsidRDefault="00DF2FA8" w:rsidP="00DF2FA8">
      <w:pPr>
        <w:ind w:firstLine="708"/>
        <w:jc w:val="both"/>
        <w:rPr>
          <w:rFonts w:ascii="Times New Roman" w:eastAsia="Times New Roman" w:hAnsi="Times New Roman" w:cs="Times New Roman"/>
          <w:sz w:val="28"/>
          <w:szCs w:val="28"/>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Pr="00237268" w:rsidRDefault="00DF2FA8" w:rsidP="00DF2FA8">
      <w:pPr>
        <w:rPr>
          <w:rFonts w:ascii="Times New Roman" w:hAnsi="Times New Roman" w:cs="Times New Roman"/>
          <w:sz w:val="12"/>
          <w:szCs w:val="28"/>
        </w:rPr>
      </w:pPr>
    </w:p>
    <w:tbl>
      <w:tblPr>
        <w:tblW w:w="4995" w:type="dxa"/>
        <w:tblInd w:w="5649" w:type="dxa"/>
        <w:tblLook w:val="01E0"/>
      </w:tblPr>
      <w:tblGrid>
        <w:gridCol w:w="4995"/>
      </w:tblGrid>
      <w:tr w:rsidR="00DF2FA8" w:rsidRPr="00237268" w:rsidTr="00DF2FA8">
        <w:tc>
          <w:tcPr>
            <w:tcW w:w="4995" w:type="dxa"/>
            <w:tcBorders>
              <w:bottom w:val="single" w:sz="4" w:space="0" w:color="auto"/>
            </w:tcBorders>
          </w:tcPr>
          <w:p w:rsidR="00DF2FA8" w:rsidRPr="00237268" w:rsidRDefault="00DF2FA8" w:rsidP="00DF2FA8">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администрации Лебедянского района</w:t>
            </w:r>
          </w:p>
          <w:p w:rsidR="00DF2FA8" w:rsidRPr="00237268" w:rsidRDefault="00DF2FA8" w:rsidP="00DF2FA8">
            <w:pPr>
              <w:spacing w:after="0" w:line="240" w:lineRule="auto"/>
              <w:rPr>
                <w:rFonts w:ascii="Times New Roman" w:eastAsia="Times New Roman" w:hAnsi="Times New Roman" w:cs="Times New Roman"/>
                <w:sz w:val="28"/>
                <w:szCs w:val="28"/>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(Ф.И.О.)</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sz w:val="28"/>
                <w:szCs w:val="28"/>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(Ф.И.О. полностью)</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(адрес постоянного места жительства</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или преимущественного пребывания)</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 xml:space="preserve">(наименование документа, удостоверяющего личность: </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серия, номер, кем и когда выдан)</w:t>
            </w:r>
          </w:p>
        </w:tc>
      </w:tr>
      <w:tr w:rsidR="00DF2FA8" w:rsidRPr="00237268" w:rsidTr="00DF2FA8">
        <w:tc>
          <w:tcPr>
            <w:tcW w:w="4995" w:type="dxa"/>
            <w:tcBorders>
              <w:bottom w:val="single" w:sz="4" w:space="0" w:color="auto"/>
            </w:tcBorders>
          </w:tcPr>
          <w:p w:rsidR="00DF2FA8" w:rsidRPr="00237268" w:rsidRDefault="00DF2FA8" w:rsidP="00DF2FA8">
            <w:pPr>
              <w:spacing w:after="0" w:line="240" w:lineRule="auto"/>
              <w:rPr>
                <w:rFonts w:ascii="Times New Roman" w:eastAsia="Times New Roman" w:hAnsi="Times New Roman" w:cs="Times New Roman"/>
              </w:rPr>
            </w:pPr>
          </w:p>
        </w:tc>
      </w:tr>
      <w:tr w:rsidR="00DF2FA8" w:rsidRPr="00237268" w:rsidTr="00DF2FA8">
        <w:tc>
          <w:tcPr>
            <w:tcW w:w="4995" w:type="dxa"/>
            <w:tcBorders>
              <w:top w:val="single" w:sz="4" w:space="0" w:color="auto"/>
            </w:tcBorders>
          </w:tcPr>
          <w:p w:rsidR="00DF2FA8" w:rsidRPr="00237268" w:rsidRDefault="00DF2FA8" w:rsidP="00DF2FA8">
            <w:pPr>
              <w:spacing w:after="0" w:line="240" w:lineRule="auto"/>
              <w:jc w:val="center"/>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(контактный телефон)</w:t>
            </w:r>
          </w:p>
        </w:tc>
      </w:tr>
    </w:tbl>
    <w:p w:rsidR="00DF2FA8" w:rsidRPr="00237268" w:rsidRDefault="00DF2FA8" w:rsidP="00DF2FA8">
      <w:pPr>
        <w:rPr>
          <w:rFonts w:ascii="Times New Roman" w:eastAsia="Times New Roman" w:hAnsi="Times New Roman" w:cs="Times New Roman"/>
          <w:sz w:val="2"/>
        </w:rPr>
      </w:pPr>
    </w:p>
    <w:p w:rsidR="00DF2FA8" w:rsidRPr="00237268" w:rsidRDefault="00DF2FA8" w:rsidP="00DF2FA8">
      <w:pPr>
        <w:jc w:val="center"/>
        <w:rPr>
          <w:rFonts w:ascii="Times New Roman" w:eastAsia="Times New Roman" w:hAnsi="Times New Roman" w:cs="Times New Roman"/>
          <w:b/>
          <w:sz w:val="28"/>
          <w:szCs w:val="28"/>
        </w:rPr>
      </w:pPr>
      <w:r w:rsidRPr="00237268">
        <w:rPr>
          <w:rFonts w:ascii="Times New Roman" w:eastAsia="Times New Roman" w:hAnsi="Times New Roman" w:cs="Times New Roman"/>
          <w:b/>
          <w:sz w:val="28"/>
          <w:szCs w:val="28"/>
        </w:rPr>
        <w:t>заявление</w:t>
      </w:r>
    </w:p>
    <w:p w:rsidR="00DF2FA8" w:rsidRPr="00237268" w:rsidRDefault="00DF2FA8" w:rsidP="00DF2FA8">
      <w:pPr>
        <w:jc w:val="center"/>
        <w:rPr>
          <w:rFonts w:ascii="Times New Roman" w:eastAsia="Times New Roman" w:hAnsi="Times New Roman" w:cs="Times New Roman"/>
          <w:sz w:val="16"/>
        </w:rPr>
      </w:pPr>
    </w:p>
    <w:tbl>
      <w:tblPr>
        <w:tblStyle w:val="a3"/>
        <w:tblW w:w="0" w:type="auto"/>
        <w:tblInd w:w="563" w:type="dxa"/>
        <w:tblLook w:val="04A0"/>
      </w:tblPr>
      <w:tblGrid>
        <w:gridCol w:w="1004"/>
        <w:gridCol w:w="513"/>
        <w:gridCol w:w="1430"/>
        <w:gridCol w:w="654"/>
        <w:gridCol w:w="314"/>
        <w:gridCol w:w="3854"/>
        <w:gridCol w:w="125"/>
        <w:gridCol w:w="2205"/>
      </w:tblGrid>
      <w:tr w:rsidR="00DF2FA8" w:rsidRPr="00237268" w:rsidTr="00DF2FA8">
        <w:tc>
          <w:tcPr>
            <w:tcW w:w="10099" w:type="dxa"/>
            <w:gridSpan w:val="8"/>
            <w:tcBorders>
              <w:top w:val="nil"/>
              <w:left w:val="nil"/>
              <w:bottom w:val="nil"/>
              <w:right w:val="nil"/>
            </w:tcBorders>
          </w:tcPr>
          <w:p w:rsidR="00DF2FA8" w:rsidRPr="00237268" w:rsidRDefault="00DF2FA8" w:rsidP="00DF2FA8">
            <w:pPr>
              <w:spacing w:line="276" w:lineRule="auto"/>
              <w:ind w:firstLine="179"/>
              <w:jc w:val="both"/>
              <w:rPr>
                <w:rFonts w:ascii="Times New Roman" w:hAnsi="Times New Roman" w:cs="Times New Roman"/>
                <w:sz w:val="28"/>
                <w:szCs w:val="28"/>
              </w:rPr>
            </w:pPr>
            <w:r w:rsidRPr="00237268">
              <w:rPr>
                <w:rFonts w:ascii="Times New Roman" w:hAnsi="Times New Roman" w:cs="Times New Roman"/>
                <w:sz w:val="28"/>
                <w:szCs w:val="28"/>
              </w:rPr>
              <w:t>Прошу предоставить земельный участок с кадастровым (условным) номером</w:t>
            </w:r>
          </w:p>
        </w:tc>
      </w:tr>
      <w:tr w:rsidR="00DF2FA8" w:rsidRPr="00237268" w:rsidTr="00DF2FA8">
        <w:tc>
          <w:tcPr>
            <w:tcW w:w="3915" w:type="dxa"/>
            <w:gridSpan w:val="5"/>
            <w:tcBorders>
              <w:top w:val="nil"/>
              <w:left w:val="nil"/>
              <w:bottom w:val="single" w:sz="4" w:space="0" w:color="auto"/>
              <w:right w:val="nil"/>
            </w:tcBorders>
          </w:tcPr>
          <w:p w:rsidR="00DF2FA8" w:rsidRPr="00237268" w:rsidRDefault="00DF2FA8" w:rsidP="00DF2FA8">
            <w:pPr>
              <w:spacing w:line="276" w:lineRule="auto"/>
              <w:jc w:val="both"/>
              <w:rPr>
                <w:rFonts w:ascii="Times New Roman" w:hAnsi="Times New Roman" w:cs="Times New Roman"/>
                <w:sz w:val="28"/>
                <w:szCs w:val="28"/>
              </w:rPr>
            </w:pPr>
          </w:p>
        </w:tc>
        <w:tc>
          <w:tcPr>
            <w:tcW w:w="6184" w:type="dxa"/>
            <w:gridSpan w:val="3"/>
            <w:tcBorders>
              <w:top w:val="nil"/>
              <w:left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 расположенный по адресу (местоположение):</w:t>
            </w:r>
          </w:p>
        </w:tc>
      </w:tr>
      <w:tr w:rsidR="00DF2FA8" w:rsidRPr="00237268" w:rsidTr="00DF2FA8">
        <w:tc>
          <w:tcPr>
            <w:tcW w:w="10099" w:type="dxa"/>
            <w:gridSpan w:val="8"/>
            <w:tcBorders>
              <w:top w:val="nil"/>
              <w:left w:val="nil"/>
              <w:bottom w:val="single" w:sz="4" w:space="0" w:color="auto"/>
              <w:right w:val="nil"/>
            </w:tcBorders>
          </w:tcPr>
          <w:p w:rsidR="00DF2FA8" w:rsidRPr="00237268" w:rsidRDefault="00DF2FA8" w:rsidP="00DF2FA8">
            <w:pPr>
              <w:spacing w:line="276" w:lineRule="auto"/>
              <w:jc w:val="right"/>
              <w:rPr>
                <w:rFonts w:ascii="Times New Roman" w:hAnsi="Times New Roman" w:cs="Times New Roman"/>
                <w:sz w:val="28"/>
                <w:szCs w:val="28"/>
              </w:rPr>
            </w:pPr>
            <w:r w:rsidRPr="00237268">
              <w:rPr>
                <w:rFonts w:ascii="Times New Roman" w:hAnsi="Times New Roman" w:cs="Times New Roman"/>
                <w:sz w:val="28"/>
                <w:szCs w:val="28"/>
              </w:rPr>
              <w:t>,</w:t>
            </w:r>
          </w:p>
        </w:tc>
      </w:tr>
      <w:tr w:rsidR="00DF2FA8" w:rsidRPr="00237268" w:rsidTr="00DF2FA8">
        <w:tc>
          <w:tcPr>
            <w:tcW w:w="1517" w:type="dxa"/>
            <w:gridSpan w:val="2"/>
            <w:tcBorders>
              <w:top w:val="single" w:sz="4" w:space="0" w:color="auto"/>
              <w:left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площадью</w:t>
            </w:r>
          </w:p>
        </w:tc>
        <w:tc>
          <w:tcPr>
            <w:tcW w:w="1430" w:type="dxa"/>
            <w:tcBorders>
              <w:top w:val="single" w:sz="4" w:space="0" w:color="auto"/>
              <w:left w:val="nil"/>
              <w:bottom w:val="single" w:sz="4" w:space="0" w:color="auto"/>
              <w:right w:val="nil"/>
            </w:tcBorders>
          </w:tcPr>
          <w:p w:rsidR="00DF2FA8" w:rsidRPr="00237268" w:rsidRDefault="00DF2FA8" w:rsidP="00DF2FA8">
            <w:pPr>
              <w:spacing w:line="276" w:lineRule="auto"/>
              <w:jc w:val="both"/>
              <w:rPr>
                <w:rFonts w:ascii="Times New Roman" w:hAnsi="Times New Roman" w:cs="Times New Roman"/>
                <w:sz w:val="28"/>
                <w:szCs w:val="28"/>
              </w:rPr>
            </w:pPr>
          </w:p>
        </w:tc>
        <w:tc>
          <w:tcPr>
            <w:tcW w:w="4822" w:type="dxa"/>
            <w:gridSpan w:val="3"/>
            <w:tcBorders>
              <w:top w:val="single" w:sz="4" w:space="0" w:color="auto"/>
              <w:left w:val="nil"/>
              <w:bottom w:val="nil"/>
              <w:right w:val="nil"/>
            </w:tcBorders>
          </w:tcPr>
          <w:p w:rsidR="00DF2FA8" w:rsidRPr="00237268" w:rsidRDefault="00DF2FA8" w:rsidP="00DF2FA8">
            <w:pPr>
              <w:spacing w:line="276" w:lineRule="auto"/>
              <w:ind w:left="-34" w:firstLine="34"/>
              <w:jc w:val="both"/>
              <w:rPr>
                <w:rFonts w:ascii="Times New Roman" w:hAnsi="Times New Roman" w:cs="Times New Roman"/>
                <w:sz w:val="28"/>
                <w:szCs w:val="28"/>
              </w:rPr>
            </w:pPr>
            <w:r w:rsidRPr="00237268">
              <w:rPr>
                <w:rFonts w:ascii="Times New Roman" w:hAnsi="Times New Roman" w:cs="Times New Roman"/>
                <w:sz w:val="28"/>
                <w:szCs w:val="28"/>
              </w:rPr>
              <w:t>кв.м, с его целевым использованием</w:t>
            </w:r>
          </w:p>
        </w:tc>
        <w:tc>
          <w:tcPr>
            <w:tcW w:w="2330" w:type="dxa"/>
            <w:gridSpan w:val="2"/>
            <w:tcBorders>
              <w:top w:val="single" w:sz="4" w:space="0" w:color="auto"/>
              <w:left w:val="nil"/>
              <w:bottom w:val="single" w:sz="4" w:space="0" w:color="auto"/>
              <w:right w:val="nil"/>
            </w:tcBorders>
          </w:tcPr>
          <w:p w:rsidR="00DF2FA8" w:rsidRPr="00237268" w:rsidRDefault="00DF2FA8" w:rsidP="00DF2FA8">
            <w:pPr>
              <w:spacing w:line="276" w:lineRule="auto"/>
              <w:jc w:val="both"/>
              <w:rPr>
                <w:rFonts w:ascii="Times New Roman" w:hAnsi="Times New Roman" w:cs="Times New Roman"/>
                <w:sz w:val="28"/>
                <w:szCs w:val="28"/>
              </w:rPr>
            </w:pPr>
          </w:p>
        </w:tc>
      </w:tr>
      <w:tr w:rsidR="00DF2FA8" w:rsidRPr="00237268" w:rsidTr="00DF2FA8">
        <w:tc>
          <w:tcPr>
            <w:tcW w:w="10099" w:type="dxa"/>
            <w:gridSpan w:val="8"/>
            <w:tcBorders>
              <w:top w:val="nil"/>
              <w:left w:val="nil"/>
              <w:bottom w:val="single" w:sz="4" w:space="0" w:color="auto"/>
              <w:right w:val="nil"/>
            </w:tcBorders>
          </w:tcPr>
          <w:p w:rsidR="00DF2FA8" w:rsidRPr="00237268" w:rsidRDefault="00DF2FA8" w:rsidP="00DF2FA8">
            <w:pPr>
              <w:spacing w:line="276" w:lineRule="auto"/>
              <w:jc w:val="both"/>
              <w:rPr>
                <w:rFonts w:ascii="Times New Roman" w:hAnsi="Times New Roman" w:cs="Times New Roman"/>
                <w:sz w:val="28"/>
                <w:szCs w:val="28"/>
              </w:rPr>
            </w:pPr>
          </w:p>
        </w:tc>
      </w:tr>
      <w:tr w:rsidR="00DF2FA8" w:rsidRPr="00237268" w:rsidTr="00DF2FA8">
        <w:tc>
          <w:tcPr>
            <w:tcW w:w="10099" w:type="dxa"/>
            <w:gridSpan w:val="8"/>
            <w:tcBorders>
              <w:top w:val="single" w:sz="4" w:space="0" w:color="auto"/>
              <w:left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на праве:</w:t>
            </w:r>
          </w:p>
        </w:tc>
      </w:tr>
      <w:tr w:rsidR="00DF2FA8" w:rsidRPr="00237268" w:rsidTr="00DF2FA8">
        <w:tc>
          <w:tcPr>
            <w:tcW w:w="1004" w:type="dxa"/>
            <w:tcBorders>
              <w:top w:val="single" w:sz="4" w:space="0" w:color="auto"/>
              <w:left w:val="nil"/>
              <w:bottom w:val="single" w:sz="4" w:space="0" w:color="auto"/>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2597" w:type="dxa"/>
            <w:gridSpan w:val="3"/>
            <w:tcBorders>
              <w:top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аренды сроком на</w:t>
            </w:r>
          </w:p>
        </w:tc>
        <w:tc>
          <w:tcPr>
            <w:tcW w:w="6498" w:type="dxa"/>
            <w:gridSpan w:val="4"/>
            <w:tcBorders>
              <w:top w:val="nil"/>
              <w:left w:val="nil"/>
              <w:bottom w:val="single" w:sz="4" w:space="0" w:color="auto"/>
              <w:right w:val="nil"/>
            </w:tcBorders>
          </w:tcPr>
          <w:p w:rsidR="00DF2FA8" w:rsidRPr="00237268" w:rsidRDefault="00DF2FA8" w:rsidP="00DF2FA8">
            <w:pPr>
              <w:spacing w:line="276" w:lineRule="auto"/>
              <w:jc w:val="right"/>
              <w:rPr>
                <w:rFonts w:ascii="Times New Roman" w:hAnsi="Times New Roman" w:cs="Times New Roman"/>
                <w:sz w:val="28"/>
                <w:szCs w:val="28"/>
              </w:rPr>
            </w:pPr>
            <w:r w:rsidRPr="00237268">
              <w:rPr>
                <w:rFonts w:ascii="Times New Roman" w:hAnsi="Times New Roman" w:cs="Times New Roman"/>
                <w:sz w:val="28"/>
                <w:szCs w:val="28"/>
              </w:rPr>
              <w:t>;</w:t>
            </w:r>
          </w:p>
        </w:tc>
      </w:tr>
      <w:tr w:rsidR="00DF2FA8" w:rsidRPr="00237268" w:rsidTr="00DF2FA8">
        <w:tc>
          <w:tcPr>
            <w:tcW w:w="10099" w:type="dxa"/>
            <w:gridSpan w:val="8"/>
            <w:tcBorders>
              <w:top w:val="nil"/>
              <w:left w:val="nil"/>
              <w:bottom w:val="nil"/>
              <w:right w:val="nil"/>
            </w:tcBorders>
          </w:tcPr>
          <w:p w:rsidR="00DF2FA8" w:rsidRPr="00BA053F" w:rsidRDefault="00DF2FA8" w:rsidP="00DF2FA8">
            <w:pPr>
              <w:spacing w:line="276" w:lineRule="auto"/>
              <w:jc w:val="both"/>
              <w:rPr>
                <w:rFonts w:ascii="Times New Roman" w:hAnsi="Times New Roman" w:cs="Times New Roman"/>
                <w:sz w:val="20"/>
                <w:szCs w:val="20"/>
              </w:rPr>
            </w:pPr>
            <w:r w:rsidRPr="00BA053F">
              <w:rPr>
                <w:rFonts w:ascii="Times New Roman" w:hAnsi="Times New Roman" w:cs="Times New Roman"/>
                <w:sz w:val="20"/>
                <w:szCs w:val="20"/>
              </w:rPr>
              <w:t>(указать срок аренды)</w:t>
            </w:r>
          </w:p>
        </w:tc>
      </w:tr>
      <w:tr w:rsidR="00DF2FA8" w:rsidRPr="00237268" w:rsidTr="00DF2FA8">
        <w:tc>
          <w:tcPr>
            <w:tcW w:w="1004" w:type="dxa"/>
            <w:tcBorders>
              <w:top w:val="single" w:sz="4" w:space="0" w:color="auto"/>
              <w:left w:val="nil"/>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9095" w:type="dxa"/>
            <w:gridSpan w:val="7"/>
            <w:tcBorders>
              <w:top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собственности;</w:t>
            </w:r>
          </w:p>
        </w:tc>
      </w:tr>
      <w:tr w:rsidR="00DF2FA8" w:rsidRPr="00237268" w:rsidTr="00DF2FA8">
        <w:tc>
          <w:tcPr>
            <w:tcW w:w="1004" w:type="dxa"/>
            <w:tcBorders>
              <w:left w:val="nil"/>
              <w:bottom w:val="single" w:sz="4" w:space="0" w:color="auto"/>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9095" w:type="dxa"/>
            <w:gridSpan w:val="7"/>
            <w:tcBorders>
              <w:top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постоянного (бессрочного) пользования;</w:t>
            </w:r>
          </w:p>
        </w:tc>
      </w:tr>
      <w:tr w:rsidR="00DF2FA8" w:rsidRPr="00237268" w:rsidTr="00DF2FA8">
        <w:tc>
          <w:tcPr>
            <w:tcW w:w="1004" w:type="dxa"/>
            <w:tcBorders>
              <w:left w:val="nil"/>
              <w:bottom w:val="single" w:sz="4" w:space="0" w:color="auto"/>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9095" w:type="dxa"/>
            <w:gridSpan w:val="7"/>
            <w:tcBorders>
              <w:top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безвозмездного пользования</w:t>
            </w:r>
          </w:p>
        </w:tc>
      </w:tr>
      <w:tr w:rsidR="00DF2FA8" w:rsidRPr="00237268" w:rsidTr="00DF2FA8">
        <w:tc>
          <w:tcPr>
            <w:tcW w:w="10099" w:type="dxa"/>
            <w:gridSpan w:val="8"/>
            <w:tcBorders>
              <w:top w:val="nil"/>
              <w:left w:val="nil"/>
              <w:bottom w:val="nil"/>
              <w:right w:val="nil"/>
            </w:tcBorders>
          </w:tcPr>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 xml:space="preserve">без проведения торгов на основании </w:t>
            </w:r>
          </w:p>
        </w:tc>
      </w:tr>
      <w:tr w:rsidR="00DF2FA8" w:rsidRPr="00237268" w:rsidTr="00DF2FA8">
        <w:tc>
          <w:tcPr>
            <w:tcW w:w="10099" w:type="dxa"/>
            <w:gridSpan w:val="8"/>
            <w:tcBorders>
              <w:top w:val="nil"/>
              <w:left w:val="nil"/>
              <w:bottom w:val="single" w:sz="4" w:space="0" w:color="auto"/>
              <w:right w:val="nil"/>
            </w:tcBorders>
          </w:tcPr>
          <w:p w:rsidR="00DF2FA8" w:rsidRPr="00237268" w:rsidRDefault="00DF2FA8" w:rsidP="00DF2FA8">
            <w:pPr>
              <w:spacing w:line="276" w:lineRule="auto"/>
              <w:jc w:val="right"/>
              <w:rPr>
                <w:rFonts w:ascii="Times New Roman" w:hAnsi="Times New Roman" w:cs="Times New Roman"/>
                <w:sz w:val="28"/>
                <w:szCs w:val="28"/>
              </w:rPr>
            </w:pPr>
            <w:r w:rsidRPr="00237268">
              <w:rPr>
                <w:rFonts w:ascii="Times New Roman" w:hAnsi="Times New Roman" w:cs="Times New Roman"/>
                <w:sz w:val="28"/>
                <w:szCs w:val="28"/>
              </w:rPr>
              <w:t>.</w:t>
            </w:r>
          </w:p>
        </w:tc>
      </w:tr>
      <w:tr w:rsidR="00DF2FA8" w:rsidRPr="00237268" w:rsidTr="00DF2FA8">
        <w:tc>
          <w:tcPr>
            <w:tcW w:w="10099" w:type="dxa"/>
            <w:gridSpan w:val="8"/>
            <w:tcBorders>
              <w:left w:val="nil"/>
              <w:bottom w:val="nil"/>
              <w:right w:val="nil"/>
            </w:tcBorders>
          </w:tcPr>
          <w:p w:rsidR="00DF2FA8" w:rsidRPr="00BA053F" w:rsidRDefault="00DF2FA8" w:rsidP="00DF2FA8">
            <w:pPr>
              <w:spacing w:line="276" w:lineRule="auto"/>
              <w:jc w:val="center"/>
              <w:rPr>
                <w:rFonts w:ascii="Times New Roman" w:hAnsi="Times New Roman" w:cs="Times New Roman"/>
                <w:sz w:val="20"/>
                <w:szCs w:val="20"/>
              </w:rPr>
            </w:pPr>
            <w:r w:rsidRPr="00BA053F">
              <w:rPr>
                <w:rFonts w:ascii="Times New Roman" w:hAnsi="Times New Roman" w:cs="Times New Roman"/>
                <w:sz w:val="20"/>
                <w:szCs w:val="20"/>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DF2FA8" w:rsidRPr="00237268" w:rsidTr="00DF2FA8">
        <w:tc>
          <w:tcPr>
            <w:tcW w:w="10099" w:type="dxa"/>
            <w:gridSpan w:val="8"/>
            <w:tcBorders>
              <w:top w:val="nil"/>
              <w:left w:val="nil"/>
              <w:bottom w:val="nil"/>
              <w:right w:val="nil"/>
            </w:tcBorders>
          </w:tcPr>
          <w:p w:rsidR="00DF2FA8" w:rsidRPr="00237268" w:rsidRDefault="00DF2FA8" w:rsidP="00DF2FA8">
            <w:pPr>
              <w:spacing w:line="276" w:lineRule="auto"/>
              <w:jc w:val="both"/>
              <w:rPr>
                <w:rFonts w:ascii="Times New Roman" w:hAnsi="Times New Roman" w:cs="Times New Roman"/>
                <w:szCs w:val="28"/>
              </w:rPr>
            </w:pPr>
          </w:p>
          <w:p w:rsidR="00DF2FA8" w:rsidRPr="00237268" w:rsidRDefault="00DF2FA8" w:rsidP="00DF2FA8">
            <w:pPr>
              <w:spacing w:line="276" w:lineRule="auto"/>
              <w:jc w:val="both"/>
              <w:rPr>
                <w:rFonts w:ascii="Times New Roman" w:hAnsi="Times New Roman" w:cs="Times New Roman"/>
                <w:sz w:val="28"/>
                <w:szCs w:val="28"/>
              </w:rPr>
            </w:pPr>
            <w:r w:rsidRPr="00237268">
              <w:rPr>
                <w:rFonts w:ascii="Times New Roman" w:hAnsi="Times New Roman" w:cs="Times New Roman"/>
                <w:sz w:val="28"/>
                <w:szCs w:val="28"/>
              </w:rPr>
              <w:t>Установить размер арендной платы на земельный участок:</w:t>
            </w:r>
          </w:p>
        </w:tc>
      </w:tr>
      <w:tr w:rsidR="00DF2FA8" w:rsidRPr="00237268" w:rsidTr="00DF2FA8">
        <w:trPr>
          <w:trHeight w:val="195"/>
        </w:trPr>
        <w:tc>
          <w:tcPr>
            <w:tcW w:w="1004" w:type="dxa"/>
            <w:tcBorders>
              <w:top w:val="single" w:sz="4" w:space="0" w:color="auto"/>
              <w:left w:val="nil"/>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6890" w:type="dxa"/>
            <w:gridSpan w:val="6"/>
            <w:tcBorders>
              <w:top w:val="nil"/>
              <w:bottom w:val="nil"/>
              <w:right w:val="nil"/>
            </w:tcBorders>
          </w:tcPr>
          <w:p w:rsidR="00DF2FA8" w:rsidRPr="00BA053F" w:rsidRDefault="00DF2FA8" w:rsidP="00DF2FA8">
            <w:pPr>
              <w:jc w:val="both"/>
              <w:rPr>
                <w:rFonts w:ascii="Times New Roman" w:hAnsi="Times New Roman" w:cs="Times New Roman"/>
                <w:sz w:val="20"/>
                <w:szCs w:val="20"/>
              </w:rPr>
            </w:pPr>
            <w:r w:rsidRPr="00BA053F">
              <w:rPr>
                <w:rFonts w:ascii="Times New Roman" w:hAnsi="Times New Roman" w:cs="Times New Roman"/>
                <w:sz w:val="20"/>
                <w:szCs w:val="20"/>
              </w:rPr>
              <w:t>Соразмерно долям в праве на здание, сооружение или помещение в них</w:t>
            </w:r>
          </w:p>
        </w:tc>
        <w:tc>
          <w:tcPr>
            <w:tcW w:w="2205" w:type="dxa"/>
            <w:tcBorders>
              <w:top w:val="nil"/>
              <w:left w:val="nil"/>
              <w:bottom w:val="single" w:sz="4" w:space="0" w:color="auto"/>
              <w:right w:val="nil"/>
            </w:tcBorders>
          </w:tcPr>
          <w:p w:rsidR="00DF2FA8" w:rsidRPr="00237268" w:rsidRDefault="00DF2FA8" w:rsidP="00DF2FA8">
            <w:pPr>
              <w:spacing w:line="276" w:lineRule="auto"/>
              <w:jc w:val="right"/>
              <w:rPr>
                <w:rFonts w:ascii="Times New Roman" w:hAnsi="Times New Roman" w:cs="Times New Roman"/>
                <w:sz w:val="28"/>
                <w:szCs w:val="28"/>
              </w:rPr>
            </w:pPr>
            <w:r w:rsidRPr="00237268">
              <w:rPr>
                <w:rFonts w:ascii="Times New Roman" w:hAnsi="Times New Roman" w:cs="Times New Roman"/>
                <w:sz w:val="28"/>
                <w:szCs w:val="28"/>
              </w:rPr>
              <w:t>;</w:t>
            </w:r>
          </w:p>
        </w:tc>
      </w:tr>
      <w:tr w:rsidR="00DF2FA8" w:rsidRPr="00237268" w:rsidTr="00DF2FA8">
        <w:trPr>
          <w:trHeight w:val="323"/>
        </w:trPr>
        <w:tc>
          <w:tcPr>
            <w:tcW w:w="1004" w:type="dxa"/>
            <w:tcBorders>
              <w:left w:val="nil"/>
              <w:bottom w:val="nil"/>
            </w:tcBorders>
            <w:shd w:val="clear" w:color="auto" w:fill="D9D9D9"/>
          </w:tcPr>
          <w:p w:rsidR="00DF2FA8" w:rsidRPr="00237268" w:rsidRDefault="00DF2FA8" w:rsidP="00DF2FA8">
            <w:pPr>
              <w:spacing w:line="276" w:lineRule="auto"/>
              <w:jc w:val="both"/>
              <w:rPr>
                <w:rFonts w:ascii="Times New Roman" w:hAnsi="Times New Roman" w:cs="Times New Roman"/>
                <w:sz w:val="28"/>
                <w:szCs w:val="28"/>
              </w:rPr>
            </w:pPr>
          </w:p>
        </w:tc>
        <w:tc>
          <w:tcPr>
            <w:tcW w:w="6890" w:type="dxa"/>
            <w:gridSpan w:val="6"/>
            <w:tcBorders>
              <w:top w:val="nil"/>
              <w:bottom w:val="nil"/>
              <w:right w:val="nil"/>
            </w:tcBorders>
          </w:tcPr>
          <w:p w:rsidR="00DF2FA8" w:rsidRPr="00BA053F" w:rsidRDefault="00DF2FA8" w:rsidP="00DF2FA8">
            <w:pPr>
              <w:jc w:val="both"/>
              <w:rPr>
                <w:rFonts w:ascii="Times New Roman" w:hAnsi="Times New Roman" w:cs="Times New Roman"/>
                <w:sz w:val="20"/>
                <w:szCs w:val="20"/>
              </w:rPr>
            </w:pPr>
            <w:r w:rsidRPr="00BA053F">
              <w:rPr>
                <w:rFonts w:ascii="Times New Roman" w:hAnsi="Times New Roman" w:cs="Times New Roman"/>
                <w:sz w:val="20"/>
                <w:szCs w:val="20"/>
              </w:rPr>
              <w:t xml:space="preserve">Согласно сложившемуся порядку пользования </w:t>
            </w:r>
            <w:r w:rsidRPr="00BA053F">
              <w:rPr>
                <w:rFonts w:ascii="Times New Roman" w:hAnsi="Times New Roman" w:cs="Times New Roman"/>
                <w:b/>
                <w:sz w:val="20"/>
                <w:szCs w:val="20"/>
              </w:rPr>
              <w:t>(с указанием размера доли)</w:t>
            </w:r>
          </w:p>
        </w:tc>
        <w:tc>
          <w:tcPr>
            <w:tcW w:w="2205" w:type="dxa"/>
            <w:tcBorders>
              <w:left w:val="nil"/>
              <w:bottom w:val="nil"/>
              <w:right w:val="nil"/>
            </w:tcBorders>
          </w:tcPr>
          <w:p w:rsidR="00DF2FA8" w:rsidRPr="00237268" w:rsidRDefault="00DF2FA8" w:rsidP="00DF2FA8">
            <w:pPr>
              <w:spacing w:line="276" w:lineRule="auto"/>
              <w:jc w:val="right"/>
              <w:rPr>
                <w:rFonts w:ascii="Times New Roman" w:hAnsi="Times New Roman" w:cs="Times New Roman"/>
                <w:sz w:val="28"/>
                <w:szCs w:val="28"/>
              </w:rPr>
            </w:pPr>
            <w:r w:rsidRPr="00237268">
              <w:rPr>
                <w:rFonts w:ascii="Times New Roman" w:hAnsi="Times New Roman" w:cs="Times New Roman"/>
                <w:sz w:val="28"/>
                <w:szCs w:val="28"/>
              </w:rPr>
              <w:t>.</w:t>
            </w:r>
          </w:p>
        </w:tc>
      </w:tr>
    </w:tbl>
    <w:p w:rsidR="00DF2FA8" w:rsidRPr="00237268" w:rsidRDefault="00DF2FA8" w:rsidP="00DF2FA8">
      <w:pPr>
        <w:rPr>
          <w:rFonts w:ascii="Times New Roman" w:eastAsia="Times New Roman" w:hAnsi="Times New Roman" w:cs="Times New Roman"/>
          <w:sz w:val="16"/>
        </w:rPr>
      </w:pPr>
    </w:p>
    <w:p w:rsidR="00DF2FA8" w:rsidRPr="00237268" w:rsidRDefault="00DF2FA8" w:rsidP="00DF2FA8">
      <w:pPr>
        <w:ind w:firstLine="708"/>
        <w:jc w:val="both"/>
        <w:rPr>
          <w:rFonts w:ascii="Times New Roman" w:eastAsia="Times New Roman" w:hAnsi="Times New Roman" w:cs="Times New Roman"/>
          <w:sz w:val="28"/>
          <w:szCs w:val="28"/>
        </w:rPr>
      </w:pPr>
      <w:r w:rsidRPr="00237268">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DF2FA8" w:rsidRPr="00237268" w:rsidTr="00DF2FA8">
        <w:tc>
          <w:tcPr>
            <w:tcW w:w="846" w:type="dxa"/>
            <w:tcBorders>
              <w:right w:val="single" w:sz="4" w:space="0" w:color="auto"/>
            </w:tcBorders>
            <w:shd w:val="pct10" w:color="auto" w:fill="auto"/>
          </w:tcPr>
          <w:p w:rsidR="00DF2FA8" w:rsidRPr="00237268"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237268" w:rsidRDefault="00DF2FA8" w:rsidP="00DF2FA8">
            <w:pPr>
              <w:widowControl/>
              <w:ind w:left="459"/>
              <w:jc w:val="both"/>
              <w:rPr>
                <w:rFonts w:ascii="Times New Roman" w:eastAsia="Times New Roman" w:hAnsi="Times New Roman" w:cs="Times New Roman"/>
                <w:sz w:val="28"/>
                <w:szCs w:val="28"/>
                <w:lang w:bidi="ar-SA"/>
              </w:rPr>
            </w:pPr>
            <w:r w:rsidRPr="00237268">
              <w:rPr>
                <w:rFonts w:ascii="Times New Roman" w:eastAsia="Times New Roman" w:hAnsi="Times New Roman" w:cs="Times New Roman"/>
                <w:sz w:val="28"/>
                <w:szCs w:val="28"/>
                <w:lang w:bidi="ar-SA"/>
              </w:rPr>
              <w:t>непосредственно при личном обращении;</w:t>
            </w:r>
          </w:p>
        </w:tc>
      </w:tr>
      <w:tr w:rsidR="00DF2FA8" w:rsidRPr="00237268" w:rsidTr="00DF2FA8">
        <w:tc>
          <w:tcPr>
            <w:tcW w:w="846" w:type="dxa"/>
            <w:tcBorders>
              <w:right w:val="single" w:sz="4" w:space="0" w:color="auto"/>
            </w:tcBorders>
            <w:shd w:val="pct10" w:color="auto" w:fill="auto"/>
          </w:tcPr>
          <w:p w:rsidR="00DF2FA8" w:rsidRPr="00237268"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237268" w:rsidRDefault="00DF2FA8" w:rsidP="00DF2FA8">
            <w:pPr>
              <w:widowControl/>
              <w:ind w:left="459"/>
              <w:jc w:val="both"/>
              <w:rPr>
                <w:rFonts w:ascii="Times New Roman" w:eastAsia="Times New Roman" w:hAnsi="Times New Roman" w:cs="Times New Roman"/>
                <w:sz w:val="28"/>
                <w:szCs w:val="28"/>
                <w:lang w:bidi="ar-SA"/>
              </w:rPr>
            </w:pPr>
            <w:r w:rsidRPr="00237268">
              <w:rPr>
                <w:rFonts w:ascii="Times New Roman" w:eastAsia="Times New Roman" w:hAnsi="Times New Roman" w:cs="Times New Roman"/>
                <w:sz w:val="28"/>
                <w:szCs w:val="28"/>
                <w:lang w:bidi="ar-SA"/>
              </w:rPr>
              <w:t>посредством почтового отправления.</w:t>
            </w:r>
          </w:p>
        </w:tc>
      </w:tr>
    </w:tbl>
    <w:p w:rsidR="00DF2FA8" w:rsidRPr="00237268" w:rsidRDefault="00DF2FA8" w:rsidP="00DF2FA8">
      <w:pPr>
        <w:jc w:val="both"/>
        <w:rPr>
          <w:rFonts w:ascii="Times New Roman" w:eastAsia="Times New Roman" w:hAnsi="Times New Roman" w:cs="Times New Roman"/>
          <w:szCs w:val="28"/>
        </w:rPr>
      </w:pPr>
    </w:p>
    <w:p w:rsidR="00DF2FA8" w:rsidRPr="00237268" w:rsidRDefault="00DF2FA8" w:rsidP="00DF2FA8">
      <w:pPr>
        <w:jc w:val="both"/>
        <w:rPr>
          <w:rFonts w:ascii="Times New Roman" w:eastAsia="Times New Roman" w:hAnsi="Times New Roman" w:cs="Times New Roman"/>
          <w:sz w:val="28"/>
          <w:szCs w:val="28"/>
        </w:rPr>
      </w:pPr>
    </w:p>
    <w:p w:rsidR="00DF2FA8" w:rsidRPr="00237268" w:rsidRDefault="00DF2FA8" w:rsidP="00DF2FA8">
      <w:pPr>
        <w:ind w:firstLine="851"/>
        <w:jc w:val="both"/>
        <w:rPr>
          <w:rFonts w:ascii="Times New Roman" w:eastAsia="Times New Roman" w:hAnsi="Times New Roman" w:cs="Times New Roman"/>
          <w:sz w:val="28"/>
          <w:szCs w:val="28"/>
        </w:rPr>
      </w:pPr>
      <w:r w:rsidRPr="00237268">
        <w:rPr>
          <w:rFonts w:ascii="Times New Roman" w:eastAsia="Times New Roman" w:hAnsi="Times New Roman" w:cs="Times New Roman"/>
          <w:sz w:val="28"/>
          <w:szCs w:val="28"/>
        </w:rPr>
        <w:t>Приложение:</w:t>
      </w:r>
    </w:p>
    <w:p w:rsidR="00DF2FA8" w:rsidRPr="00237268" w:rsidRDefault="00DF2FA8" w:rsidP="00DF2FA8">
      <w:pPr>
        <w:jc w:val="both"/>
        <w:rPr>
          <w:rFonts w:ascii="Times New Roman" w:eastAsia="Times New Roman" w:hAnsi="Times New Roman" w:cs="Times New Roman"/>
          <w:sz w:val="28"/>
          <w:szCs w:val="28"/>
        </w:rPr>
      </w:pPr>
    </w:p>
    <w:p w:rsidR="00DF2FA8" w:rsidRPr="00237268" w:rsidRDefault="00DF2FA8" w:rsidP="00DF2FA8">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Pr>
          <w:rStyle w:val="aff1"/>
          <w:rFonts w:ascii="Times New Roman" w:eastAsia="Times New Roman" w:hAnsi="Times New Roman" w:cs="Times New Roman"/>
          <w:sz w:val="20"/>
          <w:szCs w:val="20"/>
        </w:rPr>
        <w:footnoteReference w:id="4"/>
      </w:r>
    </w:p>
    <w:p w:rsidR="00DF2FA8" w:rsidRPr="00237268" w:rsidRDefault="00DF2FA8" w:rsidP="00DF2FA8">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237268">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F2FA8" w:rsidRPr="00237268" w:rsidRDefault="00DF2FA8" w:rsidP="00DF2FA8">
      <w:pPr>
        <w:tabs>
          <w:tab w:val="left" w:pos="708"/>
          <w:tab w:val="left" w:pos="6804"/>
        </w:tabs>
        <w:jc w:val="both"/>
        <w:rPr>
          <w:rFonts w:ascii="Times New Roman" w:eastAsia="Times New Roman" w:hAnsi="Times New Roman" w:cs="Times New Roman"/>
          <w:sz w:val="28"/>
          <w:szCs w:val="28"/>
        </w:rPr>
      </w:pPr>
    </w:p>
    <w:tbl>
      <w:tblPr>
        <w:tblStyle w:val="a3"/>
        <w:tblW w:w="0" w:type="auto"/>
        <w:tblInd w:w="534" w:type="dxa"/>
        <w:tblLook w:val="04A0"/>
      </w:tblPr>
      <w:tblGrid>
        <w:gridCol w:w="2054"/>
        <w:gridCol w:w="277"/>
        <w:gridCol w:w="2231"/>
        <w:gridCol w:w="1548"/>
        <w:gridCol w:w="277"/>
        <w:gridCol w:w="391"/>
        <w:gridCol w:w="283"/>
        <w:gridCol w:w="3145"/>
      </w:tblGrid>
      <w:tr w:rsidR="00DF2FA8" w:rsidRPr="00237268" w:rsidTr="00DF2FA8">
        <w:tc>
          <w:tcPr>
            <w:tcW w:w="2054" w:type="dxa"/>
            <w:tcBorders>
              <w:top w:val="nil"/>
              <w:left w:val="nil"/>
              <w:bottom w:val="single" w:sz="4" w:space="0" w:color="auto"/>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3819" w:type="dxa"/>
            <w:gridSpan w:val="3"/>
            <w:tcBorders>
              <w:top w:val="nil"/>
              <w:left w:val="nil"/>
              <w:bottom w:val="single" w:sz="4" w:space="0" w:color="auto"/>
              <w:right w:val="nil"/>
            </w:tcBorders>
          </w:tcPr>
          <w:p w:rsidR="00DF2FA8" w:rsidRPr="00237268" w:rsidRDefault="00DF2FA8" w:rsidP="00DF2FA8">
            <w:pPr>
              <w:autoSpaceDE w:val="0"/>
              <w:autoSpaceDN w:val="0"/>
              <w:adjustRightInd w:val="0"/>
              <w:jc w:val="both"/>
              <w:rPr>
                <w:rFonts w:ascii="Times New Roman" w:hAnsi="Times New Roman" w:cs="Times New Roman"/>
              </w:rPr>
            </w:pPr>
          </w:p>
        </w:tc>
      </w:tr>
      <w:tr w:rsidR="00DF2FA8" w:rsidRPr="00237268" w:rsidTr="00DF2FA8">
        <w:tc>
          <w:tcPr>
            <w:tcW w:w="2054" w:type="dxa"/>
            <w:tcBorders>
              <w:top w:val="single" w:sz="4" w:space="0" w:color="auto"/>
              <w:left w:val="nil"/>
              <w:bottom w:val="nil"/>
              <w:right w:val="nil"/>
            </w:tcBorders>
          </w:tcPr>
          <w:p w:rsidR="00DF2FA8" w:rsidRPr="00FE56C1" w:rsidRDefault="00DF2FA8" w:rsidP="00DF2FA8">
            <w:pPr>
              <w:autoSpaceDE w:val="0"/>
              <w:autoSpaceDN w:val="0"/>
              <w:adjustRightInd w:val="0"/>
              <w:jc w:val="center"/>
              <w:rPr>
                <w:rFonts w:ascii="Times New Roman" w:hAnsi="Times New Roman" w:cs="Times New Roman"/>
                <w:sz w:val="20"/>
                <w:szCs w:val="20"/>
              </w:rPr>
            </w:pPr>
            <w:r w:rsidRPr="00FE56C1">
              <w:rPr>
                <w:rFonts w:ascii="Times New Roman" w:hAnsi="Times New Roman" w:cs="Times New Roman"/>
                <w:sz w:val="20"/>
                <w:szCs w:val="20"/>
              </w:rPr>
              <w:t>(дата)</w:t>
            </w:r>
          </w:p>
        </w:tc>
        <w:tc>
          <w:tcPr>
            <w:tcW w:w="277" w:type="dxa"/>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DF2FA8" w:rsidRPr="00FE56C1" w:rsidRDefault="00DF2FA8" w:rsidP="00DF2FA8">
            <w:pPr>
              <w:autoSpaceDE w:val="0"/>
              <w:autoSpaceDN w:val="0"/>
              <w:adjustRightInd w:val="0"/>
              <w:jc w:val="center"/>
              <w:rPr>
                <w:rFonts w:ascii="Times New Roman" w:hAnsi="Times New Roman" w:cs="Times New Roman"/>
                <w:sz w:val="20"/>
                <w:szCs w:val="20"/>
              </w:rPr>
            </w:pPr>
            <w:r w:rsidRPr="00FE56C1">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3819" w:type="dxa"/>
            <w:gridSpan w:val="3"/>
            <w:tcBorders>
              <w:top w:val="single" w:sz="4" w:space="0" w:color="auto"/>
              <w:left w:val="nil"/>
              <w:bottom w:val="nil"/>
              <w:right w:val="nil"/>
            </w:tcBorders>
          </w:tcPr>
          <w:p w:rsidR="00DF2FA8" w:rsidRPr="00FE56C1" w:rsidRDefault="00DF2FA8" w:rsidP="00DF2FA8">
            <w:pPr>
              <w:autoSpaceDE w:val="0"/>
              <w:autoSpaceDN w:val="0"/>
              <w:adjustRightInd w:val="0"/>
              <w:jc w:val="center"/>
              <w:rPr>
                <w:rFonts w:ascii="Times New Roman" w:hAnsi="Times New Roman" w:cs="Times New Roman"/>
                <w:sz w:val="20"/>
                <w:szCs w:val="20"/>
              </w:rPr>
            </w:pPr>
            <w:r w:rsidRPr="00FE56C1">
              <w:rPr>
                <w:rFonts w:ascii="Times New Roman" w:hAnsi="Times New Roman" w:cs="Times New Roman"/>
                <w:sz w:val="20"/>
                <w:szCs w:val="20"/>
              </w:rPr>
              <w:t>(подпись заявителя)</w:t>
            </w:r>
          </w:p>
        </w:tc>
      </w:tr>
      <w:tr w:rsidR="00DF2FA8" w:rsidRPr="00237268" w:rsidTr="00DF2FA8">
        <w:tc>
          <w:tcPr>
            <w:tcW w:w="10206" w:type="dxa"/>
            <w:gridSpan w:val="8"/>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rPr>
            </w:pPr>
          </w:p>
        </w:tc>
      </w:tr>
      <w:tr w:rsidR="00DF2FA8" w:rsidRPr="00237268" w:rsidTr="00DF2FA8">
        <w:tc>
          <w:tcPr>
            <w:tcW w:w="4562" w:type="dxa"/>
            <w:gridSpan w:val="3"/>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sz w:val="28"/>
                <w:szCs w:val="28"/>
              </w:rPr>
            </w:pPr>
            <w:r w:rsidRPr="00237268">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tcPr>
          <w:p w:rsidR="00DF2FA8" w:rsidRPr="00237268" w:rsidRDefault="00DF2FA8" w:rsidP="00DF2FA8">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DF2FA8" w:rsidRPr="00237268" w:rsidRDefault="00DF2FA8" w:rsidP="00DF2FA8">
            <w:pPr>
              <w:autoSpaceDE w:val="0"/>
              <w:autoSpaceDN w:val="0"/>
              <w:adjustRightInd w:val="0"/>
              <w:jc w:val="both"/>
              <w:rPr>
                <w:rFonts w:ascii="Times New Roman" w:hAnsi="Times New Roman" w:cs="Times New Roman"/>
                <w:lang w:val="en-US"/>
              </w:rPr>
            </w:pPr>
          </w:p>
        </w:tc>
        <w:tc>
          <w:tcPr>
            <w:tcW w:w="3145" w:type="dxa"/>
            <w:tcBorders>
              <w:top w:val="nil"/>
              <w:left w:val="nil"/>
              <w:bottom w:val="single" w:sz="4" w:space="0" w:color="auto"/>
              <w:right w:val="nil"/>
            </w:tcBorders>
          </w:tcPr>
          <w:p w:rsidR="00DF2FA8" w:rsidRPr="00237268" w:rsidRDefault="00DF2FA8" w:rsidP="00DF2FA8">
            <w:pPr>
              <w:autoSpaceDE w:val="0"/>
              <w:autoSpaceDN w:val="0"/>
              <w:adjustRightInd w:val="0"/>
              <w:jc w:val="both"/>
              <w:rPr>
                <w:rFonts w:ascii="Times New Roman" w:hAnsi="Times New Roman" w:cs="Times New Roman"/>
              </w:rPr>
            </w:pPr>
          </w:p>
        </w:tc>
      </w:tr>
      <w:tr w:rsidR="00DF2FA8" w:rsidRPr="00FE56C1" w:rsidTr="00DF2FA8">
        <w:tc>
          <w:tcPr>
            <w:tcW w:w="10206" w:type="dxa"/>
            <w:gridSpan w:val="8"/>
            <w:tcBorders>
              <w:top w:val="nil"/>
              <w:left w:val="nil"/>
              <w:bottom w:val="nil"/>
              <w:right w:val="nil"/>
            </w:tcBorders>
          </w:tcPr>
          <w:p w:rsidR="00DF2FA8" w:rsidRPr="00FE56C1" w:rsidRDefault="00DF2FA8" w:rsidP="00DF2FA8">
            <w:pPr>
              <w:autoSpaceDE w:val="0"/>
              <w:autoSpaceDN w:val="0"/>
              <w:adjustRightInd w:val="0"/>
              <w:jc w:val="both"/>
              <w:rPr>
                <w:rFonts w:ascii="Times New Roman" w:hAnsi="Times New Roman" w:cs="Times New Roman"/>
                <w:sz w:val="20"/>
                <w:szCs w:val="20"/>
              </w:rPr>
            </w:pPr>
            <w:r w:rsidRPr="00FE56C1">
              <w:rPr>
                <w:rFonts w:ascii="Times New Roman" w:hAnsi="Times New Roman" w:cs="Times New Roman"/>
                <w:sz w:val="20"/>
                <w:szCs w:val="20"/>
                <w:lang w:val="en-US"/>
              </w:rPr>
              <w:t xml:space="preserve"> (</w:t>
            </w:r>
            <w:r w:rsidRPr="00FE56C1">
              <w:rPr>
                <w:rFonts w:ascii="Times New Roman" w:hAnsi="Times New Roman" w:cs="Times New Roman"/>
                <w:sz w:val="20"/>
                <w:szCs w:val="20"/>
              </w:rPr>
              <w:t>подпись)                 (фамилия, инициалы)</w:t>
            </w:r>
          </w:p>
        </w:tc>
      </w:tr>
    </w:tbl>
    <w:p w:rsidR="00DF2FA8" w:rsidRPr="00FE56C1" w:rsidRDefault="00DF2FA8" w:rsidP="00DF2FA8">
      <w:pPr>
        <w:pStyle w:val="afe"/>
        <w:shd w:val="clear" w:color="auto" w:fill="auto"/>
        <w:tabs>
          <w:tab w:val="left" w:leader="underscore" w:pos="5266"/>
        </w:tabs>
        <w:spacing w:before="0" w:line="240" w:lineRule="auto"/>
        <w:ind w:left="4253"/>
        <w:contextualSpacing/>
        <w:rPr>
          <w:noProof/>
          <w:sz w:val="20"/>
          <w:szCs w:val="20"/>
        </w:rPr>
      </w:pPr>
    </w:p>
    <w:p w:rsidR="00DF2FA8" w:rsidRPr="0023726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Pr="00301EFB" w:rsidRDefault="00DF2FA8" w:rsidP="00DF2FA8">
      <w:pPr>
        <w:pStyle w:val="afe"/>
        <w:shd w:val="clear" w:color="auto" w:fill="auto"/>
        <w:tabs>
          <w:tab w:val="left" w:leader="underscore" w:pos="5266"/>
        </w:tabs>
        <w:spacing w:before="0" w:line="240" w:lineRule="auto"/>
        <w:ind w:left="4253"/>
        <w:contextualSpacing/>
        <w:rPr>
          <w:noProof/>
          <w:sz w:val="22"/>
        </w:rPr>
      </w:pPr>
    </w:p>
    <w:tbl>
      <w:tblPr>
        <w:tblW w:w="5216" w:type="dxa"/>
        <w:tblInd w:w="5424" w:type="dxa"/>
        <w:tblLook w:val="01E0"/>
      </w:tblPr>
      <w:tblGrid>
        <w:gridCol w:w="5216"/>
      </w:tblGrid>
      <w:tr w:rsidR="00DF2FA8" w:rsidRPr="00301EFB" w:rsidTr="00DF2FA8">
        <w:tc>
          <w:tcPr>
            <w:tcW w:w="5216" w:type="dxa"/>
            <w:tcBorders>
              <w:bottom w:val="single" w:sz="4" w:space="0" w:color="auto"/>
            </w:tcBorders>
          </w:tcPr>
          <w:p w:rsidR="00DF2FA8" w:rsidRPr="00301EFB" w:rsidRDefault="00DF2FA8" w:rsidP="00DF2FA8">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администрации Лебедянского района</w:t>
            </w:r>
          </w:p>
          <w:p w:rsidR="00DF2FA8" w:rsidRPr="00301EFB" w:rsidRDefault="00DF2FA8" w:rsidP="00DF2FA8">
            <w:pPr>
              <w:spacing w:after="0" w:line="240" w:lineRule="auto"/>
              <w:rPr>
                <w:rFonts w:ascii="Times New Roman" w:eastAsia="Times New Roman" w:hAnsi="Times New Roman" w:cs="Times New Roman"/>
                <w:sz w:val="28"/>
                <w:szCs w:val="28"/>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(фамилия, инициалы)</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sz w:val="28"/>
                <w:szCs w:val="28"/>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(наименование,</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место нахождения,</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организационно-правовая форма,</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сведения о государственной регистрации в ЕГРЮЛ)</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(фамилия, имя, отчество (при наличии) представителя,</w:t>
            </w:r>
          </w:p>
        </w:tc>
      </w:tr>
      <w:tr w:rsidR="00DF2FA8" w:rsidRPr="00301EFB" w:rsidTr="00DF2FA8">
        <w:tc>
          <w:tcPr>
            <w:tcW w:w="5216" w:type="dxa"/>
            <w:tcBorders>
              <w:bottom w:val="single" w:sz="4" w:space="0" w:color="auto"/>
            </w:tcBorders>
          </w:tcPr>
          <w:p w:rsidR="00DF2FA8" w:rsidRPr="00301EFB" w:rsidRDefault="00DF2FA8" w:rsidP="00DF2FA8">
            <w:pPr>
              <w:spacing w:after="0" w:line="240" w:lineRule="auto"/>
              <w:rPr>
                <w:rFonts w:ascii="Times New Roman" w:eastAsia="Times New Roman" w:hAnsi="Times New Roman" w:cs="Times New Roman"/>
              </w:rPr>
            </w:pPr>
          </w:p>
        </w:tc>
      </w:tr>
      <w:tr w:rsidR="00DF2FA8" w:rsidRPr="00301EFB" w:rsidTr="00DF2FA8">
        <w:tc>
          <w:tcPr>
            <w:tcW w:w="5216" w:type="dxa"/>
            <w:tcBorders>
              <w:top w:val="single" w:sz="4" w:space="0" w:color="auto"/>
            </w:tcBorders>
          </w:tcPr>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реквизиты документа, подтверждающего полномочия)</w:t>
            </w:r>
          </w:p>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__________________________________________________</w:t>
            </w:r>
          </w:p>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(почтовый адрес,</w:t>
            </w:r>
          </w:p>
          <w:p w:rsidR="00DF2FA8" w:rsidRPr="00301EFB" w:rsidRDefault="00DF2FA8" w:rsidP="00DF2FA8">
            <w:pPr>
              <w:spacing w:after="0" w:line="240" w:lineRule="auto"/>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__________________________________________________</w:t>
            </w:r>
          </w:p>
          <w:p w:rsidR="00DF2FA8" w:rsidRPr="00301EFB" w:rsidRDefault="00DF2FA8" w:rsidP="00DF2FA8">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301EFB">
              <w:rPr>
                <w:rFonts w:ascii="Times New Roman" w:eastAsia="Times New Roman" w:hAnsi="Times New Roman" w:cs="Times New Roman"/>
                <w:sz w:val="20"/>
                <w:szCs w:val="20"/>
              </w:rPr>
              <w:t>адрес электронной почты, номер телефона для связи)</w:t>
            </w:r>
          </w:p>
          <w:p w:rsidR="00DF2FA8" w:rsidRPr="00301EFB" w:rsidRDefault="00DF2FA8" w:rsidP="00DF2FA8">
            <w:pPr>
              <w:spacing w:after="0" w:line="240" w:lineRule="auto"/>
              <w:jc w:val="center"/>
              <w:rPr>
                <w:rFonts w:ascii="Times New Roman" w:eastAsia="Times New Roman" w:hAnsi="Times New Roman" w:cs="Times New Roman"/>
                <w:sz w:val="20"/>
                <w:szCs w:val="20"/>
              </w:rPr>
            </w:pPr>
          </w:p>
          <w:p w:rsidR="00DF2FA8" w:rsidRPr="00301EFB" w:rsidRDefault="00DF2FA8" w:rsidP="00DF2FA8">
            <w:pPr>
              <w:spacing w:after="0" w:line="240" w:lineRule="auto"/>
              <w:jc w:val="center"/>
              <w:rPr>
                <w:rFonts w:ascii="Times New Roman" w:eastAsia="Times New Roman" w:hAnsi="Times New Roman" w:cs="Times New Roman"/>
                <w:sz w:val="20"/>
                <w:szCs w:val="20"/>
              </w:rPr>
            </w:pPr>
          </w:p>
        </w:tc>
      </w:tr>
    </w:tbl>
    <w:p w:rsidR="00DF2FA8" w:rsidRPr="00301EFB" w:rsidRDefault="00DF2FA8" w:rsidP="00DF2FA8">
      <w:pPr>
        <w:rPr>
          <w:rFonts w:ascii="Times New Roman" w:eastAsia="Times New Roman" w:hAnsi="Times New Roman" w:cs="Times New Roman"/>
          <w:sz w:val="2"/>
        </w:rPr>
      </w:pPr>
    </w:p>
    <w:p w:rsidR="00DF2FA8" w:rsidRPr="00301EFB" w:rsidRDefault="00DF2FA8" w:rsidP="00DF2FA8">
      <w:pPr>
        <w:jc w:val="center"/>
        <w:rPr>
          <w:rFonts w:ascii="Times New Roman" w:eastAsia="Times New Roman" w:hAnsi="Times New Roman" w:cs="Times New Roman"/>
          <w:b/>
          <w:sz w:val="28"/>
          <w:szCs w:val="28"/>
        </w:rPr>
      </w:pPr>
      <w:r w:rsidRPr="00301EFB">
        <w:rPr>
          <w:rFonts w:ascii="Times New Roman" w:eastAsia="Times New Roman" w:hAnsi="Times New Roman" w:cs="Times New Roman"/>
          <w:b/>
          <w:sz w:val="28"/>
          <w:szCs w:val="28"/>
        </w:rPr>
        <w:t>заявление</w:t>
      </w:r>
      <w:r w:rsidRPr="00301EFB">
        <w:rPr>
          <w:rStyle w:val="aff1"/>
          <w:rFonts w:ascii="Times New Roman" w:eastAsia="Times New Roman" w:hAnsi="Times New Roman" w:cs="Times New Roman"/>
          <w:b/>
          <w:sz w:val="28"/>
          <w:szCs w:val="28"/>
        </w:rPr>
        <w:footnoteReference w:id="5"/>
      </w:r>
    </w:p>
    <w:tbl>
      <w:tblPr>
        <w:tblStyle w:val="a3"/>
        <w:tblpPr w:leftFromText="180" w:rightFromText="180" w:vertAnchor="text" w:horzAnchor="margin" w:tblpXSpec="center" w:tblpY="78"/>
        <w:tblW w:w="0" w:type="auto"/>
        <w:tblLook w:val="04A0"/>
      </w:tblPr>
      <w:tblGrid>
        <w:gridCol w:w="817"/>
        <w:gridCol w:w="957"/>
        <w:gridCol w:w="1028"/>
        <w:gridCol w:w="560"/>
        <w:gridCol w:w="290"/>
        <w:gridCol w:w="3878"/>
        <w:gridCol w:w="125"/>
        <w:gridCol w:w="1994"/>
      </w:tblGrid>
      <w:tr w:rsidR="00DF2FA8" w:rsidRPr="00301EFB" w:rsidTr="00DF2FA8">
        <w:tc>
          <w:tcPr>
            <w:tcW w:w="9649" w:type="dxa"/>
            <w:gridSpan w:val="8"/>
            <w:tcBorders>
              <w:top w:val="nil"/>
              <w:left w:val="nil"/>
              <w:bottom w:val="nil"/>
              <w:right w:val="nil"/>
            </w:tcBorders>
          </w:tcPr>
          <w:p w:rsidR="00DF2FA8" w:rsidRPr="00301EFB" w:rsidRDefault="00DF2FA8" w:rsidP="00DF2FA8">
            <w:pPr>
              <w:ind w:firstLine="179"/>
              <w:jc w:val="both"/>
              <w:rPr>
                <w:rFonts w:ascii="Times New Roman" w:hAnsi="Times New Roman" w:cs="Times New Roman"/>
                <w:sz w:val="28"/>
                <w:szCs w:val="28"/>
              </w:rPr>
            </w:pPr>
            <w:r w:rsidRPr="00301EFB">
              <w:rPr>
                <w:rFonts w:ascii="Times New Roman" w:hAnsi="Times New Roman" w:cs="Times New Roman"/>
                <w:sz w:val="28"/>
                <w:szCs w:val="28"/>
              </w:rPr>
              <w:t>Прошу предоставить земельный участок с кадастровым (условным) номером</w:t>
            </w:r>
          </w:p>
        </w:tc>
      </w:tr>
      <w:tr w:rsidR="00DF2FA8" w:rsidRPr="00301EFB" w:rsidTr="00DF2FA8">
        <w:tc>
          <w:tcPr>
            <w:tcW w:w="3652" w:type="dxa"/>
            <w:gridSpan w:val="5"/>
            <w:tcBorders>
              <w:top w:val="nil"/>
              <w:left w:val="nil"/>
              <w:bottom w:val="single" w:sz="4" w:space="0" w:color="auto"/>
              <w:right w:val="nil"/>
            </w:tcBorders>
          </w:tcPr>
          <w:p w:rsidR="00DF2FA8" w:rsidRPr="00301EFB" w:rsidRDefault="00DF2FA8" w:rsidP="00DF2FA8">
            <w:pPr>
              <w:jc w:val="both"/>
              <w:rPr>
                <w:rFonts w:ascii="Times New Roman" w:hAnsi="Times New Roman" w:cs="Times New Roman"/>
                <w:sz w:val="28"/>
                <w:szCs w:val="28"/>
              </w:rPr>
            </w:pPr>
          </w:p>
        </w:tc>
        <w:tc>
          <w:tcPr>
            <w:tcW w:w="5997" w:type="dxa"/>
            <w:gridSpan w:val="3"/>
            <w:tcBorders>
              <w:top w:val="nil"/>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 расположенный по адресу (местоположение):</w:t>
            </w:r>
          </w:p>
        </w:tc>
      </w:tr>
      <w:tr w:rsidR="00DF2FA8" w:rsidRPr="00301EFB" w:rsidTr="00DF2FA8">
        <w:tc>
          <w:tcPr>
            <w:tcW w:w="9649" w:type="dxa"/>
            <w:gridSpan w:val="8"/>
            <w:tcBorders>
              <w:top w:val="nil"/>
              <w:left w:val="nil"/>
              <w:bottom w:val="single" w:sz="4" w:space="0" w:color="auto"/>
              <w:right w:val="nil"/>
            </w:tcBorders>
          </w:tcPr>
          <w:p w:rsidR="00DF2FA8" w:rsidRPr="00301EFB" w:rsidRDefault="00DF2FA8" w:rsidP="00DF2FA8">
            <w:pPr>
              <w:jc w:val="right"/>
              <w:rPr>
                <w:rFonts w:ascii="Times New Roman" w:hAnsi="Times New Roman" w:cs="Times New Roman"/>
                <w:sz w:val="28"/>
                <w:szCs w:val="28"/>
              </w:rPr>
            </w:pPr>
            <w:r w:rsidRPr="00301EFB">
              <w:rPr>
                <w:rFonts w:ascii="Times New Roman" w:hAnsi="Times New Roman" w:cs="Times New Roman"/>
                <w:sz w:val="28"/>
                <w:szCs w:val="28"/>
              </w:rPr>
              <w:t>,</w:t>
            </w:r>
          </w:p>
        </w:tc>
      </w:tr>
      <w:tr w:rsidR="00DF2FA8" w:rsidRPr="00301EFB" w:rsidTr="00DF2FA8">
        <w:tc>
          <w:tcPr>
            <w:tcW w:w="1774" w:type="dxa"/>
            <w:gridSpan w:val="2"/>
            <w:tcBorders>
              <w:top w:val="single" w:sz="4" w:space="0" w:color="auto"/>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площадью</w:t>
            </w:r>
          </w:p>
        </w:tc>
        <w:tc>
          <w:tcPr>
            <w:tcW w:w="1028" w:type="dxa"/>
            <w:tcBorders>
              <w:top w:val="single" w:sz="4" w:space="0" w:color="auto"/>
              <w:left w:val="nil"/>
              <w:bottom w:val="single" w:sz="4" w:space="0" w:color="auto"/>
              <w:right w:val="nil"/>
            </w:tcBorders>
          </w:tcPr>
          <w:p w:rsidR="00DF2FA8" w:rsidRPr="00301EFB" w:rsidRDefault="00DF2FA8" w:rsidP="00DF2FA8">
            <w:pPr>
              <w:jc w:val="both"/>
              <w:rPr>
                <w:rFonts w:ascii="Times New Roman" w:hAnsi="Times New Roman" w:cs="Times New Roman"/>
                <w:sz w:val="28"/>
                <w:szCs w:val="28"/>
              </w:rPr>
            </w:pPr>
          </w:p>
        </w:tc>
        <w:tc>
          <w:tcPr>
            <w:tcW w:w="4728" w:type="dxa"/>
            <w:gridSpan w:val="3"/>
            <w:tcBorders>
              <w:top w:val="single" w:sz="4" w:space="0" w:color="auto"/>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rsidR="00DF2FA8" w:rsidRPr="00301EFB" w:rsidRDefault="00DF2FA8" w:rsidP="00DF2FA8">
            <w:pPr>
              <w:jc w:val="both"/>
              <w:rPr>
                <w:rFonts w:ascii="Times New Roman" w:hAnsi="Times New Roman" w:cs="Times New Roman"/>
                <w:sz w:val="28"/>
                <w:szCs w:val="28"/>
              </w:rPr>
            </w:pPr>
          </w:p>
        </w:tc>
      </w:tr>
      <w:tr w:rsidR="00DF2FA8" w:rsidRPr="00301EFB" w:rsidTr="00DF2FA8">
        <w:tc>
          <w:tcPr>
            <w:tcW w:w="9649" w:type="dxa"/>
            <w:gridSpan w:val="8"/>
            <w:tcBorders>
              <w:top w:val="nil"/>
              <w:left w:val="nil"/>
              <w:bottom w:val="single" w:sz="4" w:space="0" w:color="auto"/>
              <w:right w:val="nil"/>
            </w:tcBorders>
          </w:tcPr>
          <w:p w:rsidR="00DF2FA8" w:rsidRPr="00301EFB" w:rsidRDefault="00DF2FA8" w:rsidP="00DF2FA8">
            <w:pPr>
              <w:jc w:val="both"/>
              <w:rPr>
                <w:rFonts w:ascii="Times New Roman" w:hAnsi="Times New Roman" w:cs="Times New Roman"/>
                <w:sz w:val="28"/>
                <w:szCs w:val="28"/>
              </w:rPr>
            </w:pPr>
          </w:p>
        </w:tc>
      </w:tr>
      <w:tr w:rsidR="00DF2FA8" w:rsidRPr="00301EFB" w:rsidTr="00DF2FA8">
        <w:tc>
          <w:tcPr>
            <w:tcW w:w="9649" w:type="dxa"/>
            <w:gridSpan w:val="8"/>
            <w:tcBorders>
              <w:top w:val="single" w:sz="4" w:space="0" w:color="auto"/>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на праве:</w:t>
            </w:r>
          </w:p>
        </w:tc>
      </w:tr>
      <w:tr w:rsidR="00DF2FA8" w:rsidRPr="00301EFB" w:rsidTr="00DF2FA8">
        <w:tc>
          <w:tcPr>
            <w:tcW w:w="817" w:type="dxa"/>
            <w:tcBorders>
              <w:top w:val="single" w:sz="4" w:space="0" w:color="auto"/>
              <w:bottom w:val="single" w:sz="4" w:space="0" w:color="auto"/>
            </w:tcBorders>
            <w:shd w:val="clear" w:color="auto" w:fill="D9D9D9"/>
          </w:tcPr>
          <w:p w:rsidR="00DF2FA8" w:rsidRPr="00301EFB" w:rsidRDefault="00DF2FA8" w:rsidP="00DF2FA8">
            <w:pPr>
              <w:jc w:val="both"/>
              <w:rPr>
                <w:rFonts w:ascii="Times New Roman" w:hAnsi="Times New Roman" w:cs="Times New Roman"/>
                <w:sz w:val="28"/>
                <w:szCs w:val="28"/>
              </w:rPr>
            </w:pPr>
          </w:p>
        </w:tc>
        <w:tc>
          <w:tcPr>
            <w:tcW w:w="2545" w:type="dxa"/>
            <w:gridSpan w:val="3"/>
            <w:tcBorders>
              <w:top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аренды сроком на</w:t>
            </w:r>
          </w:p>
        </w:tc>
        <w:tc>
          <w:tcPr>
            <w:tcW w:w="6287" w:type="dxa"/>
            <w:gridSpan w:val="4"/>
            <w:tcBorders>
              <w:top w:val="nil"/>
              <w:left w:val="nil"/>
              <w:bottom w:val="single" w:sz="4" w:space="0" w:color="auto"/>
              <w:right w:val="nil"/>
            </w:tcBorders>
          </w:tcPr>
          <w:p w:rsidR="00DF2FA8" w:rsidRPr="00301EFB" w:rsidRDefault="00DF2FA8" w:rsidP="00DF2FA8">
            <w:pPr>
              <w:jc w:val="right"/>
              <w:rPr>
                <w:rFonts w:ascii="Times New Roman" w:hAnsi="Times New Roman" w:cs="Times New Roman"/>
                <w:sz w:val="28"/>
                <w:szCs w:val="28"/>
              </w:rPr>
            </w:pPr>
            <w:r w:rsidRPr="00301EFB">
              <w:rPr>
                <w:rFonts w:ascii="Times New Roman" w:hAnsi="Times New Roman" w:cs="Times New Roman"/>
                <w:sz w:val="28"/>
                <w:szCs w:val="28"/>
              </w:rPr>
              <w:t>;</w:t>
            </w:r>
          </w:p>
        </w:tc>
      </w:tr>
      <w:tr w:rsidR="00DF2FA8" w:rsidRPr="00301EFB" w:rsidTr="00DF2FA8">
        <w:tc>
          <w:tcPr>
            <w:tcW w:w="9649" w:type="dxa"/>
            <w:gridSpan w:val="8"/>
            <w:tcBorders>
              <w:top w:val="nil"/>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rPr>
              <w:t>(указать срок аренды)</w:t>
            </w:r>
          </w:p>
        </w:tc>
      </w:tr>
      <w:tr w:rsidR="00DF2FA8" w:rsidRPr="00301EFB" w:rsidTr="00DF2FA8">
        <w:tc>
          <w:tcPr>
            <w:tcW w:w="817" w:type="dxa"/>
            <w:tcBorders>
              <w:top w:val="single" w:sz="4" w:space="0" w:color="auto"/>
            </w:tcBorders>
            <w:shd w:val="clear" w:color="auto" w:fill="D9D9D9"/>
          </w:tcPr>
          <w:p w:rsidR="00DF2FA8" w:rsidRPr="00301EFB"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собственности;</w:t>
            </w:r>
          </w:p>
        </w:tc>
      </w:tr>
      <w:tr w:rsidR="00DF2FA8" w:rsidRPr="00301EFB" w:rsidTr="00DF2FA8">
        <w:tc>
          <w:tcPr>
            <w:tcW w:w="817" w:type="dxa"/>
            <w:tcBorders>
              <w:bottom w:val="single" w:sz="4" w:space="0" w:color="auto"/>
            </w:tcBorders>
            <w:shd w:val="clear" w:color="auto" w:fill="D9D9D9"/>
          </w:tcPr>
          <w:p w:rsidR="00DF2FA8" w:rsidRPr="00301EFB"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постоянного (бессрочного) пользования;</w:t>
            </w:r>
          </w:p>
        </w:tc>
      </w:tr>
      <w:tr w:rsidR="00DF2FA8" w:rsidRPr="00301EFB" w:rsidTr="00DF2FA8">
        <w:tc>
          <w:tcPr>
            <w:tcW w:w="817" w:type="dxa"/>
            <w:tcBorders>
              <w:bottom w:val="single" w:sz="4" w:space="0" w:color="auto"/>
            </w:tcBorders>
            <w:shd w:val="clear" w:color="auto" w:fill="D9D9D9"/>
          </w:tcPr>
          <w:p w:rsidR="00DF2FA8" w:rsidRPr="00301EFB" w:rsidRDefault="00DF2FA8" w:rsidP="00DF2FA8">
            <w:pPr>
              <w:jc w:val="both"/>
              <w:rPr>
                <w:rFonts w:ascii="Times New Roman" w:hAnsi="Times New Roman" w:cs="Times New Roman"/>
                <w:sz w:val="28"/>
                <w:szCs w:val="28"/>
              </w:rPr>
            </w:pPr>
          </w:p>
        </w:tc>
        <w:tc>
          <w:tcPr>
            <w:tcW w:w="8832" w:type="dxa"/>
            <w:gridSpan w:val="7"/>
            <w:tcBorders>
              <w:top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безвозмездного пользования</w:t>
            </w:r>
          </w:p>
        </w:tc>
      </w:tr>
      <w:tr w:rsidR="00DF2FA8" w:rsidRPr="00301EFB" w:rsidTr="00DF2FA8">
        <w:tc>
          <w:tcPr>
            <w:tcW w:w="9649" w:type="dxa"/>
            <w:gridSpan w:val="8"/>
            <w:tcBorders>
              <w:top w:val="nil"/>
              <w:left w:val="nil"/>
              <w:bottom w:val="nil"/>
              <w:right w:val="nil"/>
            </w:tcBorders>
          </w:tcPr>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t xml:space="preserve">без проведения торгов на основании </w:t>
            </w:r>
          </w:p>
          <w:p w:rsidR="00DF2FA8" w:rsidRPr="00301EFB" w:rsidRDefault="00DF2FA8" w:rsidP="00DF2FA8">
            <w:pPr>
              <w:jc w:val="both"/>
              <w:rPr>
                <w:rFonts w:ascii="Times New Roman" w:hAnsi="Times New Roman" w:cs="Times New Roman"/>
                <w:sz w:val="28"/>
                <w:szCs w:val="28"/>
              </w:rPr>
            </w:pPr>
          </w:p>
        </w:tc>
      </w:tr>
      <w:tr w:rsidR="00DF2FA8" w:rsidRPr="00301EFB" w:rsidTr="00DF2FA8">
        <w:tc>
          <w:tcPr>
            <w:tcW w:w="9649" w:type="dxa"/>
            <w:gridSpan w:val="8"/>
            <w:tcBorders>
              <w:top w:val="nil"/>
              <w:left w:val="nil"/>
              <w:bottom w:val="single" w:sz="4" w:space="0" w:color="auto"/>
              <w:right w:val="nil"/>
            </w:tcBorders>
          </w:tcPr>
          <w:p w:rsidR="00DF2FA8" w:rsidRPr="00301EFB" w:rsidRDefault="00DF2FA8" w:rsidP="00DF2FA8">
            <w:pPr>
              <w:jc w:val="right"/>
              <w:rPr>
                <w:rFonts w:ascii="Times New Roman" w:hAnsi="Times New Roman" w:cs="Times New Roman"/>
                <w:sz w:val="28"/>
                <w:szCs w:val="28"/>
              </w:rPr>
            </w:pPr>
            <w:r w:rsidRPr="00301EFB">
              <w:rPr>
                <w:rFonts w:ascii="Times New Roman" w:hAnsi="Times New Roman" w:cs="Times New Roman"/>
                <w:sz w:val="28"/>
                <w:szCs w:val="28"/>
              </w:rPr>
              <w:t>.</w:t>
            </w:r>
          </w:p>
        </w:tc>
      </w:tr>
      <w:tr w:rsidR="00DF2FA8" w:rsidRPr="00301EFB" w:rsidTr="00DF2FA8">
        <w:tc>
          <w:tcPr>
            <w:tcW w:w="9649" w:type="dxa"/>
            <w:gridSpan w:val="8"/>
            <w:tcBorders>
              <w:left w:val="nil"/>
              <w:bottom w:val="nil"/>
              <w:right w:val="nil"/>
            </w:tcBorders>
          </w:tcPr>
          <w:p w:rsidR="00DF2FA8" w:rsidRPr="00301EFB" w:rsidRDefault="00DF2FA8" w:rsidP="00DF2FA8">
            <w:pPr>
              <w:jc w:val="center"/>
              <w:rPr>
                <w:rFonts w:ascii="Times New Roman" w:hAnsi="Times New Roman" w:cs="Times New Roman"/>
                <w:sz w:val="20"/>
                <w:szCs w:val="20"/>
              </w:rPr>
            </w:pPr>
            <w:r w:rsidRPr="00301EFB">
              <w:rPr>
                <w:rFonts w:ascii="Times New Roman" w:hAnsi="Times New Roman" w:cs="Times New Roman"/>
                <w:sz w:val="20"/>
                <w:szCs w:val="20"/>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DF2FA8" w:rsidRPr="00301EFB" w:rsidTr="00DF2FA8">
        <w:tc>
          <w:tcPr>
            <w:tcW w:w="9649" w:type="dxa"/>
            <w:gridSpan w:val="8"/>
            <w:tcBorders>
              <w:top w:val="nil"/>
              <w:left w:val="nil"/>
              <w:bottom w:val="nil"/>
              <w:right w:val="nil"/>
            </w:tcBorders>
          </w:tcPr>
          <w:p w:rsidR="00DF2FA8" w:rsidRPr="00301EFB" w:rsidRDefault="00DF2FA8" w:rsidP="00DF2FA8">
            <w:pPr>
              <w:jc w:val="both"/>
              <w:rPr>
                <w:rFonts w:ascii="Times New Roman" w:hAnsi="Times New Roman" w:cs="Times New Roman"/>
                <w:szCs w:val="28"/>
              </w:rPr>
            </w:pPr>
          </w:p>
          <w:p w:rsidR="00DF2FA8" w:rsidRPr="00301EFB" w:rsidRDefault="00DF2FA8" w:rsidP="00DF2FA8">
            <w:pPr>
              <w:jc w:val="both"/>
              <w:rPr>
                <w:rFonts w:ascii="Times New Roman" w:hAnsi="Times New Roman" w:cs="Times New Roman"/>
                <w:sz w:val="28"/>
                <w:szCs w:val="28"/>
              </w:rPr>
            </w:pPr>
            <w:r w:rsidRPr="00301EFB">
              <w:rPr>
                <w:rFonts w:ascii="Times New Roman" w:hAnsi="Times New Roman" w:cs="Times New Roman"/>
                <w:sz w:val="28"/>
                <w:szCs w:val="28"/>
              </w:rPr>
              <w:lastRenderedPageBreak/>
              <w:t>Установить размер арендной платы на земельный участок:</w:t>
            </w:r>
          </w:p>
        </w:tc>
      </w:tr>
      <w:tr w:rsidR="00DF2FA8" w:rsidRPr="00301EFB" w:rsidTr="00DF2FA8">
        <w:trPr>
          <w:trHeight w:val="195"/>
        </w:trPr>
        <w:tc>
          <w:tcPr>
            <w:tcW w:w="817" w:type="dxa"/>
            <w:tcBorders>
              <w:top w:val="single" w:sz="4" w:space="0" w:color="auto"/>
            </w:tcBorders>
            <w:shd w:val="clear" w:color="auto" w:fill="D9D9D9"/>
          </w:tcPr>
          <w:p w:rsidR="00DF2FA8" w:rsidRPr="00301EFB" w:rsidRDefault="00DF2FA8" w:rsidP="00DF2FA8">
            <w:pPr>
              <w:jc w:val="both"/>
              <w:rPr>
                <w:rFonts w:ascii="Times New Roman" w:hAnsi="Times New Roman" w:cs="Times New Roman"/>
                <w:sz w:val="28"/>
                <w:szCs w:val="28"/>
              </w:rPr>
            </w:pPr>
          </w:p>
        </w:tc>
        <w:tc>
          <w:tcPr>
            <w:tcW w:w="6838" w:type="dxa"/>
            <w:gridSpan w:val="6"/>
            <w:tcBorders>
              <w:top w:val="nil"/>
              <w:bottom w:val="nil"/>
              <w:right w:val="nil"/>
            </w:tcBorders>
          </w:tcPr>
          <w:p w:rsidR="00DF2FA8" w:rsidRPr="00301EFB" w:rsidRDefault="00DF2FA8" w:rsidP="00DF2FA8">
            <w:pPr>
              <w:jc w:val="both"/>
              <w:rPr>
                <w:rFonts w:ascii="Times New Roman" w:hAnsi="Times New Roman" w:cs="Times New Roman"/>
                <w:sz w:val="20"/>
                <w:szCs w:val="20"/>
              </w:rPr>
            </w:pPr>
            <w:r w:rsidRPr="00301EFB">
              <w:rPr>
                <w:rFonts w:ascii="Times New Roman" w:hAnsi="Times New Roman" w:cs="Times New Roman"/>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DF2FA8" w:rsidRPr="00301EFB" w:rsidRDefault="00DF2FA8" w:rsidP="00DF2FA8">
            <w:pPr>
              <w:jc w:val="right"/>
              <w:rPr>
                <w:rFonts w:ascii="Times New Roman" w:hAnsi="Times New Roman" w:cs="Times New Roman"/>
                <w:sz w:val="28"/>
                <w:szCs w:val="28"/>
              </w:rPr>
            </w:pPr>
            <w:r w:rsidRPr="00301EFB">
              <w:rPr>
                <w:rFonts w:ascii="Times New Roman" w:hAnsi="Times New Roman" w:cs="Times New Roman"/>
                <w:sz w:val="28"/>
                <w:szCs w:val="28"/>
              </w:rPr>
              <w:t>;</w:t>
            </w:r>
          </w:p>
        </w:tc>
      </w:tr>
      <w:tr w:rsidR="00DF2FA8" w:rsidRPr="00301EFB" w:rsidTr="00DF2FA8">
        <w:trPr>
          <w:trHeight w:val="323"/>
        </w:trPr>
        <w:tc>
          <w:tcPr>
            <w:tcW w:w="817" w:type="dxa"/>
            <w:shd w:val="clear" w:color="auto" w:fill="D9D9D9"/>
          </w:tcPr>
          <w:p w:rsidR="00DF2FA8" w:rsidRPr="00301EFB" w:rsidRDefault="00DF2FA8" w:rsidP="00DF2FA8">
            <w:pPr>
              <w:jc w:val="both"/>
              <w:rPr>
                <w:rFonts w:ascii="Times New Roman" w:hAnsi="Times New Roman" w:cs="Times New Roman"/>
                <w:sz w:val="28"/>
                <w:szCs w:val="28"/>
              </w:rPr>
            </w:pPr>
          </w:p>
        </w:tc>
        <w:tc>
          <w:tcPr>
            <w:tcW w:w="6838" w:type="dxa"/>
            <w:gridSpan w:val="6"/>
            <w:tcBorders>
              <w:top w:val="nil"/>
              <w:bottom w:val="nil"/>
              <w:right w:val="nil"/>
            </w:tcBorders>
          </w:tcPr>
          <w:p w:rsidR="00DF2FA8" w:rsidRPr="00301EFB" w:rsidRDefault="00DF2FA8" w:rsidP="00DF2FA8">
            <w:pPr>
              <w:jc w:val="both"/>
              <w:rPr>
                <w:rFonts w:ascii="Times New Roman" w:hAnsi="Times New Roman" w:cs="Times New Roman"/>
                <w:sz w:val="20"/>
                <w:szCs w:val="20"/>
              </w:rPr>
            </w:pPr>
            <w:r w:rsidRPr="00301EFB">
              <w:rPr>
                <w:rFonts w:ascii="Times New Roman" w:hAnsi="Times New Roman" w:cs="Times New Roman"/>
                <w:sz w:val="20"/>
                <w:szCs w:val="20"/>
              </w:rPr>
              <w:t xml:space="preserve">Согласно сложившемуся порядку пользования </w:t>
            </w:r>
            <w:r w:rsidRPr="00301EFB">
              <w:rPr>
                <w:rFonts w:ascii="Times New Roman" w:hAnsi="Times New Roman" w:cs="Times New Roman"/>
                <w:b/>
                <w:sz w:val="20"/>
                <w:szCs w:val="20"/>
              </w:rPr>
              <w:t>(с указанием размера доли)</w:t>
            </w:r>
          </w:p>
        </w:tc>
        <w:tc>
          <w:tcPr>
            <w:tcW w:w="1994" w:type="dxa"/>
            <w:tcBorders>
              <w:left w:val="nil"/>
              <w:right w:val="nil"/>
            </w:tcBorders>
          </w:tcPr>
          <w:p w:rsidR="00DF2FA8" w:rsidRPr="00301EFB" w:rsidRDefault="00DF2FA8" w:rsidP="00DF2FA8">
            <w:pPr>
              <w:jc w:val="right"/>
              <w:rPr>
                <w:rFonts w:ascii="Times New Roman" w:hAnsi="Times New Roman" w:cs="Times New Roman"/>
                <w:sz w:val="28"/>
                <w:szCs w:val="28"/>
              </w:rPr>
            </w:pPr>
            <w:r w:rsidRPr="00301EFB">
              <w:rPr>
                <w:rFonts w:ascii="Times New Roman" w:hAnsi="Times New Roman" w:cs="Times New Roman"/>
                <w:sz w:val="28"/>
                <w:szCs w:val="28"/>
              </w:rPr>
              <w:t>.</w:t>
            </w:r>
          </w:p>
        </w:tc>
      </w:tr>
    </w:tbl>
    <w:p w:rsidR="00DF2FA8" w:rsidRPr="00301EFB" w:rsidRDefault="00DF2FA8" w:rsidP="00DF2FA8">
      <w:pPr>
        <w:jc w:val="center"/>
        <w:rPr>
          <w:rFonts w:ascii="Times New Roman" w:eastAsia="Times New Roman" w:hAnsi="Times New Roman" w:cs="Times New Roman"/>
          <w:sz w:val="16"/>
        </w:rPr>
      </w:pPr>
    </w:p>
    <w:p w:rsidR="00DF2FA8" w:rsidRPr="00301EFB" w:rsidRDefault="00DF2FA8" w:rsidP="00DF2FA8">
      <w:pPr>
        <w:rPr>
          <w:rFonts w:ascii="Times New Roman" w:eastAsia="Times New Roman" w:hAnsi="Times New Roman" w:cs="Times New Roman"/>
          <w:sz w:val="16"/>
        </w:rPr>
      </w:pPr>
    </w:p>
    <w:p w:rsidR="00DF2FA8" w:rsidRPr="00301EFB" w:rsidRDefault="00DF2FA8" w:rsidP="00DF2FA8">
      <w:pPr>
        <w:ind w:firstLine="708"/>
        <w:jc w:val="both"/>
        <w:rPr>
          <w:rFonts w:ascii="Times New Roman" w:eastAsia="Times New Roman" w:hAnsi="Times New Roman" w:cs="Times New Roman"/>
          <w:sz w:val="28"/>
          <w:szCs w:val="28"/>
        </w:rPr>
      </w:pPr>
      <w:r w:rsidRPr="00301EFB">
        <w:rPr>
          <w:rFonts w:ascii="Times New Roman" w:eastAsia="Times New Roman" w:hAnsi="Times New Roman" w:cs="Times New Roman"/>
          <w:sz w:val="28"/>
          <w:szCs w:val="28"/>
        </w:rPr>
        <w:t>Способ получения результата:</w:t>
      </w:r>
    </w:p>
    <w:tbl>
      <w:tblPr>
        <w:tblStyle w:val="12"/>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DF2FA8" w:rsidRPr="00301EFB" w:rsidTr="00DF2FA8">
        <w:tc>
          <w:tcPr>
            <w:tcW w:w="846" w:type="dxa"/>
            <w:tcBorders>
              <w:right w:val="single" w:sz="4" w:space="0" w:color="auto"/>
            </w:tcBorders>
            <w:shd w:val="pct10" w:color="auto" w:fill="auto"/>
          </w:tcPr>
          <w:p w:rsidR="00DF2FA8" w:rsidRPr="00301EFB"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301EFB" w:rsidRDefault="00DF2FA8" w:rsidP="00DF2FA8">
            <w:pPr>
              <w:widowControl/>
              <w:ind w:left="459"/>
              <w:jc w:val="both"/>
              <w:rPr>
                <w:rFonts w:ascii="Times New Roman" w:eastAsia="Times New Roman" w:hAnsi="Times New Roman" w:cs="Times New Roman"/>
                <w:sz w:val="28"/>
                <w:szCs w:val="28"/>
                <w:lang w:bidi="ar-SA"/>
              </w:rPr>
            </w:pPr>
            <w:r w:rsidRPr="00301EFB">
              <w:rPr>
                <w:rFonts w:ascii="Times New Roman" w:eastAsia="Times New Roman" w:hAnsi="Times New Roman" w:cs="Times New Roman"/>
                <w:sz w:val="28"/>
                <w:szCs w:val="28"/>
                <w:lang w:bidi="ar-SA"/>
              </w:rPr>
              <w:t>непосредственно при личном обращении;</w:t>
            </w:r>
          </w:p>
        </w:tc>
      </w:tr>
      <w:tr w:rsidR="00DF2FA8" w:rsidRPr="00301EFB" w:rsidTr="00DF2FA8">
        <w:tc>
          <w:tcPr>
            <w:tcW w:w="846" w:type="dxa"/>
            <w:tcBorders>
              <w:right w:val="single" w:sz="4" w:space="0" w:color="auto"/>
            </w:tcBorders>
            <w:shd w:val="pct10" w:color="auto" w:fill="auto"/>
          </w:tcPr>
          <w:p w:rsidR="00DF2FA8" w:rsidRPr="00301EFB" w:rsidRDefault="00DF2FA8" w:rsidP="00DF2FA8">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DF2FA8" w:rsidRPr="00301EFB" w:rsidRDefault="00DF2FA8" w:rsidP="00DF2FA8">
            <w:pPr>
              <w:widowControl/>
              <w:ind w:left="459"/>
              <w:jc w:val="both"/>
              <w:rPr>
                <w:rFonts w:ascii="Times New Roman" w:eastAsia="Times New Roman" w:hAnsi="Times New Roman" w:cs="Times New Roman"/>
                <w:sz w:val="28"/>
                <w:szCs w:val="28"/>
                <w:lang w:bidi="ar-SA"/>
              </w:rPr>
            </w:pPr>
            <w:r w:rsidRPr="00301EFB">
              <w:rPr>
                <w:rFonts w:ascii="Times New Roman" w:eastAsia="Times New Roman" w:hAnsi="Times New Roman" w:cs="Times New Roman"/>
                <w:sz w:val="28"/>
                <w:szCs w:val="28"/>
                <w:lang w:bidi="ar-SA"/>
              </w:rPr>
              <w:t>посредством почтового отправления.</w:t>
            </w:r>
          </w:p>
        </w:tc>
      </w:tr>
    </w:tbl>
    <w:p w:rsidR="00DF2FA8" w:rsidRPr="00301EFB" w:rsidRDefault="00DF2FA8" w:rsidP="00DF2FA8">
      <w:pPr>
        <w:jc w:val="both"/>
        <w:rPr>
          <w:rFonts w:ascii="Times New Roman" w:eastAsia="Times New Roman" w:hAnsi="Times New Roman" w:cs="Times New Roman"/>
          <w:szCs w:val="28"/>
        </w:rPr>
      </w:pPr>
    </w:p>
    <w:p w:rsidR="00DF2FA8" w:rsidRPr="00301EFB" w:rsidRDefault="00DF2FA8" w:rsidP="00DF2FA8">
      <w:pPr>
        <w:jc w:val="both"/>
        <w:rPr>
          <w:rFonts w:ascii="Times New Roman" w:eastAsia="Times New Roman" w:hAnsi="Times New Roman" w:cs="Times New Roman"/>
          <w:sz w:val="28"/>
          <w:szCs w:val="28"/>
        </w:rPr>
      </w:pPr>
    </w:p>
    <w:p w:rsidR="00DF2FA8" w:rsidRPr="00301EFB" w:rsidRDefault="00DF2FA8" w:rsidP="00DF2FA8">
      <w:pPr>
        <w:ind w:firstLine="851"/>
        <w:jc w:val="both"/>
        <w:rPr>
          <w:rFonts w:ascii="Times New Roman" w:eastAsia="Times New Roman" w:hAnsi="Times New Roman" w:cs="Times New Roman"/>
          <w:sz w:val="28"/>
          <w:szCs w:val="28"/>
        </w:rPr>
      </w:pPr>
      <w:r w:rsidRPr="00301EFB">
        <w:rPr>
          <w:rFonts w:ascii="Times New Roman" w:eastAsia="Times New Roman" w:hAnsi="Times New Roman" w:cs="Times New Roman"/>
          <w:sz w:val="28"/>
          <w:szCs w:val="28"/>
        </w:rPr>
        <w:t>Приложение:</w:t>
      </w:r>
    </w:p>
    <w:tbl>
      <w:tblPr>
        <w:tblStyle w:val="a3"/>
        <w:tblpPr w:leftFromText="180" w:rightFromText="180" w:vertAnchor="text" w:horzAnchor="margin" w:tblpX="675" w:tblpY="438"/>
        <w:tblW w:w="0" w:type="auto"/>
        <w:tblLook w:val="04A0"/>
      </w:tblPr>
      <w:tblGrid>
        <w:gridCol w:w="1290"/>
        <w:gridCol w:w="277"/>
        <w:gridCol w:w="2231"/>
        <w:gridCol w:w="1548"/>
        <w:gridCol w:w="277"/>
        <w:gridCol w:w="391"/>
        <w:gridCol w:w="283"/>
        <w:gridCol w:w="3201"/>
      </w:tblGrid>
      <w:tr w:rsidR="00DF2FA8" w:rsidRPr="00301EFB" w:rsidTr="00DF2FA8">
        <w:tc>
          <w:tcPr>
            <w:tcW w:w="1290" w:type="dxa"/>
            <w:tcBorders>
              <w:top w:val="nil"/>
              <w:left w:val="nil"/>
              <w:bottom w:val="single" w:sz="4" w:space="0" w:color="auto"/>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3779" w:type="dxa"/>
            <w:gridSpan w:val="2"/>
            <w:tcBorders>
              <w:top w:val="nil"/>
              <w:left w:val="nil"/>
              <w:bottom w:val="single" w:sz="4" w:space="0" w:color="auto"/>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3875" w:type="dxa"/>
            <w:gridSpan w:val="3"/>
            <w:tcBorders>
              <w:top w:val="nil"/>
              <w:left w:val="nil"/>
              <w:bottom w:val="single" w:sz="4" w:space="0" w:color="auto"/>
              <w:right w:val="nil"/>
            </w:tcBorders>
          </w:tcPr>
          <w:p w:rsidR="00DF2FA8" w:rsidRPr="00301EFB" w:rsidRDefault="00DF2FA8" w:rsidP="00DF2FA8">
            <w:pPr>
              <w:autoSpaceDE w:val="0"/>
              <w:autoSpaceDN w:val="0"/>
              <w:adjustRightInd w:val="0"/>
              <w:jc w:val="both"/>
              <w:rPr>
                <w:rFonts w:ascii="Times New Roman" w:hAnsi="Times New Roman" w:cs="Times New Roman"/>
              </w:rPr>
            </w:pPr>
          </w:p>
        </w:tc>
      </w:tr>
      <w:tr w:rsidR="00DF2FA8" w:rsidRPr="00301EFB" w:rsidTr="00DF2FA8">
        <w:tc>
          <w:tcPr>
            <w:tcW w:w="1290" w:type="dxa"/>
            <w:tcBorders>
              <w:top w:val="single" w:sz="4" w:space="0" w:color="auto"/>
              <w:left w:val="nil"/>
              <w:bottom w:val="nil"/>
              <w:right w:val="nil"/>
            </w:tcBorders>
          </w:tcPr>
          <w:p w:rsidR="00DF2FA8" w:rsidRPr="00301EFB" w:rsidRDefault="00DF2FA8" w:rsidP="00DF2FA8">
            <w:pPr>
              <w:autoSpaceDE w:val="0"/>
              <w:autoSpaceDN w:val="0"/>
              <w:adjustRightInd w:val="0"/>
              <w:jc w:val="center"/>
              <w:rPr>
                <w:rFonts w:ascii="Times New Roman" w:hAnsi="Times New Roman" w:cs="Times New Roman"/>
              </w:rPr>
            </w:pPr>
            <w:r w:rsidRPr="00301EFB">
              <w:rPr>
                <w:rFonts w:ascii="Times New Roman" w:hAnsi="Times New Roman" w:cs="Times New Roman"/>
              </w:rPr>
              <w:t>(дата)</w:t>
            </w:r>
          </w:p>
        </w:tc>
        <w:tc>
          <w:tcPr>
            <w:tcW w:w="277" w:type="dxa"/>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3779" w:type="dxa"/>
            <w:gridSpan w:val="2"/>
            <w:tcBorders>
              <w:top w:val="single" w:sz="4" w:space="0" w:color="auto"/>
              <w:left w:val="nil"/>
              <w:bottom w:val="nil"/>
              <w:right w:val="nil"/>
            </w:tcBorders>
          </w:tcPr>
          <w:p w:rsidR="00DF2FA8" w:rsidRPr="00301EFB" w:rsidRDefault="00DF2FA8" w:rsidP="00DF2FA8">
            <w:pPr>
              <w:autoSpaceDE w:val="0"/>
              <w:autoSpaceDN w:val="0"/>
              <w:adjustRightInd w:val="0"/>
              <w:jc w:val="center"/>
              <w:rPr>
                <w:rFonts w:ascii="Times New Roman" w:hAnsi="Times New Roman" w:cs="Times New Roman"/>
              </w:rPr>
            </w:pPr>
            <w:r w:rsidRPr="00301EFB">
              <w:rPr>
                <w:rFonts w:ascii="Times New Roman" w:hAnsi="Times New Roman" w:cs="Times New Roman"/>
              </w:rPr>
              <w:t>(фамилия, инициалы заявителя)</w:t>
            </w:r>
          </w:p>
        </w:tc>
        <w:tc>
          <w:tcPr>
            <w:tcW w:w="277" w:type="dxa"/>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3875" w:type="dxa"/>
            <w:gridSpan w:val="3"/>
            <w:tcBorders>
              <w:top w:val="single" w:sz="4" w:space="0" w:color="auto"/>
              <w:left w:val="nil"/>
              <w:bottom w:val="nil"/>
              <w:right w:val="nil"/>
            </w:tcBorders>
          </w:tcPr>
          <w:p w:rsidR="00DF2FA8" w:rsidRPr="00301EFB" w:rsidRDefault="00DF2FA8" w:rsidP="00DF2FA8">
            <w:pPr>
              <w:autoSpaceDE w:val="0"/>
              <w:autoSpaceDN w:val="0"/>
              <w:adjustRightInd w:val="0"/>
              <w:jc w:val="center"/>
              <w:rPr>
                <w:rFonts w:ascii="Times New Roman" w:hAnsi="Times New Roman" w:cs="Times New Roman"/>
              </w:rPr>
            </w:pPr>
            <w:r w:rsidRPr="00301EFB">
              <w:rPr>
                <w:rFonts w:ascii="Times New Roman" w:hAnsi="Times New Roman" w:cs="Times New Roman"/>
              </w:rPr>
              <w:t>(подпись заявителя)</w:t>
            </w:r>
          </w:p>
        </w:tc>
      </w:tr>
      <w:tr w:rsidR="00DF2FA8" w:rsidRPr="00301EFB" w:rsidTr="00DF2FA8">
        <w:tc>
          <w:tcPr>
            <w:tcW w:w="9498" w:type="dxa"/>
            <w:gridSpan w:val="8"/>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p>
        </w:tc>
      </w:tr>
      <w:tr w:rsidR="00DF2FA8" w:rsidRPr="00301EFB" w:rsidTr="00DF2FA8">
        <w:tc>
          <w:tcPr>
            <w:tcW w:w="3798" w:type="dxa"/>
            <w:gridSpan w:val="3"/>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sz w:val="28"/>
                <w:szCs w:val="28"/>
              </w:rPr>
            </w:pPr>
            <w:r w:rsidRPr="00301EFB">
              <w:rPr>
                <w:rFonts w:ascii="Times New Roman" w:hAnsi="Times New Roman" w:cs="Times New Roman"/>
                <w:sz w:val="28"/>
                <w:szCs w:val="28"/>
              </w:rPr>
              <w:t>Подпись сотрудника, принявшего документы</w:t>
            </w:r>
          </w:p>
        </w:tc>
        <w:tc>
          <w:tcPr>
            <w:tcW w:w="2216" w:type="dxa"/>
            <w:gridSpan w:val="3"/>
            <w:tcBorders>
              <w:top w:val="nil"/>
              <w:left w:val="nil"/>
              <w:bottom w:val="single" w:sz="4" w:space="0" w:color="auto"/>
              <w:right w:val="nil"/>
            </w:tcBorders>
          </w:tcPr>
          <w:p w:rsidR="00DF2FA8" w:rsidRPr="00301EFB" w:rsidRDefault="00DF2FA8" w:rsidP="00DF2FA8">
            <w:pPr>
              <w:autoSpaceDE w:val="0"/>
              <w:autoSpaceDN w:val="0"/>
              <w:adjustRightInd w:val="0"/>
              <w:jc w:val="both"/>
              <w:rPr>
                <w:rFonts w:ascii="Times New Roman" w:hAnsi="Times New Roman" w:cs="Times New Roman"/>
              </w:rPr>
            </w:pPr>
          </w:p>
        </w:tc>
        <w:tc>
          <w:tcPr>
            <w:tcW w:w="283" w:type="dxa"/>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lang w:val="en-US"/>
              </w:rPr>
            </w:pPr>
          </w:p>
        </w:tc>
        <w:tc>
          <w:tcPr>
            <w:tcW w:w="3201" w:type="dxa"/>
            <w:tcBorders>
              <w:top w:val="nil"/>
              <w:left w:val="nil"/>
              <w:bottom w:val="single" w:sz="4" w:space="0" w:color="auto"/>
              <w:right w:val="nil"/>
            </w:tcBorders>
          </w:tcPr>
          <w:p w:rsidR="00DF2FA8" w:rsidRPr="00301EFB" w:rsidRDefault="00DF2FA8" w:rsidP="00DF2FA8">
            <w:pPr>
              <w:autoSpaceDE w:val="0"/>
              <w:autoSpaceDN w:val="0"/>
              <w:adjustRightInd w:val="0"/>
              <w:jc w:val="both"/>
              <w:rPr>
                <w:rFonts w:ascii="Times New Roman" w:hAnsi="Times New Roman" w:cs="Times New Roman"/>
              </w:rPr>
            </w:pPr>
          </w:p>
        </w:tc>
      </w:tr>
      <w:tr w:rsidR="00DF2FA8" w:rsidRPr="00301EFB" w:rsidTr="00DF2FA8">
        <w:tc>
          <w:tcPr>
            <w:tcW w:w="9498" w:type="dxa"/>
            <w:gridSpan w:val="8"/>
            <w:tcBorders>
              <w:top w:val="nil"/>
              <w:left w:val="nil"/>
              <w:bottom w:val="nil"/>
              <w:right w:val="nil"/>
            </w:tcBorders>
          </w:tcPr>
          <w:p w:rsidR="00DF2FA8" w:rsidRPr="00301EFB" w:rsidRDefault="00DF2FA8" w:rsidP="00DF2FA8">
            <w:pPr>
              <w:autoSpaceDE w:val="0"/>
              <w:autoSpaceDN w:val="0"/>
              <w:adjustRightInd w:val="0"/>
              <w:jc w:val="both"/>
              <w:rPr>
                <w:rFonts w:ascii="Times New Roman" w:hAnsi="Times New Roman" w:cs="Times New Roman"/>
              </w:rPr>
            </w:pPr>
            <w:r w:rsidRPr="00301EFB">
              <w:rPr>
                <w:rFonts w:ascii="Times New Roman" w:hAnsi="Times New Roman" w:cs="Times New Roman"/>
                <w:lang w:val="en-US"/>
              </w:rPr>
              <w:t>(</w:t>
            </w:r>
            <w:r w:rsidRPr="00301EFB">
              <w:rPr>
                <w:rFonts w:ascii="Times New Roman" w:hAnsi="Times New Roman" w:cs="Times New Roman"/>
              </w:rPr>
              <w:t>подпись)                               (фамилия, инициалы)</w:t>
            </w:r>
          </w:p>
        </w:tc>
      </w:tr>
    </w:tbl>
    <w:p w:rsidR="00DF2FA8" w:rsidRPr="00301EFB" w:rsidRDefault="00DF2FA8" w:rsidP="00DF2FA8">
      <w:pPr>
        <w:tabs>
          <w:tab w:val="left" w:pos="708"/>
          <w:tab w:val="left" w:pos="6804"/>
        </w:tabs>
        <w:jc w:val="both"/>
        <w:rPr>
          <w:rFonts w:ascii="Times New Roman" w:eastAsia="Times New Roman" w:hAnsi="Times New Roman" w:cs="Times New Roman"/>
          <w:sz w:val="28"/>
          <w:szCs w:val="28"/>
        </w:rPr>
      </w:pPr>
    </w:p>
    <w:p w:rsidR="00DF2FA8" w:rsidRPr="00301EFB"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DF2FA8">
      <w:pPr>
        <w:pStyle w:val="afe"/>
        <w:shd w:val="clear" w:color="auto" w:fill="auto"/>
        <w:tabs>
          <w:tab w:val="left" w:leader="underscore" w:pos="5266"/>
        </w:tabs>
        <w:spacing w:before="0" w:line="240" w:lineRule="auto"/>
        <w:ind w:left="4253"/>
        <w:contextualSpacing/>
        <w:rPr>
          <w:noProof/>
          <w:sz w:val="22"/>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5</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Default="00DF2FA8" w:rsidP="00DF2FA8">
      <w:pPr>
        <w:spacing w:after="0" w:line="240" w:lineRule="auto"/>
        <w:ind w:left="4253"/>
        <w:jc w:val="both"/>
        <w:rPr>
          <w:rFonts w:ascii="Times New Roman" w:hAnsi="Times New Roman" w:cs="Times New Roman"/>
          <w:sz w:val="20"/>
          <w:szCs w:val="20"/>
        </w:rPr>
      </w:pPr>
    </w:p>
    <w:p w:rsidR="00DF2FA8" w:rsidRDefault="00DF2FA8" w:rsidP="00DF2FA8">
      <w:pPr>
        <w:spacing w:after="0" w:line="240" w:lineRule="auto"/>
        <w:ind w:left="4253"/>
        <w:jc w:val="both"/>
        <w:rPr>
          <w:rFonts w:ascii="Times New Roman" w:hAnsi="Times New Roman" w:cs="Times New Roman"/>
          <w:sz w:val="20"/>
          <w:szCs w:val="20"/>
        </w:rPr>
      </w:pPr>
    </w:p>
    <w:p w:rsidR="00DF2FA8" w:rsidRPr="00E22717" w:rsidRDefault="00DF2FA8" w:rsidP="00DF2FA8"/>
    <w:p w:rsidR="00DF2FA8" w:rsidRPr="009A7E92" w:rsidRDefault="00DF2FA8" w:rsidP="00DF2FA8">
      <w:pPr>
        <w:pStyle w:val="3"/>
        <w:rPr>
          <w:sz w:val="24"/>
        </w:rPr>
      </w:pPr>
    </w:p>
    <w:p w:rsidR="00DF2FA8" w:rsidRPr="009A7E92" w:rsidRDefault="00DF2FA8" w:rsidP="00DF2FA8">
      <w:pPr>
        <w:pStyle w:val="3"/>
        <w:rPr>
          <w:sz w:val="24"/>
        </w:rPr>
      </w:pPr>
    </w:p>
    <w:p w:rsidR="00DF2FA8" w:rsidRPr="00FD7C50" w:rsidRDefault="00DF2FA8" w:rsidP="00DF2FA8">
      <w:pPr>
        <w:pStyle w:val="3"/>
        <w:rPr>
          <w:sz w:val="24"/>
          <w:szCs w:val="24"/>
        </w:rPr>
      </w:pPr>
      <w:r w:rsidRPr="00FD7C50">
        <w:rPr>
          <w:sz w:val="24"/>
          <w:szCs w:val="24"/>
        </w:rPr>
        <w:t xml:space="preserve">ДОГОВОР № </w:t>
      </w:r>
    </w:p>
    <w:p w:rsidR="00DF2FA8" w:rsidRPr="00E53997" w:rsidRDefault="00DF2FA8" w:rsidP="00DF2FA8">
      <w:pPr>
        <w:pStyle w:val="3"/>
        <w:rPr>
          <w:sz w:val="24"/>
          <w:szCs w:val="24"/>
        </w:rPr>
      </w:pPr>
      <w:r w:rsidRPr="00FD7C50">
        <w:rPr>
          <w:sz w:val="24"/>
          <w:szCs w:val="24"/>
        </w:rPr>
        <w:t>КУПЛИ - ПРОДАЖИ ЗЕМЕЛЬНОГО УЧАСТКА</w:t>
      </w:r>
    </w:p>
    <w:p w:rsidR="00DF2FA8" w:rsidRDefault="00DF2FA8" w:rsidP="00DF2FA8">
      <w:pPr>
        <w:spacing w:line="240" w:lineRule="auto"/>
        <w:jc w:val="center"/>
        <w:rPr>
          <w:rFonts w:ascii="Times New Roman" w:hAnsi="Times New Roman" w:cs="Times New Roman"/>
          <w:b/>
          <w:sz w:val="24"/>
          <w:szCs w:val="24"/>
        </w:rPr>
      </w:pPr>
    </w:p>
    <w:p w:rsidR="00DF2FA8" w:rsidRPr="00FD7C50" w:rsidRDefault="00DF2FA8" w:rsidP="00DF2FA8">
      <w:pPr>
        <w:spacing w:line="240" w:lineRule="auto"/>
        <w:jc w:val="both"/>
        <w:rPr>
          <w:rFonts w:ascii="Times New Roman" w:hAnsi="Times New Roman" w:cs="Times New Roman"/>
          <w:b/>
          <w:sz w:val="24"/>
          <w:szCs w:val="24"/>
        </w:rPr>
      </w:pPr>
      <w:r>
        <w:rPr>
          <w:rFonts w:ascii="Times New Roman" w:hAnsi="Times New Roman" w:cs="Times New Roman"/>
          <w:b/>
          <w:sz w:val="24"/>
          <w:szCs w:val="24"/>
        </w:rPr>
        <w:t>Место заключения договора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Дата</w:t>
      </w:r>
    </w:p>
    <w:p w:rsidR="00DF2FA8" w:rsidRPr="00FD7C50" w:rsidRDefault="00DF2FA8" w:rsidP="00DF2FA8">
      <w:pPr>
        <w:spacing w:line="240" w:lineRule="auto"/>
        <w:jc w:val="center"/>
        <w:rPr>
          <w:rFonts w:ascii="Times New Roman" w:hAnsi="Times New Roman" w:cs="Times New Roman"/>
          <w:b/>
          <w:sz w:val="24"/>
          <w:szCs w:val="24"/>
        </w:rPr>
      </w:pPr>
    </w:p>
    <w:p w:rsidR="00DF2FA8" w:rsidRDefault="00DF2FA8" w:rsidP="00DF2FA8">
      <w:pPr>
        <w:spacing w:after="0" w:line="240" w:lineRule="auto"/>
        <w:ind w:firstLine="851"/>
        <w:jc w:val="both"/>
        <w:rPr>
          <w:rFonts w:ascii="Times New Roman" w:hAnsi="Times New Roman" w:cs="Times New Roman"/>
          <w:sz w:val="24"/>
          <w:szCs w:val="24"/>
        </w:rPr>
      </w:pPr>
      <w:r w:rsidRPr="00E22717">
        <w:rPr>
          <w:rFonts w:ascii="Times New Roman" w:hAnsi="Times New Roman" w:cs="Times New Roman"/>
          <w:sz w:val="24"/>
          <w:szCs w:val="24"/>
        </w:rPr>
        <w:t>На основании п.п.6 п.2 ст.39.3, ст.39.20 Земельного кодекса Российской Федерации, записи регистрации в Едином государств</w:t>
      </w:r>
      <w:r>
        <w:rPr>
          <w:rFonts w:ascii="Times New Roman" w:hAnsi="Times New Roman" w:cs="Times New Roman"/>
          <w:sz w:val="24"/>
          <w:szCs w:val="24"/>
        </w:rPr>
        <w:t>енном реестре прав от _________</w:t>
      </w:r>
      <w:r w:rsidRPr="00E22717">
        <w:rPr>
          <w:rFonts w:ascii="Times New Roman" w:hAnsi="Times New Roman" w:cs="Times New Roman"/>
          <w:sz w:val="24"/>
          <w:szCs w:val="24"/>
        </w:rPr>
        <w:t xml:space="preserve">№ ____________________,заявления ____________________, </w:t>
      </w:r>
      <w:r>
        <w:rPr>
          <w:rFonts w:ascii="Times New Roman" w:hAnsi="Times New Roman" w:cs="Times New Roman"/>
          <w:sz w:val="24"/>
          <w:szCs w:val="24"/>
        </w:rPr>
        <w:t xml:space="preserve">наименование </w:t>
      </w:r>
      <w:r w:rsidRPr="00E22717">
        <w:rPr>
          <w:rFonts w:ascii="Times New Roman" w:hAnsi="Times New Roman" w:cs="Times New Roman"/>
          <w:sz w:val="24"/>
          <w:szCs w:val="24"/>
        </w:rPr>
        <w:t>орган</w:t>
      </w:r>
      <w:r>
        <w:rPr>
          <w:rFonts w:ascii="Times New Roman" w:hAnsi="Times New Roman" w:cs="Times New Roman"/>
          <w:sz w:val="24"/>
          <w:szCs w:val="24"/>
        </w:rPr>
        <w:t>а</w:t>
      </w:r>
      <w:r w:rsidRPr="00E22717">
        <w:rPr>
          <w:rFonts w:ascii="Times New Roman" w:hAnsi="Times New Roman" w:cs="Times New Roman"/>
          <w:sz w:val="24"/>
          <w:szCs w:val="24"/>
        </w:rPr>
        <w:t xml:space="preserve"> местного самоуправления в</w:t>
      </w:r>
      <w:r w:rsidRPr="003E1F01">
        <w:rPr>
          <w:rFonts w:ascii="Times New Roman" w:hAnsi="Times New Roman" w:cs="Times New Roman"/>
          <w:b/>
        </w:rPr>
        <w:t>лицедолжность</w:t>
      </w:r>
      <w:r>
        <w:rPr>
          <w:rFonts w:ascii="Times New Roman" w:hAnsi="Times New Roman" w:cs="Times New Roman"/>
          <w:b/>
          <w:sz w:val="20"/>
          <w:szCs w:val="20"/>
        </w:rPr>
        <w:t xml:space="preserve"> ФИО</w:t>
      </w:r>
      <w:r w:rsidRPr="008B2D28">
        <w:rPr>
          <w:rFonts w:ascii="Times New Roman" w:hAnsi="Times New Roman" w:cs="Times New Roman"/>
          <w:b/>
          <w:sz w:val="20"/>
          <w:szCs w:val="20"/>
        </w:rPr>
        <w:t xml:space="preserve"> __________________________________________________</w:t>
      </w:r>
      <w:r>
        <w:rPr>
          <w:rFonts w:ascii="Times New Roman" w:hAnsi="Times New Roman" w:cs="Times New Roman"/>
          <w:b/>
          <w:sz w:val="20"/>
          <w:szCs w:val="20"/>
        </w:rPr>
        <w:t>__,</w:t>
      </w:r>
      <w:r w:rsidRPr="00E22717">
        <w:rPr>
          <w:rFonts w:ascii="Times New Roman" w:hAnsi="Times New Roman" w:cs="Times New Roman"/>
          <w:sz w:val="24"/>
          <w:szCs w:val="24"/>
        </w:rPr>
        <w:t>действующего</w:t>
      </w:r>
      <w:r w:rsidRPr="00FD7C50">
        <w:rPr>
          <w:rFonts w:ascii="Times New Roman" w:hAnsi="Times New Roman" w:cs="Times New Roman"/>
          <w:sz w:val="24"/>
          <w:szCs w:val="24"/>
        </w:rPr>
        <w:t>на основании</w:t>
      </w:r>
      <w:r>
        <w:rPr>
          <w:rFonts w:ascii="Times New Roman" w:hAnsi="Times New Roman" w:cs="Times New Roman"/>
          <w:sz w:val="24"/>
          <w:szCs w:val="24"/>
        </w:rPr>
        <w:t xml:space="preserve"> ______________,</w:t>
      </w:r>
    </w:p>
    <w:p w:rsidR="00DF2FA8" w:rsidRDefault="00DF2FA8" w:rsidP="00DF2FA8">
      <w:pPr>
        <w:spacing w:after="0" w:line="240" w:lineRule="auto"/>
        <w:jc w:val="both"/>
        <w:rPr>
          <w:rFonts w:ascii="Times New Roman" w:hAnsi="Times New Roman" w:cs="Times New Roman"/>
          <w:sz w:val="24"/>
          <w:szCs w:val="24"/>
        </w:rPr>
      </w:pPr>
      <w:r w:rsidRPr="00FD7C50">
        <w:rPr>
          <w:rFonts w:ascii="Times New Roman" w:hAnsi="Times New Roman" w:cs="Times New Roman"/>
          <w:sz w:val="24"/>
          <w:szCs w:val="24"/>
        </w:rPr>
        <w:t>именуемое в дальнейшем Продавец, с одной стороны и</w:t>
      </w:r>
      <w:r w:rsidRPr="00FD7C50">
        <w:rPr>
          <w:rFonts w:ascii="Times New Roman" w:hAnsi="Times New Roman" w:cs="Times New Roman"/>
          <w:b/>
          <w:sz w:val="24"/>
          <w:szCs w:val="24"/>
        </w:rPr>
        <w:t xml:space="preserve">____________________________, </w:t>
      </w:r>
      <w:r w:rsidRPr="00FD7C50">
        <w:rPr>
          <w:rFonts w:ascii="Times New Roman" w:hAnsi="Times New Roman" w:cs="Times New Roman"/>
          <w:sz w:val="24"/>
          <w:szCs w:val="24"/>
        </w:rPr>
        <w:t xml:space="preserve">именуемый в </w:t>
      </w:r>
    </w:p>
    <w:p w:rsidR="00DF2FA8" w:rsidRDefault="00DF2FA8" w:rsidP="00DF2FA8">
      <w:pPr>
        <w:spacing w:after="0" w:line="240" w:lineRule="auto"/>
        <w:ind w:left="6372" w:firstLine="708"/>
        <w:jc w:val="both"/>
        <w:rPr>
          <w:rFonts w:ascii="Times New Roman" w:hAnsi="Times New Roman" w:cs="Times New Roman"/>
          <w:sz w:val="24"/>
          <w:szCs w:val="24"/>
        </w:rPr>
      </w:pPr>
      <w:r>
        <w:rPr>
          <w:rFonts w:ascii="Times New Roman" w:hAnsi="Times New Roman" w:cs="Times New Roman"/>
          <w:sz w:val="24"/>
          <w:szCs w:val="24"/>
          <w:vertAlign w:val="superscript"/>
        </w:rPr>
        <w:t>(ФИО заявителя)</w:t>
      </w:r>
    </w:p>
    <w:p w:rsidR="00DF2FA8" w:rsidRPr="00790EA7" w:rsidRDefault="00DF2FA8" w:rsidP="00DF2FA8">
      <w:pPr>
        <w:spacing w:after="0" w:line="240" w:lineRule="auto"/>
        <w:jc w:val="both"/>
        <w:rPr>
          <w:rFonts w:ascii="Times New Roman" w:hAnsi="Times New Roman" w:cs="Times New Roman"/>
          <w:sz w:val="24"/>
          <w:szCs w:val="24"/>
        </w:rPr>
      </w:pPr>
      <w:r w:rsidRPr="00FD7C50">
        <w:rPr>
          <w:rFonts w:ascii="Times New Roman" w:hAnsi="Times New Roman" w:cs="Times New Roman"/>
          <w:sz w:val="24"/>
          <w:szCs w:val="24"/>
        </w:rPr>
        <w:t>д</w:t>
      </w:r>
      <w:r>
        <w:rPr>
          <w:rFonts w:ascii="Times New Roman" w:hAnsi="Times New Roman" w:cs="Times New Roman"/>
          <w:sz w:val="24"/>
          <w:szCs w:val="24"/>
        </w:rPr>
        <w:t xml:space="preserve">альнейшем Покупатель, с другой </w:t>
      </w:r>
      <w:r w:rsidRPr="00FD7C50">
        <w:rPr>
          <w:rFonts w:ascii="Times New Roman" w:hAnsi="Times New Roman" w:cs="Times New Roman"/>
          <w:sz w:val="24"/>
          <w:szCs w:val="24"/>
        </w:rPr>
        <w:t>стороны,именуемые в дальнейшем Стороны, заключили настоящий договор (далее - Договор) о нижеследующем:</w:t>
      </w:r>
    </w:p>
    <w:p w:rsidR="00DF2FA8" w:rsidRPr="00FD7C50" w:rsidRDefault="00DF2FA8" w:rsidP="00DF2FA8">
      <w:pPr>
        <w:spacing w:line="240" w:lineRule="auto"/>
        <w:ind w:firstLine="851"/>
        <w:jc w:val="both"/>
        <w:rPr>
          <w:rFonts w:ascii="Times New Roman" w:hAnsi="Times New Roman" w:cs="Times New Roman"/>
          <w:sz w:val="24"/>
          <w:szCs w:val="24"/>
        </w:rPr>
      </w:pPr>
    </w:p>
    <w:p w:rsidR="00DF2FA8" w:rsidRPr="00FD7C50" w:rsidRDefault="00DF2FA8" w:rsidP="00DF2FA8">
      <w:pPr>
        <w:pStyle w:val="1"/>
        <w:numPr>
          <w:ilvl w:val="0"/>
          <w:numId w:val="5"/>
        </w:numPr>
        <w:rPr>
          <w:szCs w:val="24"/>
        </w:rPr>
      </w:pPr>
      <w:r w:rsidRPr="00FD7C50">
        <w:rPr>
          <w:szCs w:val="24"/>
        </w:rPr>
        <w:t>ПРЕДМЕТ ДОГОВОРА.</w:t>
      </w:r>
    </w:p>
    <w:p w:rsidR="00DF2FA8" w:rsidRPr="00CF6173" w:rsidRDefault="00DF2FA8" w:rsidP="00DF2FA8">
      <w:pPr>
        <w:spacing w:line="240" w:lineRule="auto"/>
        <w:rPr>
          <w:rFonts w:ascii="Times New Roman" w:hAnsi="Times New Roman" w:cs="Times New Roman"/>
          <w:sz w:val="24"/>
          <w:szCs w:val="24"/>
        </w:rPr>
      </w:pPr>
    </w:p>
    <w:p w:rsidR="00DF2FA8" w:rsidRPr="00CF6173" w:rsidRDefault="00DF2FA8" w:rsidP="00DF2FA8">
      <w:pPr>
        <w:spacing w:after="0" w:line="240" w:lineRule="auto"/>
        <w:jc w:val="both"/>
        <w:rPr>
          <w:rFonts w:ascii="Times New Roman" w:hAnsi="Times New Roman" w:cs="Times New Roman"/>
          <w:sz w:val="24"/>
          <w:szCs w:val="24"/>
        </w:rPr>
      </w:pPr>
      <w:r w:rsidRPr="00CF6173">
        <w:rPr>
          <w:rFonts w:ascii="Times New Roman" w:hAnsi="Times New Roman" w:cs="Times New Roman"/>
          <w:sz w:val="24"/>
          <w:szCs w:val="24"/>
        </w:rPr>
        <w:t xml:space="preserve">              1. 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категории__________________</w:t>
      </w:r>
      <w:r>
        <w:rPr>
          <w:rFonts w:ascii="Times New Roman" w:hAnsi="Times New Roman" w:cs="Times New Roman"/>
          <w:sz w:val="24"/>
          <w:szCs w:val="24"/>
        </w:rPr>
        <w:t>___</w:t>
      </w:r>
      <w:r w:rsidRPr="00CF6173">
        <w:rPr>
          <w:rFonts w:ascii="Times New Roman" w:hAnsi="Times New Roman" w:cs="Times New Roman"/>
          <w:sz w:val="24"/>
          <w:szCs w:val="24"/>
        </w:rPr>
        <w:t>, кадастровый номер ___________________, площадью ___________</w:t>
      </w:r>
    </w:p>
    <w:p w:rsidR="00DF2FA8" w:rsidRPr="00CF6173" w:rsidRDefault="00DF2FA8" w:rsidP="00DF2FA8">
      <w:pPr>
        <w:spacing w:after="0" w:line="240" w:lineRule="auto"/>
        <w:jc w:val="both"/>
        <w:rPr>
          <w:rFonts w:ascii="Times New Roman" w:hAnsi="Times New Roman" w:cs="Times New Roman"/>
          <w:sz w:val="24"/>
          <w:szCs w:val="24"/>
        </w:rPr>
      </w:pPr>
      <w:r w:rsidRPr="00CF6173">
        <w:rPr>
          <w:rFonts w:ascii="Times New Roman" w:hAnsi="Times New Roman" w:cs="Times New Roman"/>
          <w:sz w:val="24"/>
          <w:szCs w:val="24"/>
          <w:vertAlign w:val="superscript"/>
        </w:rPr>
        <w:tab/>
        <w:t xml:space="preserve">      (указать категорию земли)</w:t>
      </w:r>
    </w:p>
    <w:p w:rsidR="00DF2FA8" w:rsidRPr="00756205" w:rsidRDefault="00DF2FA8" w:rsidP="00DF2FA8">
      <w:pPr>
        <w:spacing w:after="0" w:line="240" w:lineRule="auto"/>
        <w:jc w:val="both"/>
        <w:rPr>
          <w:rFonts w:ascii="Times New Roman" w:hAnsi="Times New Roman" w:cs="Times New Roman"/>
          <w:b/>
          <w:sz w:val="24"/>
          <w:szCs w:val="24"/>
          <w:vertAlign w:val="superscript"/>
        </w:rPr>
      </w:pPr>
      <w:r w:rsidRPr="00CF6173">
        <w:rPr>
          <w:rFonts w:ascii="Times New Roman" w:hAnsi="Times New Roman" w:cs="Times New Roman"/>
          <w:sz w:val="24"/>
          <w:szCs w:val="24"/>
        </w:rPr>
        <w:t>кв.м, находящимся на праве собственности, расположенный:__</w:t>
      </w:r>
      <w:r w:rsidRPr="00FD7C50">
        <w:rPr>
          <w:rFonts w:ascii="Times New Roman" w:hAnsi="Times New Roman" w:cs="Times New Roman"/>
          <w:b/>
          <w:sz w:val="24"/>
          <w:szCs w:val="24"/>
        </w:rPr>
        <w:t>________________</w:t>
      </w:r>
      <w:r>
        <w:rPr>
          <w:rFonts w:ascii="Times New Roman" w:hAnsi="Times New Roman" w:cs="Times New Roman"/>
          <w:b/>
          <w:sz w:val="24"/>
          <w:szCs w:val="24"/>
        </w:rPr>
        <w:t>_______________</w:t>
      </w:r>
      <w:r w:rsidRPr="00FD7C50">
        <w:rPr>
          <w:rFonts w:ascii="Times New Roman" w:hAnsi="Times New Roman" w:cs="Times New Roman"/>
          <w:b/>
          <w:sz w:val="24"/>
          <w:szCs w:val="24"/>
        </w:rPr>
        <w:t>,</w:t>
      </w:r>
      <w:r w:rsidRPr="00FD7C50">
        <w:rPr>
          <w:rFonts w:ascii="Times New Roman" w:hAnsi="Times New Roman" w:cs="Times New Roman"/>
          <w:sz w:val="24"/>
          <w:szCs w:val="24"/>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DF2FA8" w:rsidRPr="00FD7C50" w:rsidRDefault="00DF2FA8" w:rsidP="00DF2FA8">
      <w:pPr>
        <w:spacing w:after="0" w:line="240" w:lineRule="auto"/>
        <w:jc w:val="both"/>
        <w:rPr>
          <w:rFonts w:ascii="Times New Roman" w:hAnsi="Times New Roman" w:cs="Times New Roman"/>
          <w:sz w:val="24"/>
          <w:szCs w:val="24"/>
        </w:rPr>
      </w:pPr>
    </w:p>
    <w:p w:rsidR="00DF2FA8" w:rsidRPr="00FD7C50" w:rsidRDefault="00DF2FA8" w:rsidP="00DF2FA8">
      <w:pPr>
        <w:pStyle w:val="1"/>
        <w:rPr>
          <w:szCs w:val="24"/>
        </w:rPr>
      </w:pPr>
      <w:r w:rsidRPr="00FD7C50">
        <w:rPr>
          <w:szCs w:val="24"/>
        </w:rPr>
        <w:t>2. ЦЕНА И ПОРЯДОК РАСЧЕТА ПО ДОГОВОРУ.</w:t>
      </w: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tabs>
          <w:tab w:val="left" w:pos="2977"/>
        </w:tabs>
        <w:spacing w:after="0" w:line="240" w:lineRule="auto"/>
        <w:jc w:val="both"/>
        <w:rPr>
          <w:rFonts w:ascii="Times New Roman" w:hAnsi="Times New Roman" w:cs="Times New Roman"/>
          <w:b/>
          <w:sz w:val="24"/>
          <w:szCs w:val="24"/>
        </w:rPr>
      </w:pPr>
      <w:r w:rsidRPr="00FD7C50">
        <w:rPr>
          <w:rFonts w:ascii="Times New Roman" w:hAnsi="Times New Roman" w:cs="Times New Roman"/>
          <w:sz w:val="24"/>
          <w:szCs w:val="24"/>
        </w:rPr>
        <w:t xml:space="preserve">              2.1. Стоимость продаваемого земельного участка составляет</w:t>
      </w:r>
      <w:r w:rsidRPr="00CF6173">
        <w:rPr>
          <w:rFonts w:ascii="Times New Roman" w:hAnsi="Times New Roman" w:cs="Times New Roman"/>
          <w:sz w:val="24"/>
          <w:szCs w:val="24"/>
        </w:rPr>
        <w:t xml:space="preserve"> (________________</w:t>
      </w:r>
      <w:r>
        <w:rPr>
          <w:rFonts w:ascii="Times New Roman" w:hAnsi="Times New Roman" w:cs="Times New Roman"/>
          <w:sz w:val="24"/>
          <w:szCs w:val="24"/>
        </w:rPr>
        <w:t>___________</w:t>
      </w:r>
      <w:r w:rsidRPr="00CF6173">
        <w:rPr>
          <w:rFonts w:ascii="Times New Roman" w:hAnsi="Times New Roman" w:cs="Times New Roman"/>
          <w:sz w:val="24"/>
          <w:szCs w:val="24"/>
        </w:rPr>
        <w:t>).</w:t>
      </w:r>
    </w:p>
    <w:p w:rsidR="00DF2FA8" w:rsidRPr="00FD7C50" w:rsidRDefault="00DF2FA8" w:rsidP="00DF2FA8">
      <w:pPr>
        <w:tabs>
          <w:tab w:val="left" w:pos="2977"/>
        </w:tabs>
        <w:spacing w:after="0" w:line="240" w:lineRule="auto"/>
        <w:jc w:val="both"/>
        <w:rPr>
          <w:rFonts w:ascii="Times New Roman" w:hAnsi="Times New Roman" w:cs="Times New Roman"/>
          <w:sz w:val="24"/>
          <w:szCs w:val="24"/>
          <w:vertAlign w:val="superscript"/>
        </w:rPr>
      </w:pPr>
      <w:r w:rsidRPr="00FD7C50">
        <w:rPr>
          <w:rFonts w:ascii="Times New Roman" w:hAnsi="Times New Roman" w:cs="Times New Roman"/>
          <w:sz w:val="24"/>
          <w:szCs w:val="24"/>
          <w:vertAlign w:val="superscript"/>
        </w:rPr>
        <w:t xml:space="preserve"> (сумма прописью)</w:t>
      </w:r>
    </w:p>
    <w:p w:rsidR="00DF2FA8" w:rsidRPr="00CF6173" w:rsidRDefault="00DF2FA8" w:rsidP="00DF2FA8">
      <w:pPr>
        <w:spacing w:line="240" w:lineRule="auto"/>
        <w:jc w:val="both"/>
        <w:rPr>
          <w:rFonts w:ascii="Times New Roman" w:hAnsi="Times New Roman" w:cs="Times New Roman"/>
          <w:sz w:val="24"/>
          <w:szCs w:val="24"/>
        </w:rPr>
      </w:pPr>
      <w:r w:rsidRPr="00CF6173">
        <w:rPr>
          <w:rFonts w:ascii="Times New Roman" w:hAnsi="Times New Roman" w:cs="Times New Roman"/>
          <w:sz w:val="24"/>
          <w:szCs w:val="24"/>
        </w:rPr>
        <w:t xml:space="preserve">              2.2. Покупатель перечисляет сумму платежа, указанную в п.2.1. в Управление федерального казначейства по Липецкой области, р. /счет 40101810200000010006, Отделение Липецк г. Липецк, ИНН 4826006839, (ОМСУ), КПП 482601001, БИК банка: 044206001, код 04211406012040000430, ОКТМО 42701000, в течение пяти рабочих дней со дня заключения настоящего Договора.</w:t>
      </w:r>
    </w:p>
    <w:p w:rsidR="00DF2FA8" w:rsidRPr="00FD7C50" w:rsidRDefault="00DF2FA8" w:rsidP="00DF2FA8">
      <w:pPr>
        <w:spacing w:line="240" w:lineRule="auto"/>
        <w:jc w:val="both"/>
        <w:rPr>
          <w:rFonts w:ascii="Times New Roman" w:hAnsi="Times New Roman" w:cs="Times New Roman"/>
          <w:sz w:val="24"/>
          <w:szCs w:val="24"/>
        </w:rPr>
      </w:pPr>
    </w:p>
    <w:p w:rsidR="00DF2FA8" w:rsidRDefault="00DF2FA8" w:rsidP="00DF2FA8">
      <w:pPr>
        <w:pStyle w:val="1"/>
        <w:ind w:left="720"/>
        <w:rPr>
          <w:szCs w:val="24"/>
        </w:rPr>
      </w:pPr>
    </w:p>
    <w:p w:rsidR="00DF2FA8" w:rsidRPr="00FD7C50" w:rsidRDefault="00DF2FA8" w:rsidP="00DF2FA8">
      <w:pPr>
        <w:pStyle w:val="1"/>
        <w:ind w:left="720"/>
        <w:rPr>
          <w:szCs w:val="24"/>
        </w:rPr>
      </w:pPr>
      <w:r w:rsidRPr="00FD7C50">
        <w:rPr>
          <w:szCs w:val="24"/>
        </w:rPr>
        <w:t>3.ПРАВА И ОБЯЗАННОСТИ СТОРОН.</w:t>
      </w:r>
    </w:p>
    <w:p w:rsidR="00DF2FA8" w:rsidRPr="00FD7C50" w:rsidRDefault="00DF2FA8" w:rsidP="00DF2FA8">
      <w:pPr>
        <w:spacing w:line="240" w:lineRule="auto"/>
        <w:ind w:left="720"/>
        <w:rPr>
          <w:rFonts w:ascii="Times New Roman" w:hAnsi="Times New Roman" w:cs="Times New Roman"/>
          <w:sz w:val="24"/>
          <w:szCs w:val="24"/>
        </w:rPr>
      </w:pP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3.1. Продавец обязуется:</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lastRenderedPageBreak/>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DF2FA8" w:rsidRPr="00FD7C50" w:rsidRDefault="00DF2FA8" w:rsidP="00DF2FA8">
      <w:pPr>
        <w:pStyle w:val="af2"/>
        <w:rPr>
          <w:sz w:val="24"/>
          <w:szCs w:val="24"/>
        </w:rPr>
      </w:pPr>
      <w:r w:rsidRPr="00FD7C50">
        <w:rPr>
          <w:sz w:val="24"/>
          <w:szCs w:val="24"/>
        </w:rPr>
        <w:t>3.1.2. Передать земельный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3.2. Покупатель обязуется:</w:t>
      </w:r>
    </w:p>
    <w:p w:rsidR="00DF2FA8" w:rsidRPr="00FD7C50" w:rsidRDefault="00DF2FA8" w:rsidP="00DF2FA8">
      <w:pPr>
        <w:spacing w:after="0" w:line="240" w:lineRule="auto"/>
        <w:ind w:firstLine="708"/>
        <w:jc w:val="both"/>
        <w:rPr>
          <w:rFonts w:ascii="Times New Roman" w:hAnsi="Times New Roman" w:cs="Times New Roman"/>
          <w:color w:val="000000"/>
          <w:sz w:val="24"/>
          <w:szCs w:val="24"/>
        </w:rPr>
      </w:pPr>
      <w:r w:rsidRPr="00FD7C50">
        <w:rPr>
          <w:rFonts w:ascii="Times New Roman" w:hAnsi="Times New Roman" w:cs="Times New Roman"/>
          <w:sz w:val="24"/>
          <w:szCs w:val="24"/>
        </w:rPr>
        <w:t>3.2.1. Оплатить стоимость земельного участка, в порядке и сроки, предусмотренные настоящим Договором.</w:t>
      </w:r>
    </w:p>
    <w:p w:rsidR="00DF2FA8" w:rsidRPr="00FD7C50" w:rsidRDefault="00DF2FA8" w:rsidP="00DF2FA8">
      <w:pPr>
        <w:spacing w:after="0" w:line="240" w:lineRule="auto"/>
        <w:ind w:firstLine="708"/>
        <w:jc w:val="both"/>
        <w:rPr>
          <w:rStyle w:val="af"/>
          <w:rFonts w:ascii="Times New Roman" w:hAnsi="Times New Roman" w:cs="Times New Roman"/>
          <w:sz w:val="24"/>
          <w:szCs w:val="24"/>
        </w:rPr>
      </w:pPr>
      <w:r w:rsidRPr="00FD7C50">
        <w:rPr>
          <w:rFonts w:ascii="Times New Roman" w:hAnsi="Times New Roman" w:cs="Times New Roman"/>
          <w:sz w:val="24"/>
          <w:szCs w:val="24"/>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w:t>
      </w:r>
    </w:p>
    <w:p w:rsidR="00DF2FA8" w:rsidRPr="00FD7C50" w:rsidRDefault="00DF2FA8" w:rsidP="00DF2FA8">
      <w:pPr>
        <w:spacing w:after="0" w:line="240" w:lineRule="auto"/>
        <w:jc w:val="both"/>
        <w:rPr>
          <w:rFonts w:ascii="Times New Roman" w:hAnsi="Times New Roman" w:cs="Times New Roman"/>
          <w:sz w:val="24"/>
          <w:szCs w:val="24"/>
        </w:rPr>
      </w:pPr>
      <w:r w:rsidRPr="00FD7C50">
        <w:rPr>
          <w:rFonts w:ascii="Times New Roman" w:hAnsi="Times New Roman" w:cs="Times New Roman"/>
          <w:sz w:val="24"/>
          <w:szCs w:val="24"/>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DF2FA8" w:rsidRPr="00FD7C50" w:rsidRDefault="00DF2FA8" w:rsidP="00DF2FA8">
      <w:pPr>
        <w:pStyle w:val="33"/>
        <w:rPr>
          <w:sz w:val="24"/>
          <w:szCs w:val="24"/>
        </w:rPr>
      </w:pPr>
      <w:r w:rsidRPr="00FD7C50">
        <w:rPr>
          <w:sz w:val="24"/>
          <w:szCs w:val="24"/>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DF2FA8" w:rsidRPr="00FD7C50" w:rsidRDefault="00DF2FA8" w:rsidP="00DF2FA8">
      <w:pPr>
        <w:spacing w:line="240" w:lineRule="auto"/>
        <w:ind w:firstLine="708"/>
        <w:jc w:val="both"/>
        <w:rPr>
          <w:rFonts w:ascii="Times New Roman" w:hAnsi="Times New Roman" w:cs="Times New Roman"/>
          <w:sz w:val="24"/>
          <w:szCs w:val="24"/>
        </w:rPr>
      </w:pPr>
    </w:p>
    <w:p w:rsidR="00DF2FA8" w:rsidRPr="00FD7C50" w:rsidRDefault="00DF2FA8" w:rsidP="00DF2FA8">
      <w:pPr>
        <w:spacing w:line="240" w:lineRule="auto"/>
        <w:ind w:firstLine="708"/>
        <w:jc w:val="both"/>
        <w:rPr>
          <w:rFonts w:ascii="Times New Roman" w:hAnsi="Times New Roman" w:cs="Times New Roman"/>
          <w:sz w:val="24"/>
          <w:szCs w:val="24"/>
        </w:rPr>
      </w:pPr>
    </w:p>
    <w:p w:rsidR="00DF2FA8" w:rsidRPr="00FD7C50" w:rsidRDefault="00DF2FA8" w:rsidP="00DF2FA8">
      <w:pPr>
        <w:spacing w:line="240" w:lineRule="auto"/>
        <w:ind w:firstLine="708"/>
        <w:jc w:val="center"/>
        <w:rPr>
          <w:rFonts w:ascii="Times New Roman" w:hAnsi="Times New Roman" w:cs="Times New Roman"/>
          <w:b/>
          <w:sz w:val="24"/>
          <w:szCs w:val="24"/>
        </w:rPr>
      </w:pPr>
      <w:r w:rsidRPr="00FD7C50">
        <w:rPr>
          <w:rFonts w:ascii="Times New Roman" w:hAnsi="Times New Roman" w:cs="Times New Roman"/>
          <w:b/>
          <w:sz w:val="24"/>
          <w:szCs w:val="24"/>
        </w:rPr>
        <w:t>4. ОТВЕТСТВЕННОСТЬ СТОРОН.</w:t>
      </w:r>
    </w:p>
    <w:p w:rsidR="00DF2FA8" w:rsidRPr="00FD7C50" w:rsidRDefault="00DF2FA8" w:rsidP="00DF2FA8">
      <w:pPr>
        <w:pStyle w:val="af2"/>
        <w:ind w:firstLine="708"/>
        <w:rPr>
          <w:sz w:val="24"/>
          <w:szCs w:val="24"/>
        </w:rPr>
      </w:pPr>
      <w:r w:rsidRPr="00FD7C50">
        <w:rPr>
          <w:sz w:val="24"/>
          <w:szCs w:val="24"/>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DF2FA8" w:rsidRPr="00FD7C50" w:rsidRDefault="00DF2FA8" w:rsidP="00DF2FA8">
      <w:pPr>
        <w:pStyle w:val="af2"/>
        <w:rPr>
          <w:sz w:val="24"/>
          <w:szCs w:val="24"/>
        </w:rPr>
      </w:pPr>
      <w:r w:rsidRPr="00FD7C50">
        <w:rPr>
          <w:sz w:val="24"/>
          <w:szCs w:val="24"/>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DF2FA8" w:rsidRPr="00FD7C50" w:rsidRDefault="00DF2FA8" w:rsidP="00DF2FA8">
      <w:pPr>
        <w:spacing w:line="240" w:lineRule="auto"/>
        <w:ind w:firstLine="709"/>
        <w:jc w:val="both"/>
        <w:rPr>
          <w:rFonts w:ascii="Times New Roman" w:hAnsi="Times New Roman" w:cs="Times New Roman"/>
          <w:sz w:val="24"/>
          <w:szCs w:val="24"/>
        </w:rPr>
      </w:pPr>
      <w:r w:rsidRPr="00FD7C50">
        <w:rPr>
          <w:rFonts w:ascii="Times New Roman" w:hAnsi="Times New Roman" w:cs="Times New Roman"/>
          <w:sz w:val="24"/>
          <w:szCs w:val="24"/>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DF2FA8" w:rsidRPr="00FD7C50" w:rsidRDefault="00DF2FA8" w:rsidP="00DF2FA8">
      <w:pPr>
        <w:spacing w:line="240" w:lineRule="auto"/>
        <w:ind w:firstLine="709"/>
        <w:jc w:val="both"/>
        <w:rPr>
          <w:rFonts w:ascii="Times New Roman" w:hAnsi="Times New Roman" w:cs="Times New Roman"/>
          <w:sz w:val="24"/>
          <w:szCs w:val="24"/>
        </w:rPr>
      </w:pPr>
    </w:p>
    <w:p w:rsidR="00DF2FA8" w:rsidRPr="00FD7C50" w:rsidRDefault="00DF2FA8" w:rsidP="00DF2FA8">
      <w:pPr>
        <w:spacing w:line="240" w:lineRule="auto"/>
        <w:ind w:firstLine="708"/>
        <w:jc w:val="center"/>
        <w:rPr>
          <w:rFonts w:ascii="Times New Roman" w:hAnsi="Times New Roman" w:cs="Times New Roman"/>
          <w:b/>
          <w:sz w:val="24"/>
          <w:szCs w:val="24"/>
        </w:rPr>
      </w:pPr>
      <w:r w:rsidRPr="00FD7C50">
        <w:rPr>
          <w:rFonts w:ascii="Times New Roman" w:hAnsi="Times New Roman" w:cs="Times New Roman"/>
          <w:b/>
          <w:sz w:val="24"/>
          <w:szCs w:val="24"/>
        </w:rPr>
        <w:t>5. РАССМОТРЕНИЕ СПОРОВ.</w:t>
      </w:r>
    </w:p>
    <w:p w:rsidR="00DF2FA8" w:rsidRPr="00FD7C50" w:rsidRDefault="00DF2FA8" w:rsidP="00DF2FA8">
      <w:pPr>
        <w:spacing w:line="240" w:lineRule="auto"/>
        <w:ind w:firstLine="708"/>
        <w:jc w:val="center"/>
        <w:rPr>
          <w:rFonts w:ascii="Times New Roman" w:hAnsi="Times New Roman" w:cs="Times New Roman"/>
          <w:sz w:val="24"/>
          <w:szCs w:val="24"/>
        </w:rPr>
      </w:pPr>
    </w:p>
    <w:p w:rsidR="00DF2FA8" w:rsidRPr="00FD7C50" w:rsidRDefault="00DF2FA8" w:rsidP="00DF2FA8">
      <w:pPr>
        <w:spacing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DF2FA8" w:rsidRPr="00FD7C50" w:rsidRDefault="00DF2FA8" w:rsidP="00DF2FA8">
      <w:pPr>
        <w:pStyle w:val="1"/>
        <w:rPr>
          <w:szCs w:val="24"/>
        </w:rPr>
      </w:pPr>
      <w:r w:rsidRPr="00FD7C50">
        <w:rPr>
          <w:szCs w:val="24"/>
        </w:rPr>
        <w:t>6. ОСОБЫЕ УСЛОВИЯ.</w:t>
      </w: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after="0" w:line="240" w:lineRule="auto"/>
        <w:ind w:firstLine="709"/>
        <w:jc w:val="both"/>
        <w:rPr>
          <w:rFonts w:ascii="Times New Roman" w:hAnsi="Times New Roman" w:cs="Times New Roman"/>
          <w:sz w:val="24"/>
          <w:szCs w:val="24"/>
        </w:rPr>
      </w:pPr>
      <w:r w:rsidRPr="00FD7C50">
        <w:rPr>
          <w:rFonts w:ascii="Times New Roman" w:hAnsi="Times New Roman" w:cs="Times New Roman"/>
          <w:sz w:val="24"/>
          <w:szCs w:val="24"/>
        </w:rPr>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DF2FA8" w:rsidRPr="00FD7C50" w:rsidRDefault="00DF2FA8" w:rsidP="00DF2FA8">
      <w:pPr>
        <w:spacing w:after="0" w:line="240" w:lineRule="auto"/>
        <w:ind w:firstLine="709"/>
        <w:jc w:val="both"/>
        <w:rPr>
          <w:rFonts w:ascii="Times New Roman" w:hAnsi="Times New Roman" w:cs="Times New Roman"/>
          <w:sz w:val="24"/>
          <w:szCs w:val="24"/>
        </w:rPr>
      </w:pPr>
      <w:r w:rsidRPr="00FD7C50">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DF2FA8" w:rsidRPr="00FD7C50" w:rsidRDefault="00DF2FA8" w:rsidP="00DF2FA8">
      <w:pPr>
        <w:spacing w:line="240" w:lineRule="auto"/>
        <w:ind w:firstLine="709"/>
        <w:jc w:val="both"/>
        <w:rPr>
          <w:rFonts w:ascii="Times New Roman" w:hAnsi="Times New Roman" w:cs="Times New Roman"/>
          <w:sz w:val="24"/>
          <w:szCs w:val="24"/>
        </w:rPr>
      </w:pPr>
    </w:p>
    <w:p w:rsidR="00DF2FA8" w:rsidRPr="00FD7C50" w:rsidRDefault="00DF2FA8" w:rsidP="00DF2FA8">
      <w:pPr>
        <w:pStyle w:val="1"/>
        <w:rPr>
          <w:szCs w:val="24"/>
        </w:rPr>
      </w:pPr>
      <w:r w:rsidRPr="00FD7C50">
        <w:rPr>
          <w:szCs w:val="24"/>
        </w:rPr>
        <w:lastRenderedPageBreak/>
        <w:t>7. ЗАКЛЮЧИТЕЛЬНЫЕ ПОЛОЖЕНИЯ.</w:t>
      </w: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 xml:space="preserve">7.1.Настоящий Договор составлен </w:t>
      </w:r>
      <w:r w:rsidRPr="00CF6173">
        <w:rPr>
          <w:rFonts w:ascii="Times New Roman" w:hAnsi="Times New Roman" w:cs="Times New Roman"/>
          <w:sz w:val="24"/>
          <w:szCs w:val="24"/>
        </w:rPr>
        <w:t>на трех листах, в трех экземплярах</w:t>
      </w:r>
      <w:r w:rsidRPr="00FD7C50">
        <w:rPr>
          <w:rFonts w:ascii="Times New Roman" w:hAnsi="Times New Roman" w:cs="Times New Roman"/>
          <w:sz w:val="24"/>
          <w:szCs w:val="24"/>
        </w:rPr>
        <w:t>, имеющих одинаковую юридическую силу, по одному для каждой из Сторон и органу, осуществляющему государственную регистрацию прав.</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7.2. Настоящий Договор признается заключенным с момента его подписания.</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 xml:space="preserve">7.5. Неотъемлемой частью настоящего Договора являются: </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 xml:space="preserve">–  Акт приема-передачи, </w:t>
      </w:r>
    </w:p>
    <w:p w:rsidR="00DF2FA8" w:rsidRPr="00FD7C50" w:rsidRDefault="00DF2FA8" w:rsidP="00DF2FA8">
      <w:pPr>
        <w:spacing w:after="0" w:line="240" w:lineRule="auto"/>
        <w:ind w:firstLine="708"/>
        <w:jc w:val="both"/>
        <w:rPr>
          <w:rFonts w:ascii="Times New Roman" w:hAnsi="Times New Roman" w:cs="Times New Roman"/>
          <w:sz w:val="24"/>
          <w:szCs w:val="24"/>
        </w:rPr>
      </w:pPr>
      <w:r w:rsidRPr="00FD7C50">
        <w:rPr>
          <w:rFonts w:ascii="Times New Roman" w:hAnsi="Times New Roman" w:cs="Times New Roman"/>
          <w:sz w:val="24"/>
          <w:szCs w:val="24"/>
        </w:rPr>
        <w:t>–  расчет цены земельного участка.</w:t>
      </w:r>
    </w:p>
    <w:p w:rsidR="00DF2FA8" w:rsidRPr="00FD7C50" w:rsidRDefault="00DF2FA8" w:rsidP="00DF2FA8">
      <w:pPr>
        <w:spacing w:line="240" w:lineRule="auto"/>
        <w:ind w:firstLine="708"/>
        <w:jc w:val="both"/>
        <w:rPr>
          <w:rFonts w:ascii="Times New Roman" w:hAnsi="Times New Roman" w:cs="Times New Roman"/>
          <w:sz w:val="24"/>
          <w:szCs w:val="24"/>
        </w:rPr>
      </w:pPr>
    </w:p>
    <w:p w:rsidR="00DF2FA8" w:rsidRPr="00FD7C50" w:rsidRDefault="00DF2FA8" w:rsidP="00DF2FA8">
      <w:pPr>
        <w:spacing w:line="240" w:lineRule="auto"/>
        <w:jc w:val="center"/>
        <w:rPr>
          <w:rFonts w:ascii="Times New Roman" w:hAnsi="Times New Roman" w:cs="Times New Roman"/>
          <w:b/>
          <w:sz w:val="24"/>
          <w:szCs w:val="24"/>
        </w:rPr>
      </w:pPr>
      <w:r w:rsidRPr="00FD7C50">
        <w:rPr>
          <w:rFonts w:ascii="Times New Roman" w:hAnsi="Times New Roman" w:cs="Times New Roman"/>
          <w:b/>
          <w:sz w:val="24"/>
          <w:szCs w:val="24"/>
        </w:rPr>
        <w:t>8. ЮРИДИЧЕСКИЕ АДРЕСА И ПОДПИСИ СТОРОН.</w:t>
      </w:r>
    </w:p>
    <w:p w:rsidR="00DF2FA8" w:rsidRPr="00FD7C50" w:rsidRDefault="00DF2FA8" w:rsidP="00DF2FA8">
      <w:pPr>
        <w:spacing w:line="240" w:lineRule="auto"/>
        <w:ind w:firstLine="708"/>
        <w:jc w:val="both"/>
        <w:rPr>
          <w:rFonts w:ascii="Times New Roman" w:hAnsi="Times New Roman" w:cs="Times New Roman"/>
          <w:b/>
          <w:sz w:val="24"/>
          <w:szCs w:val="24"/>
        </w:rPr>
      </w:pPr>
    </w:p>
    <w:p w:rsidR="00DF2FA8" w:rsidRPr="00756205" w:rsidRDefault="00DF2FA8" w:rsidP="00DF2FA8">
      <w:pPr>
        <w:pStyle w:val="2"/>
        <w:ind w:firstLine="0"/>
        <w:rPr>
          <w:sz w:val="24"/>
          <w:szCs w:val="24"/>
        </w:rPr>
      </w:pPr>
      <w:r w:rsidRPr="00756205">
        <w:rPr>
          <w:sz w:val="24"/>
          <w:szCs w:val="24"/>
        </w:rPr>
        <w:t xml:space="preserve">ПРОДАВЕЦ    </w:t>
      </w:r>
    </w:p>
    <w:p w:rsidR="00DF2FA8" w:rsidRPr="00756205" w:rsidRDefault="00DF2FA8" w:rsidP="00DF2FA8">
      <w:pPr>
        <w:spacing w:line="240" w:lineRule="auto"/>
        <w:rPr>
          <w:rFonts w:ascii="Times New Roman" w:hAnsi="Times New Roman" w:cs="Times New Roman"/>
          <w:sz w:val="24"/>
          <w:szCs w:val="24"/>
        </w:rPr>
      </w:pPr>
    </w:p>
    <w:p w:rsidR="00DF2FA8" w:rsidRPr="00756205" w:rsidRDefault="00DF2FA8" w:rsidP="00DF2FA8">
      <w:pPr>
        <w:spacing w:after="0" w:line="240" w:lineRule="auto"/>
        <w:ind w:left="4248" w:hanging="4248"/>
        <w:rPr>
          <w:rFonts w:ascii="Times New Roman" w:hAnsi="Times New Roman" w:cs="Times New Roman"/>
          <w:sz w:val="24"/>
          <w:szCs w:val="24"/>
        </w:rPr>
      </w:pPr>
      <w:r w:rsidRPr="00756205">
        <w:rPr>
          <w:rFonts w:ascii="Times New Roman" w:hAnsi="Times New Roman" w:cs="Times New Roman"/>
          <w:sz w:val="24"/>
          <w:szCs w:val="24"/>
        </w:rPr>
        <w:t xml:space="preserve">Орган местного самоуправления   </w:t>
      </w:r>
      <w:r w:rsidRPr="00756205">
        <w:rPr>
          <w:rFonts w:ascii="Times New Roman" w:hAnsi="Times New Roman" w:cs="Times New Roman"/>
          <w:sz w:val="24"/>
          <w:szCs w:val="24"/>
        </w:rPr>
        <w:tab/>
        <w:t>_________________            ФИО</w:t>
      </w:r>
    </w:p>
    <w:p w:rsidR="00DF2FA8" w:rsidRPr="00756205" w:rsidRDefault="00DF2FA8" w:rsidP="00DF2FA8">
      <w:pPr>
        <w:spacing w:after="0" w:line="240" w:lineRule="auto"/>
        <w:ind w:left="4248" w:hanging="4248"/>
        <w:rPr>
          <w:rFonts w:ascii="Times New Roman" w:hAnsi="Times New Roman" w:cs="Times New Roman"/>
          <w:sz w:val="24"/>
          <w:szCs w:val="24"/>
          <w:vertAlign w:val="superscript"/>
        </w:rPr>
      </w:pPr>
      <w:r w:rsidRPr="00756205">
        <w:rPr>
          <w:rFonts w:ascii="Times New Roman" w:hAnsi="Times New Roman" w:cs="Times New Roman"/>
          <w:sz w:val="24"/>
          <w:szCs w:val="24"/>
        </w:rPr>
        <w:tab/>
      </w:r>
      <w:r w:rsidRPr="00756205">
        <w:rPr>
          <w:rFonts w:ascii="Times New Roman" w:hAnsi="Times New Roman" w:cs="Times New Roman"/>
          <w:sz w:val="24"/>
          <w:szCs w:val="24"/>
          <w:vertAlign w:val="superscript"/>
        </w:rPr>
        <w:t>(подпись)</w:t>
      </w:r>
    </w:p>
    <w:p w:rsidR="00DF2FA8" w:rsidRPr="00756205" w:rsidRDefault="00DF2FA8" w:rsidP="00DF2FA8">
      <w:pPr>
        <w:spacing w:after="0" w:line="240" w:lineRule="auto"/>
        <w:rPr>
          <w:rFonts w:ascii="Times New Roman" w:hAnsi="Times New Roman" w:cs="Times New Roman"/>
          <w:sz w:val="24"/>
          <w:szCs w:val="24"/>
        </w:rPr>
      </w:pPr>
      <w:r w:rsidRPr="00756205">
        <w:rPr>
          <w:rFonts w:ascii="Times New Roman" w:hAnsi="Times New Roman" w:cs="Times New Roman"/>
          <w:sz w:val="24"/>
          <w:szCs w:val="24"/>
        </w:rPr>
        <w:t xml:space="preserve">Место нахождения: </w:t>
      </w:r>
    </w:p>
    <w:p w:rsidR="00DF2FA8" w:rsidRPr="00756205" w:rsidRDefault="00DF2FA8" w:rsidP="00DF2FA8">
      <w:pPr>
        <w:spacing w:line="240" w:lineRule="auto"/>
        <w:rPr>
          <w:rFonts w:ascii="Times New Roman" w:hAnsi="Times New Roman" w:cs="Times New Roman"/>
          <w:sz w:val="24"/>
          <w:szCs w:val="24"/>
        </w:rPr>
      </w:pPr>
    </w:p>
    <w:p w:rsidR="00DF2FA8" w:rsidRPr="00756205" w:rsidRDefault="00DF2FA8" w:rsidP="00DF2FA8">
      <w:pPr>
        <w:spacing w:line="240" w:lineRule="auto"/>
        <w:rPr>
          <w:rFonts w:ascii="Times New Roman" w:hAnsi="Times New Roman" w:cs="Times New Roman"/>
          <w:sz w:val="24"/>
          <w:szCs w:val="24"/>
        </w:rPr>
      </w:pPr>
      <w:r w:rsidRPr="00756205">
        <w:rPr>
          <w:rFonts w:ascii="Times New Roman" w:hAnsi="Times New Roman" w:cs="Times New Roman"/>
          <w:sz w:val="24"/>
          <w:szCs w:val="24"/>
        </w:rPr>
        <w:t xml:space="preserve">М.П.    </w:t>
      </w:r>
    </w:p>
    <w:p w:rsidR="00DF2FA8" w:rsidRPr="00756205" w:rsidRDefault="00DF2FA8" w:rsidP="00DF2FA8">
      <w:pPr>
        <w:pStyle w:val="2"/>
        <w:ind w:firstLine="0"/>
        <w:rPr>
          <w:sz w:val="24"/>
          <w:szCs w:val="24"/>
        </w:rPr>
      </w:pPr>
    </w:p>
    <w:p w:rsidR="00DF2FA8" w:rsidRPr="00756205" w:rsidRDefault="00DF2FA8" w:rsidP="00DF2FA8">
      <w:pPr>
        <w:pStyle w:val="2"/>
        <w:ind w:firstLine="0"/>
        <w:rPr>
          <w:sz w:val="24"/>
          <w:szCs w:val="24"/>
        </w:rPr>
      </w:pPr>
      <w:r w:rsidRPr="00756205">
        <w:rPr>
          <w:sz w:val="24"/>
          <w:szCs w:val="24"/>
        </w:rPr>
        <w:t>ПОКУПАТЕЛЬ</w:t>
      </w:r>
    </w:p>
    <w:p w:rsidR="00DF2FA8" w:rsidRPr="00756205" w:rsidRDefault="00DF2FA8" w:rsidP="00DF2FA8">
      <w:pPr>
        <w:spacing w:line="240" w:lineRule="auto"/>
        <w:rPr>
          <w:rFonts w:ascii="Times New Roman" w:hAnsi="Times New Roman" w:cs="Times New Roman"/>
          <w:sz w:val="24"/>
          <w:szCs w:val="24"/>
        </w:rPr>
      </w:pPr>
    </w:p>
    <w:p w:rsidR="00DF2FA8" w:rsidRPr="00756205" w:rsidRDefault="00DF2FA8" w:rsidP="00DF2FA8">
      <w:pPr>
        <w:spacing w:line="240" w:lineRule="auto"/>
        <w:rPr>
          <w:rFonts w:ascii="Times New Roman" w:hAnsi="Times New Roman" w:cs="Times New Roman"/>
          <w:sz w:val="24"/>
          <w:szCs w:val="24"/>
        </w:rPr>
      </w:pPr>
    </w:p>
    <w:p w:rsidR="00DF2FA8" w:rsidRPr="00756205" w:rsidRDefault="00DF2FA8" w:rsidP="00DF2FA8">
      <w:pPr>
        <w:spacing w:after="0" w:line="240" w:lineRule="auto"/>
        <w:rPr>
          <w:rFonts w:ascii="Times New Roman" w:hAnsi="Times New Roman" w:cs="Times New Roman"/>
          <w:sz w:val="24"/>
          <w:szCs w:val="24"/>
        </w:rPr>
      </w:pPr>
      <w:r w:rsidRPr="00756205">
        <w:rPr>
          <w:rFonts w:ascii="Times New Roman" w:hAnsi="Times New Roman" w:cs="Times New Roman"/>
          <w:sz w:val="24"/>
          <w:szCs w:val="24"/>
        </w:rPr>
        <w:t>ФИО</w:t>
      </w:r>
    </w:p>
    <w:p w:rsidR="00DF2FA8" w:rsidRPr="00756205" w:rsidRDefault="00DF2FA8" w:rsidP="00DF2FA8">
      <w:pPr>
        <w:spacing w:after="0" w:line="240" w:lineRule="auto"/>
        <w:rPr>
          <w:rFonts w:ascii="Times New Roman" w:hAnsi="Times New Roman" w:cs="Times New Roman"/>
          <w:sz w:val="24"/>
          <w:szCs w:val="24"/>
        </w:rPr>
      </w:pPr>
      <w:r w:rsidRPr="00756205">
        <w:rPr>
          <w:rFonts w:ascii="Times New Roman" w:hAnsi="Times New Roman" w:cs="Times New Roman"/>
          <w:sz w:val="24"/>
          <w:szCs w:val="24"/>
        </w:rPr>
        <w:t xml:space="preserve">Дата рождения                                               </w:t>
      </w:r>
    </w:p>
    <w:p w:rsidR="00DF2FA8" w:rsidRPr="00756205" w:rsidRDefault="00DF2FA8" w:rsidP="00DF2FA8">
      <w:pPr>
        <w:spacing w:after="0" w:line="240" w:lineRule="auto"/>
        <w:rPr>
          <w:rFonts w:ascii="Times New Roman" w:hAnsi="Times New Roman" w:cs="Times New Roman"/>
          <w:sz w:val="24"/>
          <w:szCs w:val="24"/>
        </w:rPr>
      </w:pPr>
      <w:r w:rsidRPr="00756205">
        <w:rPr>
          <w:rFonts w:ascii="Times New Roman" w:hAnsi="Times New Roman" w:cs="Times New Roman"/>
          <w:sz w:val="24"/>
          <w:szCs w:val="24"/>
        </w:rPr>
        <w:t>Паспортные данные</w:t>
      </w:r>
    </w:p>
    <w:p w:rsidR="00DF2FA8" w:rsidRPr="00756205" w:rsidRDefault="00DF2FA8" w:rsidP="00DF2FA8">
      <w:pPr>
        <w:spacing w:after="0" w:line="240" w:lineRule="auto"/>
        <w:rPr>
          <w:rFonts w:ascii="Times New Roman" w:hAnsi="Times New Roman" w:cs="Times New Roman"/>
          <w:sz w:val="24"/>
          <w:szCs w:val="24"/>
        </w:rPr>
      </w:pPr>
      <w:r w:rsidRPr="00756205">
        <w:rPr>
          <w:rFonts w:ascii="Times New Roman" w:hAnsi="Times New Roman" w:cs="Times New Roman"/>
          <w:sz w:val="24"/>
          <w:szCs w:val="24"/>
        </w:rPr>
        <w:t xml:space="preserve">Место жительства: </w:t>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t>__________________           ФИО</w:t>
      </w:r>
    </w:p>
    <w:p w:rsidR="00DF2FA8" w:rsidRPr="00756205" w:rsidRDefault="00DF2FA8" w:rsidP="00DF2FA8">
      <w:pPr>
        <w:spacing w:after="0" w:line="240" w:lineRule="auto"/>
        <w:rPr>
          <w:rFonts w:ascii="Times New Roman" w:hAnsi="Times New Roman" w:cs="Times New Roman"/>
          <w:sz w:val="24"/>
          <w:szCs w:val="24"/>
          <w:vertAlign w:val="superscript"/>
        </w:rPr>
      </w:pP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rPr>
        <w:tab/>
      </w:r>
      <w:r w:rsidRPr="00756205">
        <w:rPr>
          <w:rFonts w:ascii="Times New Roman" w:hAnsi="Times New Roman" w:cs="Times New Roman"/>
          <w:sz w:val="24"/>
          <w:szCs w:val="24"/>
          <w:vertAlign w:val="superscript"/>
        </w:rPr>
        <w:t>(подпись)</w:t>
      </w:r>
    </w:p>
    <w:p w:rsidR="00DF2FA8" w:rsidRPr="00756205"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Pr="00FD7C50" w:rsidRDefault="00DF2FA8" w:rsidP="00DF2FA8">
      <w:pPr>
        <w:spacing w:line="240" w:lineRule="auto"/>
        <w:rPr>
          <w:rFonts w:ascii="Times New Roman" w:hAnsi="Times New Roman" w:cs="Times New Roman"/>
          <w:sz w:val="24"/>
          <w:szCs w:val="24"/>
        </w:rPr>
      </w:pPr>
    </w:p>
    <w:p w:rsidR="00DF2FA8" w:rsidRDefault="00DF2FA8" w:rsidP="00DF2FA8">
      <w:pPr>
        <w:spacing w:after="0" w:line="240" w:lineRule="auto"/>
        <w:ind w:left="4253"/>
        <w:jc w:val="both"/>
        <w:rPr>
          <w:rFonts w:ascii="Times New Roman" w:hAnsi="Times New Roman" w:cs="Times New Roman"/>
          <w:sz w:val="20"/>
          <w:szCs w:val="20"/>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Default="00DF2FA8" w:rsidP="00DF2FA8">
      <w:pPr>
        <w:spacing w:after="0" w:line="240" w:lineRule="auto"/>
        <w:ind w:left="4253"/>
        <w:jc w:val="both"/>
        <w:rPr>
          <w:rFonts w:ascii="Times New Roman" w:hAnsi="Times New Roman" w:cs="Times New Roman"/>
          <w:sz w:val="20"/>
          <w:szCs w:val="20"/>
        </w:rPr>
      </w:pPr>
    </w:p>
    <w:p w:rsidR="00DF2FA8" w:rsidRPr="009A7E92" w:rsidRDefault="00DF2FA8" w:rsidP="00DF2FA8">
      <w:pPr>
        <w:rPr>
          <w:rFonts w:ascii="Times New Roman" w:hAnsi="Times New Roman" w:cs="Times New Roman"/>
          <w:sz w:val="24"/>
        </w:rPr>
      </w:pPr>
    </w:p>
    <w:p w:rsidR="00DF2FA8" w:rsidRPr="009A7E92" w:rsidRDefault="00DF2FA8" w:rsidP="00DF2FA8">
      <w:pPr>
        <w:pStyle w:val="afa"/>
        <w:rPr>
          <w:sz w:val="24"/>
        </w:rPr>
      </w:pPr>
      <w:r w:rsidRPr="009A7E92">
        <w:rPr>
          <w:sz w:val="24"/>
        </w:rPr>
        <w:t xml:space="preserve">ДОГОВОР № </w:t>
      </w:r>
    </w:p>
    <w:p w:rsidR="00DF2FA8" w:rsidRPr="009A7E92" w:rsidRDefault="00DF2FA8" w:rsidP="00DF2FA8">
      <w:pPr>
        <w:jc w:val="center"/>
        <w:rPr>
          <w:rFonts w:ascii="Times New Roman" w:hAnsi="Times New Roman" w:cs="Times New Roman"/>
          <w:b/>
          <w:bCs/>
          <w:sz w:val="24"/>
          <w:szCs w:val="24"/>
        </w:rPr>
      </w:pPr>
      <w:r w:rsidRPr="009A7E92">
        <w:rPr>
          <w:rFonts w:ascii="Times New Roman" w:hAnsi="Times New Roman" w:cs="Times New Roman"/>
          <w:b/>
          <w:bCs/>
          <w:sz w:val="24"/>
          <w:szCs w:val="24"/>
        </w:rPr>
        <w:t>аренды земельного участка</w:t>
      </w:r>
    </w:p>
    <w:p w:rsidR="00DF2FA8" w:rsidRPr="009A7E92" w:rsidRDefault="00DF2FA8" w:rsidP="00DF2FA8">
      <w:pPr>
        <w:pStyle w:val="2"/>
        <w:rPr>
          <w:b w:val="0"/>
          <w:sz w:val="24"/>
        </w:rPr>
      </w:pPr>
    </w:p>
    <w:p w:rsidR="00DF2FA8" w:rsidRPr="003E1F01" w:rsidRDefault="00DF2FA8" w:rsidP="00DF2FA8">
      <w:pPr>
        <w:pStyle w:val="2"/>
        <w:rPr>
          <w:sz w:val="24"/>
        </w:rPr>
      </w:pPr>
      <w:r>
        <w:rPr>
          <w:sz w:val="24"/>
        </w:rPr>
        <w:t>Место заключения договора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Дата</w:t>
      </w:r>
    </w:p>
    <w:p w:rsidR="00DF2FA8" w:rsidRPr="009A7E92" w:rsidRDefault="00DF2FA8" w:rsidP="00DF2FA8">
      <w:pPr>
        <w:ind w:left="763" w:hanging="763"/>
        <w:rPr>
          <w:rFonts w:ascii="Times New Roman" w:hAnsi="Times New Roman" w:cs="Times New Roman"/>
          <w:sz w:val="24"/>
        </w:rPr>
      </w:pPr>
    </w:p>
    <w:p w:rsidR="00DF2FA8" w:rsidRPr="003A3C28" w:rsidRDefault="00DF2FA8" w:rsidP="00DF2FA8">
      <w:pPr>
        <w:pStyle w:val="7"/>
        <w:spacing w:before="0"/>
        <w:ind w:firstLine="1123"/>
        <w:jc w:val="both"/>
        <w:rPr>
          <w:rFonts w:ascii="Times New Roman" w:hAnsi="Times New Roman" w:cs="Times New Roman"/>
          <w:i w:val="0"/>
          <w:color w:val="auto"/>
          <w:sz w:val="24"/>
          <w:szCs w:val="24"/>
        </w:rPr>
      </w:pPr>
      <w:r w:rsidRPr="003A3C28">
        <w:rPr>
          <w:rFonts w:ascii="Times New Roman" w:hAnsi="Times New Roman" w:cs="Times New Roman"/>
          <w:i w:val="0"/>
          <w:color w:val="auto"/>
          <w:sz w:val="24"/>
          <w:szCs w:val="24"/>
        </w:rPr>
        <w:t xml:space="preserve">На основании пп. 9 п. 2 ст. 39.6, ст. 39.20 Земельного кодекса РФ, записи регистрации в Едином государственном реестре прав на недвижимое имущество и сделок с ним от ________ № _________________, заявления __________________________________________________________, </w:t>
      </w:r>
    </w:p>
    <w:p w:rsidR="00DF2FA8" w:rsidRPr="003A3C28" w:rsidRDefault="00DF2FA8" w:rsidP="00DF2FA8">
      <w:pPr>
        <w:pStyle w:val="7"/>
        <w:tabs>
          <w:tab w:val="left" w:pos="6011"/>
        </w:tabs>
        <w:spacing w:before="0"/>
        <w:jc w:val="both"/>
        <w:rPr>
          <w:rFonts w:ascii="Times New Roman" w:hAnsi="Times New Roman" w:cs="Times New Roman"/>
          <w:i w:val="0"/>
          <w:color w:val="auto"/>
          <w:vertAlign w:val="superscript"/>
        </w:rPr>
      </w:pPr>
      <w:r w:rsidRPr="003A3C28">
        <w:rPr>
          <w:rFonts w:ascii="Times New Roman" w:hAnsi="Times New Roman" w:cs="Times New Roman"/>
          <w:i w:val="0"/>
          <w:color w:val="auto"/>
          <w:sz w:val="24"/>
          <w:szCs w:val="24"/>
          <w:vertAlign w:val="superscript"/>
        </w:rPr>
        <w:tab/>
      </w:r>
      <w:r w:rsidRPr="003A3C28">
        <w:rPr>
          <w:rFonts w:ascii="Times New Roman" w:hAnsi="Times New Roman" w:cs="Times New Roman"/>
          <w:i w:val="0"/>
          <w:color w:val="auto"/>
          <w:vertAlign w:val="superscript"/>
        </w:rPr>
        <w:t>(ФИО заявителя)</w:t>
      </w:r>
    </w:p>
    <w:p w:rsidR="00DF2FA8" w:rsidRDefault="00DF2FA8" w:rsidP="00DF2FA8">
      <w:pPr>
        <w:pStyle w:val="7"/>
        <w:tabs>
          <w:tab w:val="left" w:pos="6011"/>
        </w:tabs>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наименование </w:t>
      </w:r>
      <w:r w:rsidRPr="003A3C28">
        <w:rPr>
          <w:rFonts w:ascii="Times New Roman" w:hAnsi="Times New Roman" w:cs="Times New Roman"/>
          <w:i w:val="0"/>
          <w:color w:val="auto"/>
          <w:sz w:val="24"/>
          <w:szCs w:val="24"/>
        </w:rPr>
        <w:t>орган</w:t>
      </w:r>
      <w:r>
        <w:rPr>
          <w:rFonts w:ascii="Times New Roman" w:hAnsi="Times New Roman" w:cs="Times New Roman"/>
          <w:i w:val="0"/>
          <w:color w:val="auto"/>
          <w:sz w:val="24"/>
          <w:szCs w:val="24"/>
        </w:rPr>
        <w:t>а</w:t>
      </w:r>
      <w:r w:rsidRPr="003A3C28">
        <w:rPr>
          <w:rFonts w:ascii="Times New Roman" w:hAnsi="Times New Roman" w:cs="Times New Roman"/>
          <w:i w:val="0"/>
          <w:color w:val="auto"/>
          <w:sz w:val="24"/>
          <w:szCs w:val="24"/>
        </w:rPr>
        <w:t xml:space="preserve"> местного самоуправления, </w:t>
      </w:r>
      <w:r w:rsidRPr="003E1F01">
        <w:rPr>
          <w:rFonts w:ascii="Times New Roman" w:hAnsi="Times New Roman" w:cs="Times New Roman"/>
          <w:b/>
          <w:i w:val="0"/>
          <w:color w:val="auto"/>
          <w:sz w:val="24"/>
          <w:szCs w:val="24"/>
        </w:rPr>
        <w:t>в лице</w:t>
      </w:r>
      <w:r>
        <w:rPr>
          <w:rFonts w:ascii="Times New Roman" w:hAnsi="Times New Roman" w:cs="Times New Roman"/>
          <w:i w:val="0"/>
          <w:color w:val="auto"/>
          <w:sz w:val="24"/>
          <w:szCs w:val="24"/>
        </w:rPr>
        <w:t>должность ФИО</w:t>
      </w:r>
      <w:r w:rsidRPr="003A3C28">
        <w:rPr>
          <w:rFonts w:ascii="Times New Roman" w:hAnsi="Times New Roman" w:cs="Times New Roman"/>
          <w:i w:val="0"/>
          <w:color w:val="auto"/>
          <w:sz w:val="24"/>
          <w:szCs w:val="24"/>
        </w:rPr>
        <w:t>_________________________</w:t>
      </w:r>
      <w:r>
        <w:rPr>
          <w:rFonts w:ascii="Times New Roman" w:hAnsi="Times New Roman" w:cs="Times New Roman"/>
          <w:i w:val="0"/>
          <w:color w:val="auto"/>
          <w:sz w:val="24"/>
          <w:szCs w:val="24"/>
        </w:rPr>
        <w:t xml:space="preserve">____, </w:t>
      </w:r>
      <w:r w:rsidRPr="003A3C28">
        <w:rPr>
          <w:rFonts w:ascii="Times New Roman" w:hAnsi="Times New Roman" w:cs="Times New Roman"/>
          <w:i w:val="0"/>
          <w:color w:val="auto"/>
          <w:sz w:val="24"/>
          <w:szCs w:val="24"/>
        </w:rPr>
        <w:t xml:space="preserve">действующего на основании ___________________________, именуемое в дальнейшем Арендодатель, с одной стороны, и ___________________________________, </w:t>
      </w:r>
    </w:p>
    <w:p w:rsidR="00DF2FA8" w:rsidRPr="003E1F01" w:rsidRDefault="00DF2FA8" w:rsidP="00DF2FA8">
      <w:pPr>
        <w:pStyle w:val="7"/>
        <w:tabs>
          <w:tab w:val="left" w:pos="6011"/>
        </w:tabs>
        <w:spacing w:before="0"/>
        <w:jc w:val="both"/>
        <w:rPr>
          <w:rFonts w:ascii="Times New Roman" w:hAnsi="Times New Roman" w:cs="Times New Roman"/>
          <w:i w:val="0"/>
          <w:color w:val="auto"/>
          <w:sz w:val="24"/>
          <w:szCs w:val="24"/>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Pr="003E1F01">
        <w:rPr>
          <w:rFonts w:ascii="Times New Roman" w:hAnsi="Times New Roman" w:cs="Times New Roman"/>
          <w:i w:val="0"/>
          <w:vertAlign w:val="superscript"/>
        </w:rPr>
        <w:t>(ФИО заявителя)</w:t>
      </w:r>
    </w:p>
    <w:p w:rsidR="00DF2FA8" w:rsidRPr="003E1F01" w:rsidRDefault="00DF2FA8" w:rsidP="00DF2FA8">
      <w:pPr>
        <w:pStyle w:val="7"/>
        <w:tabs>
          <w:tab w:val="left" w:pos="6011"/>
        </w:tabs>
        <w:spacing w:before="0"/>
        <w:jc w:val="both"/>
        <w:rPr>
          <w:rFonts w:ascii="Times New Roman" w:hAnsi="Times New Roman" w:cs="Times New Roman"/>
          <w:i w:val="0"/>
          <w:color w:val="auto"/>
          <w:sz w:val="24"/>
          <w:szCs w:val="24"/>
        </w:rPr>
      </w:pPr>
      <w:r w:rsidRPr="003A3C28">
        <w:rPr>
          <w:rFonts w:ascii="Times New Roman" w:hAnsi="Times New Roman" w:cs="Times New Roman"/>
          <w:i w:val="0"/>
          <w:color w:val="auto"/>
          <w:sz w:val="24"/>
          <w:szCs w:val="24"/>
        </w:rPr>
        <w:t>именуемый вдальнейшем Арендатор, с другой стороны, именуемые в дальнейшем Стороны, заключили настоящий договор (далее - Договор) о нижеследующем:</w:t>
      </w:r>
    </w:p>
    <w:p w:rsidR="00DF2FA8" w:rsidRPr="009A7E92" w:rsidRDefault="00DF2FA8" w:rsidP="00DF2FA8">
      <w:pPr>
        <w:spacing w:line="240" w:lineRule="auto"/>
        <w:ind w:firstLine="851"/>
        <w:jc w:val="both"/>
        <w:rPr>
          <w:rFonts w:ascii="Times New Roman" w:hAnsi="Times New Roman" w:cs="Times New Roman"/>
          <w:sz w:val="16"/>
        </w:rPr>
      </w:pPr>
    </w:p>
    <w:p w:rsidR="00DF2FA8" w:rsidRPr="009A7E92" w:rsidRDefault="00DF2FA8" w:rsidP="00DF2FA8">
      <w:pPr>
        <w:pStyle w:val="1"/>
        <w:tabs>
          <w:tab w:val="left" w:pos="708"/>
        </w:tabs>
        <w:rPr>
          <w:b w:val="0"/>
        </w:rPr>
      </w:pPr>
      <w:r w:rsidRPr="009A7E92">
        <w:t>1. ПРЕДМЕТ ДОГОВОРА.</w:t>
      </w:r>
    </w:p>
    <w:p w:rsidR="00DF2FA8" w:rsidRPr="009A7E92" w:rsidRDefault="00DF2FA8" w:rsidP="00DF2FA8">
      <w:pPr>
        <w:pStyle w:val="ConsNonformat"/>
        <w:widowControl/>
        <w:rPr>
          <w:rFonts w:ascii="Times New Roman" w:hAnsi="Times New Roman"/>
          <w:sz w:val="16"/>
        </w:rPr>
      </w:pPr>
    </w:p>
    <w:p w:rsidR="00DF2FA8" w:rsidRPr="003A3C28" w:rsidRDefault="00DF2FA8" w:rsidP="00DF2FA8">
      <w:pPr>
        <w:spacing w:after="0" w:line="240" w:lineRule="auto"/>
        <w:ind w:right="3" w:firstLine="851"/>
        <w:jc w:val="both"/>
        <w:rPr>
          <w:rFonts w:ascii="Times New Roman" w:hAnsi="Times New Roman" w:cs="Times New Roman"/>
          <w:sz w:val="24"/>
        </w:rPr>
      </w:pPr>
      <w:r w:rsidRPr="009A7E92">
        <w:rPr>
          <w:rFonts w:ascii="Times New Roman" w:hAnsi="Times New Roman" w:cs="Times New Roman"/>
          <w:sz w:val="24"/>
        </w:rPr>
        <w:t xml:space="preserve">1.1. </w:t>
      </w:r>
      <w:r w:rsidRPr="003A3C28">
        <w:rPr>
          <w:rFonts w:ascii="Times New Roman" w:hAnsi="Times New Roman" w:cs="Times New Roman"/>
          <w:sz w:val="24"/>
        </w:rPr>
        <w:t>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с кадастровым номером ____________________</w:t>
      </w:r>
      <w:r>
        <w:rPr>
          <w:rFonts w:ascii="Times New Roman" w:hAnsi="Times New Roman" w:cs="Times New Roman"/>
          <w:sz w:val="24"/>
        </w:rPr>
        <w:t>__________</w:t>
      </w:r>
      <w:r w:rsidRPr="003A3C28">
        <w:rPr>
          <w:rFonts w:ascii="Times New Roman" w:hAnsi="Times New Roman" w:cs="Times New Roman"/>
          <w:sz w:val="24"/>
        </w:rPr>
        <w:t>,</w:t>
      </w:r>
    </w:p>
    <w:p w:rsidR="00DF2FA8" w:rsidRPr="003A3C28" w:rsidRDefault="00DF2FA8" w:rsidP="00DF2FA8">
      <w:pPr>
        <w:spacing w:after="0" w:line="240" w:lineRule="auto"/>
        <w:ind w:right="3"/>
        <w:jc w:val="both"/>
        <w:rPr>
          <w:rFonts w:ascii="Times New Roman" w:hAnsi="Times New Roman" w:cs="Times New Roman"/>
          <w:vertAlign w:val="superscript"/>
        </w:rPr>
      </w:pPr>
      <w:r w:rsidRPr="003A3C28">
        <w:rPr>
          <w:rFonts w:ascii="Times New Roman" w:hAnsi="Times New Roman" w:cs="Times New Roman"/>
          <w:vertAlign w:val="superscript"/>
        </w:rPr>
        <w:tab/>
      </w:r>
      <w:r w:rsidRPr="003A3C28">
        <w:rPr>
          <w:rFonts w:ascii="Times New Roman" w:hAnsi="Times New Roman" w:cs="Times New Roman"/>
          <w:vertAlign w:val="superscript"/>
        </w:rPr>
        <w:tab/>
        <w:t xml:space="preserve">        (указать категорию земель)</w:t>
      </w:r>
    </w:p>
    <w:p w:rsidR="00DF2FA8" w:rsidRPr="003A3C28" w:rsidRDefault="00DF2FA8" w:rsidP="00DF2FA8">
      <w:pPr>
        <w:spacing w:after="0" w:line="240" w:lineRule="auto"/>
        <w:ind w:right="3"/>
        <w:jc w:val="both"/>
        <w:rPr>
          <w:rFonts w:ascii="Times New Roman" w:hAnsi="Times New Roman" w:cs="Times New Roman"/>
          <w:sz w:val="24"/>
        </w:rPr>
      </w:pPr>
      <w:r>
        <w:rPr>
          <w:rFonts w:ascii="Times New Roman" w:hAnsi="Times New Roman" w:cs="Times New Roman"/>
          <w:sz w:val="24"/>
        </w:rPr>
        <w:t xml:space="preserve"> площадью </w:t>
      </w:r>
      <w:r w:rsidRPr="003A3C28">
        <w:rPr>
          <w:rFonts w:ascii="Times New Roman" w:hAnsi="Times New Roman" w:cs="Times New Roman"/>
          <w:sz w:val="24"/>
        </w:rPr>
        <w:t>____________, расположенный:_______________________</w:t>
      </w:r>
      <w:r>
        <w:rPr>
          <w:rFonts w:ascii="Times New Roman" w:hAnsi="Times New Roman" w:cs="Times New Roman"/>
          <w:sz w:val="24"/>
        </w:rPr>
        <w:t xml:space="preserve">_____________, </w:t>
      </w:r>
      <w:r w:rsidRPr="003A3C28">
        <w:rPr>
          <w:rFonts w:ascii="Times New Roman" w:hAnsi="Times New Roman" w:cs="Times New Roman"/>
          <w:sz w:val="24"/>
        </w:rPr>
        <w:t>именуемый в дальнейшем Участок, занимаемый индивидуальным жилым домом.</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 xml:space="preserve">1.2.Приведенное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 xml:space="preserve">1.3. Условия настоящего договора применяются к отношениям Сторон, возникшим до заключения Договора. </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1.4. Арендодатель подтверждает, что на момент заключения Договора передаваемый Участок не обременен правами третьих лиц.</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1.5. Арендатор несет ответственность перед Арендодателем по исполнению условий настоящего Договора.</w:t>
      </w:r>
    </w:p>
    <w:p w:rsidR="00DF2FA8" w:rsidRPr="009A7E92" w:rsidRDefault="00DF2FA8" w:rsidP="00DF2FA8">
      <w:pPr>
        <w:ind w:firstLine="851"/>
        <w:jc w:val="both"/>
        <w:rPr>
          <w:rFonts w:ascii="Times New Roman" w:hAnsi="Times New Roman" w:cs="Times New Roman"/>
          <w:sz w:val="24"/>
        </w:rPr>
      </w:pPr>
    </w:p>
    <w:p w:rsidR="00DF2FA8" w:rsidRPr="009A7E92" w:rsidRDefault="00DF2FA8" w:rsidP="00DF2FA8">
      <w:pPr>
        <w:pStyle w:val="3"/>
        <w:ind w:firstLine="851"/>
        <w:rPr>
          <w:sz w:val="24"/>
          <w:szCs w:val="24"/>
        </w:rPr>
      </w:pPr>
      <w:r w:rsidRPr="009A7E92">
        <w:rPr>
          <w:sz w:val="24"/>
          <w:szCs w:val="24"/>
        </w:rPr>
        <w:t>2. СРОК ДОГОВОРА.</w:t>
      </w:r>
    </w:p>
    <w:p w:rsidR="00DF2FA8" w:rsidRPr="009A7E92" w:rsidRDefault="00DF2FA8" w:rsidP="00DF2FA8">
      <w:pPr>
        <w:pStyle w:val="af4"/>
        <w:tabs>
          <w:tab w:val="left" w:pos="708"/>
        </w:tabs>
        <w:ind w:firstLine="851"/>
        <w:rPr>
          <w:sz w:val="16"/>
        </w:rPr>
      </w:pPr>
    </w:p>
    <w:p w:rsidR="00DF2FA8" w:rsidRPr="009A7E92" w:rsidRDefault="00DF2FA8" w:rsidP="00DF2FA8">
      <w:pPr>
        <w:spacing w:after="0" w:line="240" w:lineRule="auto"/>
        <w:ind w:firstLine="851"/>
        <w:jc w:val="both"/>
        <w:rPr>
          <w:rFonts w:ascii="Times New Roman" w:hAnsi="Times New Roman" w:cs="Times New Roman"/>
          <w:b/>
          <w:sz w:val="24"/>
        </w:rPr>
      </w:pPr>
      <w:r w:rsidRPr="009A7E92">
        <w:rPr>
          <w:rFonts w:ascii="Times New Roman" w:hAnsi="Times New Roman" w:cs="Times New Roman"/>
          <w:sz w:val="24"/>
        </w:rPr>
        <w:t xml:space="preserve">2.1. Срок аренды земельного участка устанавливается </w:t>
      </w:r>
      <w:r w:rsidRPr="009A7E92">
        <w:rPr>
          <w:rFonts w:ascii="Times New Roman" w:hAnsi="Times New Roman" w:cs="Times New Roman"/>
          <w:b/>
          <w:sz w:val="24"/>
        </w:rPr>
        <w:t>___________ с ______ по ______________.</w:t>
      </w:r>
    </w:p>
    <w:p w:rsidR="00DF2FA8" w:rsidRPr="009A7E92" w:rsidRDefault="00DF2FA8" w:rsidP="00DF2FA8">
      <w:pPr>
        <w:spacing w:after="0" w:line="240" w:lineRule="auto"/>
        <w:ind w:firstLine="851"/>
        <w:jc w:val="both"/>
        <w:rPr>
          <w:rFonts w:ascii="Times New Roman" w:hAnsi="Times New Roman" w:cs="Times New Roman"/>
          <w:sz w:val="24"/>
          <w:vertAlign w:val="superscript"/>
        </w:rPr>
      </w:pPr>
      <w:r w:rsidRPr="009A7E92">
        <w:rPr>
          <w:rFonts w:ascii="Times New Roman" w:hAnsi="Times New Roman" w:cs="Times New Roman"/>
          <w:sz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DF2FA8" w:rsidRPr="009A7E92" w:rsidRDefault="00DF2FA8" w:rsidP="00DF2FA8">
      <w:pPr>
        <w:spacing w:after="0" w:line="240" w:lineRule="auto"/>
        <w:ind w:firstLine="545"/>
        <w:jc w:val="both"/>
        <w:rPr>
          <w:rFonts w:ascii="Times New Roman" w:hAnsi="Times New Roman" w:cs="Times New Roman"/>
          <w:sz w:val="16"/>
        </w:rPr>
      </w:pPr>
    </w:p>
    <w:p w:rsidR="00DF2FA8" w:rsidRPr="009A7E92" w:rsidRDefault="00DF2FA8" w:rsidP="00DF2FA8">
      <w:pPr>
        <w:ind w:firstLine="545"/>
        <w:jc w:val="both"/>
        <w:rPr>
          <w:rFonts w:ascii="Times New Roman" w:hAnsi="Times New Roman" w:cs="Times New Roman"/>
          <w:sz w:val="16"/>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3. УСЛОВИЯ ПРЕДОСТАВЛЕНИЯ УЧАСТКА.</w:t>
      </w:r>
    </w:p>
    <w:p w:rsidR="00DF2FA8" w:rsidRPr="009A7E92" w:rsidRDefault="00DF2FA8" w:rsidP="00DF2FA8">
      <w:pPr>
        <w:spacing w:after="0" w:line="240" w:lineRule="auto"/>
        <w:ind w:firstLine="708"/>
        <w:jc w:val="both"/>
        <w:rPr>
          <w:rFonts w:ascii="Times New Roman" w:hAnsi="Times New Roman" w:cs="Times New Roman"/>
          <w:sz w:val="24"/>
        </w:rPr>
      </w:pPr>
      <w:r w:rsidRPr="009A7E92">
        <w:rPr>
          <w:rFonts w:ascii="Times New Roman" w:hAnsi="Times New Roman" w:cs="Times New Roman"/>
          <w:sz w:val="24"/>
        </w:rPr>
        <w:lastRenderedPageBreak/>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DF2FA8" w:rsidRPr="009A7E92" w:rsidRDefault="00DF2FA8" w:rsidP="00DF2FA8">
      <w:pPr>
        <w:spacing w:after="0" w:line="240" w:lineRule="auto"/>
        <w:ind w:firstLine="851"/>
        <w:jc w:val="both"/>
        <w:rPr>
          <w:rFonts w:ascii="Times New Roman" w:hAnsi="Times New Roman" w:cs="Times New Roman"/>
          <w:b/>
          <w:sz w:val="24"/>
        </w:rPr>
      </w:pPr>
      <w:r w:rsidRPr="009A7E92">
        <w:rPr>
          <w:rFonts w:ascii="Times New Roman" w:hAnsi="Times New Roman" w:cs="Times New Roman"/>
          <w:sz w:val="24"/>
        </w:rPr>
        <w:t>3.2. Арендодатель передал, а Арендатор принял Участок, указанный в п. 1.1 Договора, с __________________</w:t>
      </w:r>
      <w:r w:rsidRPr="009A7E92">
        <w:rPr>
          <w:rFonts w:ascii="Times New Roman" w:hAnsi="Times New Roman" w:cs="Times New Roman"/>
          <w:sz w:val="24"/>
          <w:szCs w:val="24"/>
        </w:rPr>
        <w:t>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DF2FA8" w:rsidRPr="009A7E92" w:rsidRDefault="00DF2FA8" w:rsidP="00DF2FA8">
      <w:pPr>
        <w:pStyle w:val="4"/>
        <w:tabs>
          <w:tab w:val="left" w:pos="708"/>
        </w:tabs>
        <w:jc w:val="center"/>
        <w:rPr>
          <w:rFonts w:ascii="Times New Roman" w:hAnsi="Times New Roman" w:cs="Times New Roman"/>
          <w:color w:val="auto"/>
          <w:sz w:val="24"/>
        </w:rPr>
      </w:pPr>
      <w:r w:rsidRPr="009A7E92">
        <w:rPr>
          <w:rFonts w:ascii="Times New Roman" w:hAnsi="Times New Roman" w:cs="Times New Roman"/>
          <w:i w:val="0"/>
          <w:color w:val="auto"/>
          <w:sz w:val="24"/>
        </w:rPr>
        <w:t>4. АРЕНДНАЯ ПЛАТА</w:t>
      </w:r>
      <w:r w:rsidRPr="009A7E92">
        <w:rPr>
          <w:rFonts w:ascii="Times New Roman" w:hAnsi="Times New Roman" w:cs="Times New Roman"/>
          <w:color w:val="auto"/>
          <w:sz w:val="24"/>
        </w:rPr>
        <w:t>.</w:t>
      </w:r>
    </w:p>
    <w:p w:rsidR="00DF2FA8" w:rsidRPr="009A7E92" w:rsidRDefault="00DF2FA8" w:rsidP="00DF2FA8">
      <w:pPr>
        <w:rPr>
          <w:rFonts w:ascii="Times New Roman" w:hAnsi="Times New Roman" w:cs="Times New Roman"/>
        </w:rPr>
      </w:pPr>
    </w:p>
    <w:p w:rsidR="00DF2FA8" w:rsidRPr="003A3C28" w:rsidRDefault="00DF2FA8" w:rsidP="00DF2FA8">
      <w:pPr>
        <w:spacing w:after="0" w:line="240" w:lineRule="auto"/>
        <w:ind w:firstLine="545"/>
        <w:jc w:val="both"/>
        <w:rPr>
          <w:rFonts w:ascii="Times New Roman" w:hAnsi="Times New Roman" w:cs="Times New Roman"/>
          <w:sz w:val="24"/>
          <w:szCs w:val="24"/>
        </w:rPr>
      </w:pPr>
      <w:r w:rsidRPr="003A3C28">
        <w:rPr>
          <w:rFonts w:ascii="Times New Roman" w:hAnsi="Times New Roman" w:cs="Times New Roman"/>
          <w:sz w:val="24"/>
          <w:szCs w:val="24"/>
        </w:rPr>
        <w:t>4.1. Арендная плата исчисляется с даты принятия Участка Арендатором и вносится Арендатором:_________________________________________.</w:t>
      </w:r>
    </w:p>
    <w:p w:rsidR="00DF2FA8" w:rsidRPr="003A3C28" w:rsidRDefault="00DF2FA8" w:rsidP="00DF2FA8">
      <w:pPr>
        <w:spacing w:after="0" w:line="240" w:lineRule="auto"/>
        <w:jc w:val="both"/>
        <w:rPr>
          <w:rFonts w:ascii="Times New Roman" w:hAnsi="Times New Roman" w:cs="Times New Roman"/>
          <w:vertAlign w:val="superscript"/>
        </w:rPr>
      </w:pPr>
      <w:r w:rsidRPr="003A3C28">
        <w:rPr>
          <w:rFonts w:ascii="Times New Roman" w:hAnsi="Times New Roman" w:cs="Times New Roman"/>
          <w:vertAlign w:val="superscript"/>
        </w:rPr>
        <w:t xml:space="preserve"> (сроки арендной платы)</w:t>
      </w:r>
    </w:p>
    <w:p w:rsidR="00DF2FA8" w:rsidRPr="003A3C28" w:rsidRDefault="00DF2FA8" w:rsidP="00DF2FA8">
      <w:pPr>
        <w:spacing w:after="0" w:line="240" w:lineRule="auto"/>
        <w:ind w:firstLine="545"/>
        <w:jc w:val="both"/>
        <w:rPr>
          <w:rFonts w:ascii="Times New Roman" w:hAnsi="Times New Roman" w:cs="Times New Roman"/>
          <w:sz w:val="24"/>
          <w:szCs w:val="24"/>
        </w:rPr>
      </w:pPr>
      <w:r w:rsidRPr="003A3C28">
        <w:rPr>
          <w:rFonts w:ascii="Times New Roman" w:hAnsi="Times New Roman" w:cs="Times New Roman"/>
          <w:sz w:val="24"/>
          <w:szCs w:val="24"/>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Управления Федерального казначейства по Липецкой области (ОМСУ),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
    <w:p w:rsidR="00DF2FA8" w:rsidRPr="009A7E92" w:rsidRDefault="00DF2FA8" w:rsidP="00DF2FA8">
      <w:pPr>
        <w:pStyle w:val="af8"/>
        <w:spacing w:after="0"/>
        <w:ind w:firstLine="567"/>
        <w:jc w:val="both"/>
        <w:rPr>
          <w:sz w:val="24"/>
          <w:szCs w:val="24"/>
        </w:rPr>
      </w:pPr>
      <w:r w:rsidRPr="009A7E92">
        <w:rPr>
          <w:sz w:val="24"/>
          <w:szCs w:val="24"/>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DF2FA8" w:rsidRPr="009A7E92" w:rsidRDefault="00DF2FA8" w:rsidP="00DF2FA8">
      <w:pPr>
        <w:pStyle w:val="af8"/>
        <w:spacing w:after="0"/>
        <w:ind w:firstLine="567"/>
        <w:jc w:val="both"/>
        <w:rPr>
          <w:sz w:val="24"/>
          <w:szCs w:val="24"/>
        </w:rPr>
      </w:pPr>
      <w:r w:rsidRPr="009A7E92">
        <w:rPr>
          <w:sz w:val="24"/>
          <w:szCs w:val="24"/>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DF2FA8" w:rsidRPr="009A7E92" w:rsidRDefault="00DF2FA8" w:rsidP="00DF2FA8">
      <w:pPr>
        <w:pStyle w:val="af8"/>
        <w:tabs>
          <w:tab w:val="left" w:pos="993"/>
        </w:tabs>
        <w:spacing w:after="0"/>
        <w:ind w:firstLine="567"/>
        <w:jc w:val="both"/>
        <w:rPr>
          <w:sz w:val="24"/>
          <w:szCs w:val="24"/>
        </w:rPr>
      </w:pPr>
      <w:r w:rsidRPr="009A7E92">
        <w:rPr>
          <w:sz w:val="24"/>
          <w:szCs w:val="24"/>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DF2FA8" w:rsidRPr="009A7E92" w:rsidRDefault="00DF2FA8" w:rsidP="00DF2FA8">
      <w:pPr>
        <w:pStyle w:val="af2"/>
        <w:ind w:firstLine="851"/>
        <w:rPr>
          <w:sz w:val="24"/>
          <w:szCs w:val="24"/>
        </w:rPr>
      </w:pPr>
      <w:r w:rsidRPr="009A7E92">
        <w:rPr>
          <w:sz w:val="24"/>
          <w:szCs w:val="24"/>
        </w:rPr>
        <w:t>4.6. Не использование Участка Арендатором не может служить основанием невнесения арендной платы.</w:t>
      </w:r>
    </w:p>
    <w:p w:rsidR="00DF2FA8" w:rsidRPr="009A7E92" w:rsidRDefault="00DF2FA8" w:rsidP="00DF2FA8">
      <w:pPr>
        <w:spacing w:after="0" w:line="240" w:lineRule="auto"/>
        <w:ind w:firstLine="851"/>
        <w:jc w:val="both"/>
        <w:rPr>
          <w:rFonts w:ascii="Times New Roman" w:hAnsi="Times New Roman" w:cs="Times New Roman"/>
          <w:sz w:val="24"/>
          <w:szCs w:val="24"/>
        </w:rPr>
      </w:pPr>
      <w:r w:rsidRPr="009A7E92">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DF2FA8" w:rsidRPr="009A7E92" w:rsidRDefault="00DF2FA8" w:rsidP="00DF2FA8">
      <w:pPr>
        <w:spacing w:after="0" w:line="240" w:lineRule="auto"/>
        <w:ind w:firstLine="851"/>
        <w:jc w:val="both"/>
        <w:rPr>
          <w:rFonts w:ascii="Times New Roman" w:hAnsi="Times New Roman" w:cs="Times New Roman"/>
          <w:sz w:val="24"/>
          <w:szCs w:val="24"/>
        </w:rPr>
      </w:pPr>
      <w:r w:rsidRPr="009A7E92">
        <w:rPr>
          <w:rFonts w:ascii="Times New Roman" w:hAnsi="Times New Roman" w:cs="Times New Roman"/>
          <w:sz w:val="24"/>
          <w:szCs w:val="24"/>
        </w:rPr>
        <w:t>4.8. Арендатор несет солидарную ответственность за своевременное внесение арендных платежей в полном объеме.</w:t>
      </w:r>
    </w:p>
    <w:p w:rsidR="00DF2FA8" w:rsidRPr="009A7E92" w:rsidRDefault="00DF2FA8" w:rsidP="00DF2FA8">
      <w:pPr>
        <w:ind w:firstLine="851"/>
        <w:jc w:val="both"/>
        <w:rPr>
          <w:rFonts w:ascii="Times New Roman" w:hAnsi="Times New Roman" w:cs="Times New Roman"/>
          <w:b/>
          <w:sz w:val="24"/>
          <w:vertAlign w:val="superscript"/>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5. ПРАВА И ОБЯЗАННОСТИ СТОРОН.</w:t>
      </w:r>
    </w:p>
    <w:p w:rsidR="00DF2FA8" w:rsidRPr="009A7E92" w:rsidRDefault="00DF2FA8" w:rsidP="00DF2FA8">
      <w:pPr>
        <w:spacing w:after="0"/>
        <w:ind w:firstLine="708"/>
        <w:jc w:val="both"/>
        <w:rPr>
          <w:rStyle w:val="af"/>
          <w:rFonts w:ascii="Times New Roman" w:eastAsiaTheme="majorEastAsia" w:hAnsi="Times New Roman" w:cs="Times New Roman"/>
          <w:sz w:val="24"/>
          <w:szCs w:val="24"/>
        </w:rPr>
      </w:pPr>
      <w:r w:rsidRPr="009A7E92">
        <w:rPr>
          <w:rFonts w:ascii="Times New Roman" w:hAnsi="Times New Roman" w:cs="Times New Roman"/>
          <w:sz w:val="24"/>
          <w:szCs w:val="24"/>
        </w:rPr>
        <w:t>5.1. Арендодатель имеет право:</w:t>
      </w:r>
    </w:p>
    <w:p w:rsidR="00DF2FA8" w:rsidRPr="009A7E92" w:rsidRDefault="00DF2FA8" w:rsidP="00DF2FA8">
      <w:pPr>
        <w:pStyle w:val="af8"/>
        <w:spacing w:after="0"/>
        <w:ind w:firstLine="851"/>
        <w:jc w:val="both"/>
        <w:rPr>
          <w:sz w:val="24"/>
          <w:szCs w:val="24"/>
        </w:rPr>
      </w:pPr>
      <w:r w:rsidRPr="009A7E92">
        <w:rPr>
          <w:sz w:val="24"/>
          <w:szCs w:val="24"/>
        </w:rPr>
        <w:t>5.1.1. Потребовать расторжения Договора в судебном порядке в случае:</w:t>
      </w:r>
    </w:p>
    <w:p w:rsidR="00DF2FA8" w:rsidRPr="009A7E92" w:rsidRDefault="00DF2FA8" w:rsidP="00DF2FA8">
      <w:pPr>
        <w:numPr>
          <w:ilvl w:val="0"/>
          <w:numId w:val="6"/>
        </w:numPr>
        <w:spacing w:after="0" w:line="240" w:lineRule="auto"/>
        <w:ind w:left="0" w:firstLine="851"/>
        <w:jc w:val="both"/>
        <w:rPr>
          <w:rFonts w:ascii="Times New Roman" w:hAnsi="Times New Roman" w:cs="Times New Roman"/>
          <w:sz w:val="24"/>
          <w:szCs w:val="24"/>
        </w:rPr>
      </w:pPr>
      <w:r w:rsidRPr="009A7E92">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DF2FA8" w:rsidRPr="009A7E92" w:rsidRDefault="00DF2FA8" w:rsidP="00DF2FA8">
      <w:pPr>
        <w:numPr>
          <w:ilvl w:val="0"/>
          <w:numId w:val="6"/>
        </w:numPr>
        <w:spacing w:after="0" w:line="240" w:lineRule="auto"/>
        <w:ind w:left="0" w:firstLine="851"/>
        <w:jc w:val="both"/>
        <w:rPr>
          <w:rFonts w:ascii="Times New Roman" w:hAnsi="Times New Roman" w:cs="Times New Roman"/>
          <w:sz w:val="24"/>
          <w:szCs w:val="24"/>
        </w:rPr>
      </w:pPr>
      <w:r w:rsidRPr="009A7E92">
        <w:rPr>
          <w:rFonts w:ascii="Times New Roman" w:hAnsi="Times New Roman" w:cs="Times New Roman"/>
          <w:sz w:val="24"/>
          <w:szCs w:val="24"/>
        </w:rPr>
        <w:t xml:space="preserve">использования земельного участка, приводящего к значительному ухудшению экологической обстановки; </w:t>
      </w:r>
    </w:p>
    <w:p w:rsidR="00DF2FA8" w:rsidRPr="009A7E92" w:rsidRDefault="00DF2FA8" w:rsidP="00DF2FA8">
      <w:pPr>
        <w:numPr>
          <w:ilvl w:val="0"/>
          <w:numId w:val="6"/>
        </w:numPr>
        <w:spacing w:after="0" w:line="240" w:lineRule="auto"/>
        <w:ind w:left="0" w:firstLine="851"/>
        <w:jc w:val="both"/>
        <w:rPr>
          <w:rFonts w:ascii="Times New Roman" w:hAnsi="Times New Roman" w:cs="Times New Roman"/>
          <w:sz w:val="24"/>
          <w:szCs w:val="24"/>
        </w:rPr>
      </w:pPr>
      <w:r w:rsidRPr="009A7E92">
        <w:rPr>
          <w:rFonts w:ascii="Times New Roman" w:hAnsi="Times New Roman" w:cs="Times New Roman"/>
          <w:sz w:val="24"/>
          <w:szCs w:val="24"/>
        </w:rPr>
        <w:t>использования земельного участка, приводящего к его порче;</w:t>
      </w:r>
    </w:p>
    <w:p w:rsidR="00DF2FA8" w:rsidRPr="009A7E92" w:rsidRDefault="00DF2FA8" w:rsidP="00DF2FA8">
      <w:pPr>
        <w:pStyle w:val="af8"/>
        <w:numPr>
          <w:ilvl w:val="0"/>
          <w:numId w:val="7"/>
        </w:numPr>
        <w:spacing w:after="0"/>
        <w:ind w:left="0" w:firstLine="851"/>
        <w:jc w:val="both"/>
        <w:rPr>
          <w:sz w:val="24"/>
          <w:szCs w:val="24"/>
        </w:rPr>
      </w:pPr>
      <w:r w:rsidRPr="009A7E92">
        <w:rPr>
          <w:sz w:val="24"/>
          <w:szCs w:val="24"/>
        </w:rPr>
        <w:t>не внесения арендной платы однократно по истечении установленного настоящим Договором срока платежа;</w:t>
      </w:r>
    </w:p>
    <w:p w:rsidR="00DF2FA8" w:rsidRPr="009A7E92" w:rsidRDefault="00DF2FA8" w:rsidP="00DF2FA8">
      <w:pPr>
        <w:pStyle w:val="af8"/>
        <w:numPr>
          <w:ilvl w:val="0"/>
          <w:numId w:val="7"/>
        </w:numPr>
        <w:spacing w:after="0"/>
        <w:ind w:left="0" w:firstLine="851"/>
        <w:jc w:val="both"/>
        <w:rPr>
          <w:sz w:val="24"/>
          <w:szCs w:val="24"/>
        </w:rPr>
      </w:pPr>
      <w:r w:rsidRPr="009A7E92">
        <w:rPr>
          <w:sz w:val="24"/>
          <w:szCs w:val="24"/>
        </w:rPr>
        <w:t>изъятия земельного участка для государственных и муниципальных нужд;</w:t>
      </w:r>
    </w:p>
    <w:p w:rsidR="00DF2FA8" w:rsidRPr="009A7E92" w:rsidRDefault="00DF2FA8" w:rsidP="00DF2FA8">
      <w:pPr>
        <w:pStyle w:val="af8"/>
        <w:numPr>
          <w:ilvl w:val="0"/>
          <w:numId w:val="7"/>
        </w:numPr>
        <w:spacing w:after="0"/>
        <w:ind w:left="0" w:firstLine="851"/>
        <w:jc w:val="both"/>
        <w:rPr>
          <w:sz w:val="24"/>
          <w:szCs w:val="24"/>
        </w:rPr>
      </w:pPr>
      <w:r w:rsidRPr="009A7E92">
        <w:rPr>
          <w:sz w:val="24"/>
          <w:szCs w:val="24"/>
        </w:rPr>
        <w:t>нарушений Арендатором других условий Договора, а также в иных случаях, предусмотренных законодательством, Договором.</w:t>
      </w:r>
    </w:p>
    <w:p w:rsidR="00DF2FA8" w:rsidRPr="009A7E92" w:rsidRDefault="00DF2FA8" w:rsidP="00DF2FA8">
      <w:pPr>
        <w:spacing w:after="0"/>
        <w:ind w:firstLine="851"/>
        <w:jc w:val="both"/>
        <w:rPr>
          <w:rFonts w:ascii="Times New Roman" w:hAnsi="Times New Roman" w:cs="Times New Roman"/>
          <w:sz w:val="24"/>
          <w:szCs w:val="24"/>
        </w:rPr>
      </w:pPr>
      <w:r w:rsidRPr="009A7E92">
        <w:rPr>
          <w:rFonts w:ascii="Times New Roman" w:hAnsi="Times New Roman" w:cs="Times New Roman"/>
          <w:sz w:val="24"/>
          <w:szCs w:val="24"/>
        </w:rPr>
        <w:lastRenderedPageBreak/>
        <w:t>5.1.2. Осуществлять контроль за целевым использованием и охраной земель, предоставленных в аренду.</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5.1.4. Требовать внесения арендной платы за все время пользования земельным Участком Арендатором.</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5.1.6.  Требовать от Арендатора выполнения условий настоящего Договора.</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5.2. Арендодатель обязан:</w:t>
      </w:r>
    </w:p>
    <w:p w:rsidR="00DF2FA8" w:rsidRPr="009A7E92" w:rsidRDefault="00DF2FA8" w:rsidP="00DF2FA8">
      <w:pPr>
        <w:tabs>
          <w:tab w:val="num" w:pos="1264"/>
        </w:tabs>
        <w:spacing w:after="0"/>
        <w:ind w:firstLine="851"/>
        <w:jc w:val="both"/>
        <w:rPr>
          <w:rFonts w:ascii="Times New Roman" w:hAnsi="Times New Roman" w:cs="Times New Roman"/>
          <w:sz w:val="24"/>
        </w:rPr>
      </w:pPr>
      <w:r w:rsidRPr="009A7E92">
        <w:rPr>
          <w:rFonts w:ascii="Times New Roman" w:hAnsi="Times New Roman" w:cs="Times New Roman"/>
          <w:sz w:val="24"/>
        </w:rPr>
        <w:t>5.2.1. Выполнять в полном объеме все условия Договора.</w:t>
      </w:r>
    </w:p>
    <w:p w:rsidR="00DF2FA8" w:rsidRPr="009A7E92" w:rsidRDefault="00DF2FA8" w:rsidP="00DF2FA8">
      <w:pPr>
        <w:tabs>
          <w:tab w:val="num" w:pos="1264"/>
        </w:tabs>
        <w:spacing w:after="0"/>
        <w:ind w:firstLine="851"/>
        <w:jc w:val="both"/>
        <w:rPr>
          <w:rFonts w:ascii="Times New Roman" w:hAnsi="Times New Roman" w:cs="Times New Roman"/>
          <w:sz w:val="24"/>
        </w:rPr>
      </w:pPr>
      <w:r w:rsidRPr="009A7E92">
        <w:rPr>
          <w:rFonts w:ascii="Times New Roman" w:hAnsi="Times New Roman" w:cs="Times New Roman"/>
          <w:sz w:val="24"/>
        </w:rPr>
        <w:t>5.2.2. Арендодатель не вправе вмешиваться в хозяйственную деятельность Арендатора.</w:t>
      </w:r>
    </w:p>
    <w:p w:rsidR="00DF2FA8" w:rsidRPr="009A7E92" w:rsidRDefault="00DF2FA8" w:rsidP="00DF2FA8">
      <w:pPr>
        <w:tabs>
          <w:tab w:val="left" w:pos="1276"/>
        </w:tabs>
        <w:spacing w:after="0"/>
        <w:ind w:firstLine="851"/>
        <w:jc w:val="both"/>
        <w:rPr>
          <w:rFonts w:ascii="Times New Roman" w:hAnsi="Times New Roman" w:cs="Times New Roman"/>
          <w:sz w:val="24"/>
        </w:rPr>
      </w:pPr>
      <w:r w:rsidRPr="009A7E92">
        <w:rPr>
          <w:rFonts w:ascii="Times New Roman" w:hAnsi="Times New Roman" w:cs="Times New Roman"/>
          <w:sz w:val="24"/>
        </w:rPr>
        <w:t>5.2.3. Письменно, своевременно уведомить Арендаторов об изменении реквизитов счетов, указанных в п. 4.2. Договора.</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5.3. Арендатор имеет право:</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5.3.1. Использовать Участок на условиях установленных Договором.</w:t>
      </w:r>
    </w:p>
    <w:p w:rsidR="00DF2FA8" w:rsidRPr="009A7E92" w:rsidRDefault="00DF2FA8" w:rsidP="00DF2FA8">
      <w:pPr>
        <w:pStyle w:val="33"/>
        <w:rPr>
          <w:sz w:val="24"/>
        </w:rPr>
      </w:pPr>
      <w:r w:rsidRPr="009A7E92">
        <w:rPr>
          <w:sz w:val="24"/>
        </w:rPr>
        <w:t xml:space="preserve">5.3.2. Досрочно расторгнуть настоящий Договор, направив не менее чем за </w:t>
      </w:r>
      <w:r w:rsidRPr="009A7E92">
        <w:rPr>
          <w:b/>
          <w:sz w:val="24"/>
        </w:rPr>
        <w:t xml:space="preserve">шестьдесят </w:t>
      </w:r>
      <w:r w:rsidRPr="009A7E92">
        <w:rPr>
          <w:sz w:val="24"/>
        </w:rPr>
        <w:t>календарных дней уведомление Арендодателю о намерении расторгнуть договор с указанием причин расторжения.</w:t>
      </w:r>
    </w:p>
    <w:p w:rsidR="00DF2FA8" w:rsidRPr="009A7E92" w:rsidRDefault="00DF2FA8" w:rsidP="00DF2FA8">
      <w:pPr>
        <w:pStyle w:val="33"/>
        <w:rPr>
          <w:sz w:val="24"/>
        </w:rPr>
      </w:pPr>
      <w:r w:rsidRPr="009A7E92">
        <w:rPr>
          <w:sz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w:t>
      </w:r>
      <w:r>
        <w:rPr>
          <w:rFonts w:ascii="Times New Roman" w:hAnsi="Times New Roman" w:cs="Times New Roman"/>
          <w:sz w:val="24"/>
        </w:rPr>
        <w:t xml:space="preserve"> условием письменного согласия </w:t>
      </w:r>
      <w:r w:rsidRPr="009A7E92">
        <w:rPr>
          <w:rFonts w:ascii="Times New Roman" w:hAnsi="Times New Roman" w:cs="Times New Roman"/>
          <w:sz w:val="24"/>
        </w:rPr>
        <w:t>Арендодателя.</w:t>
      </w:r>
    </w:p>
    <w:p w:rsidR="00DF2FA8" w:rsidRPr="009A7E92" w:rsidRDefault="00DF2FA8" w:rsidP="00DF2FA8">
      <w:pPr>
        <w:spacing w:after="0"/>
        <w:ind w:firstLine="851"/>
        <w:jc w:val="both"/>
        <w:rPr>
          <w:rFonts w:ascii="Times New Roman" w:hAnsi="Times New Roman" w:cs="Times New Roman"/>
          <w:sz w:val="16"/>
        </w:rPr>
      </w:pPr>
      <w:r w:rsidRPr="009A7E92">
        <w:rPr>
          <w:rFonts w:ascii="Times New Roman" w:hAnsi="Times New Roman" w:cs="Times New Roman"/>
          <w:sz w:val="24"/>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 Арендатор обязан:</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5.4.1. Выполнять в полном объеме все условия Договора.</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5.4.2. Обеспечить выделение границ Участка на местности.</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 xml:space="preserve">5.4.3. Использовать Участок в соответствии с целью и условиями, установленными Договором. </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5.4.4. Своевременно в соответствии с п. 4.1. Договора вносить арендную плату.</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lastRenderedPageBreak/>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DF2FA8" w:rsidRPr="009A7E92" w:rsidRDefault="00DF2FA8" w:rsidP="00DF2FA8">
      <w:pPr>
        <w:spacing w:after="0"/>
        <w:ind w:firstLine="851"/>
        <w:jc w:val="both"/>
        <w:rPr>
          <w:rStyle w:val="af"/>
          <w:rFonts w:ascii="Times New Roman" w:eastAsiaTheme="majorEastAsia" w:hAnsi="Times New Roman" w:cs="Times New Roman"/>
          <w:sz w:val="24"/>
        </w:rPr>
      </w:pPr>
      <w:r w:rsidRPr="009A7E92">
        <w:rPr>
          <w:rFonts w:ascii="Times New Roman" w:hAnsi="Times New Roman" w:cs="Times New Roman"/>
          <w:sz w:val="24"/>
        </w:rPr>
        <w:t>5.4.12. В случае изменения адреса или иных реквизитов в десятидневный срок направить Арендодателю письменное уведомление об этом.</w:t>
      </w:r>
    </w:p>
    <w:p w:rsidR="00DF2FA8" w:rsidRPr="009A7E92" w:rsidRDefault="00DF2FA8" w:rsidP="00DF2FA8">
      <w:pPr>
        <w:pStyle w:val="33"/>
        <w:ind w:firstLine="851"/>
        <w:rPr>
          <w:szCs w:val="24"/>
          <w:vertAlign w:val="superscript"/>
        </w:rPr>
      </w:pPr>
      <w:r w:rsidRPr="009A7E92">
        <w:rPr>
          <w:sz w:val="24"/>
          <w:szCs w:val="24"/>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5.4.14. В случае передачи участка в субаренду в соответствии с п. 5.3.4. Договора согласовать Договор субаренды с Арендодателем.</w:t>
      </w:r>
    </w:p>
    <w:p w:rsidR="00DF2FA8" w:rsidRPr="009A7E92" w:rsidRDefault="00DF2FA8" w:rsidP="00DF2FA8">
      <w:pPr>
        <w:spacing w:after="0"/>
        <w:ind w:firstLine="851"/>
        <w:jc w:val="both"/>
        <w:rPr>
          <w:rFonts w:ascii="Times New Roman" w:hAnsi="Times New Roman" w:cs="Times New Roman"/>
          <w:sz w:val="24"/>
        </w:rPr>
      </w:pPr>
      <w:r w:rsidRPr="009A7E92">
        <w:rPr>
          <w:rFonts w:ascii="Times New Roman" w:hAnsi="Times New Roman" w:cs="Times New Roman"/>
          <w:sz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DF2FA8" w:rsidRPr="009A7E92" w:rsidRDefault="00DF2FA8" w:rsidP="00DF2FA8">
      <w:pPr>
        <w:pStyle w:val="4"/>
        <w:tabs>
          <w:tab w:val="left" w:pos="708"/>
        </w:tabs>
        <w:jc w:val="center"/>
        <w:rPr>
          <w:rFonts w:ascii="Times New Roman" w:hAnsi="Times New Roman" w:cs="Times New Roman"/>
          <w:i w:val="0"/>
          <w:color w:val="auto"/>
          <w:sz w:val="24"/>
        </w:rPr>
      </w:pPr>
      <w:r w:rsidRPr="009A7E92">
        <w:rPr>
          <w:rFonts w:ascii="Times New Roman" w:hAnsi="Times New Roman" w:cs="Times New Roman"/>
          <w:i w:val="0"/>
          <w:color w:val="auto"/>
          <w:sz w:val="24"/>
        </w:rPr>
        <w:t>6. ОТВЕТСТВЕННОСТЬ СТОРОН.</w:t>
      </w:r>
    </w:p>
    <w:p w:rsidR="00DF2FA8" w:rsidRPr="009A7E92" w:rsidRDefault="00DF2FA8" w:rsidP="00DF2FA8">
      <w:pPr>
        <w:rPr>
          <w:rFonts w:ascii="Times New Roman" w:hAnsi="Times New Roman" w:cs="Times New Roman"/>
        </w:rPr>
      </w:pPr>
    </w:p>
    <w:p w:rsidR="00DF2FA8" w:rsidRPr="009A7E92" w:rsidRDefault="00DF2FA8" w:rsidP="00DF2FA8">
      <w:pPr>
        <w:pStyle w:val="af2"/>
        <w:ind w:firstLine="851"/>
        <w:rPr>
          <w:sz w:val="24"/>
        </w:rPr>
      </w:pPr>
      <w:r w:rsidRPr="009A7E92">
        <w:rPr>
          <w:sz w:val="24"/>
        </w:rPr>
        <w:t>6.1. В случае не внесения арендной платы в установленный договором или уведомлениемсрок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DF2FA8" w:rsidRPr="009A7E92" w:rsidRDefault="00DF2FA8" w:rsidP="00DF2FA8">
      <w:pPr>
        <w:pStyle w:val="35"/>
        <w:spacing w:after="0"/>
        <w:ind w:firstLine="851"/>
        <w:jc w:val="both"/>
        <w:rPr>
          <w:sz w:val="24"/>
        </w:rPr>
      </w:pPr>
      <w:r w:rsidRPr="009A7E92">
        <w:rPr>
          <w:sz w:val="24"/>
        </w:rPr>
        <w:t>6.2. Уплата неустойки (пени), не освобождает Арендатора от надлежащего выполнения условий Договора.</w:t>
      </w:r>
    </w:p>
    <w:p w:rsidR="00DF2FA8" w:rsidRPr="009A7E92" w:rsidRDefault="00DF2FA8" w:rsidP="00DF2FA8">
      <w:pPr>
        <w:pStyle w:val="35"/>
        <w:spacing w:after="0"/>
        <w:ind w:firstLine="851"/>
        <w:jc w:val="both"/>
        <w:rPr>
          <w:sz w:val="24"/>
        </w:rPr>
      </w:pPr>
      <w:r w:rsidRPr="009A7E92">
        <w:rPr>
          <w:sz w:val="24"/>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DF2FA8" w:rsidRDefault="00DF2FA8" w:rsidP="00DF2FA8">
      <w:pPr>
        <w:jc w:val="center"/>
        <w:rPr>
          <w:rFonts w:ascii="Times New Roman" w:hAnsi="Times New Roman" w:cs="Times New Roman"/>
          <w:b/>
          <w:sz w:val="24"/>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7. РАССМОТРЕНИЕ СПОРОВ.</w:t>
      </w:r>
    </w:p>
    <w:p w:rsidR="00DF2FA8" w:rsidRPr="009A7E92" w:rsidRDefault="00DF2FA8" w:rsidP="00DF2FA8">
      <w:pPr>
        <w:pStyle w:val="33"/>
        <w:rPr>
          <w:sz w:val="24"/>
        </w:rPr>
      </w:pPr>
      <w:r w:rsidRPr="009A7E92">
        <w:rPr>
          <w:sz w:val="24"/>
        </w:rPr>
        <w:lastRenderedPageBreak/>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DF2FA8" w:rsidRPr="009A7E92" w:rsidRDefault="00DF2FA8" w:rsidP="00DF2FA8">
      <w:pPr>
        <w:jc w:val="center"/>
        <w:rPr>
          <w:rFonts w:ascii="Times New Roman" w:hAnsi="Times New Roman" w:cs="Times New Roman"/>
          <w:b/>
          <w:sz w:val="24"/>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8. ИЗМЕНЕНИЕ, ПРЕКРАЩЕНИЕ, РАСТОРЖЕНИЕ ДОГОВОРА.</w:t>
      </w:r>
    </w:p>
    <w:p w:rsidR="00DF2FA8" w:rsidRPr="009A7E92" w:rsidRDefault="00DF2FA8" w:rsidP="00DF2FA8">
      <w:pPr>
        <w:spacing w:after="0" w:line="240" w:lineRule="auto"/>
        <w:ind w:firstLine="708"/>
        <w:jc w:val="both"/>
        <w:rPr>
          <w:rFonts w:ascii="Times New Roman" w:hAnsi="Times New Roman" w:cs="Times New Roman"/>
          <w:sz w:val="24"/>
        </w:rPr>
      </w:pPr>
      <w:r w:rsidRPr="009A7E92">
        <w:rPr>
          <w:rFonts w:ascii="Times New Roman" w:hAnsi="Times New Roman" w:cs="Times New Roman"/>
          <w:sz w:val="24"/>
        </w:rPr>
        <w:t>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DF2FA8" w:rsidRPr="009A7E92" w:rsidRDefault="00DF2FA8" w:rsidP="00DF2FA8">
      <w:pPr>
        <w:spacing w:after="0" w:line="240" w:lineRule="auto"/>
        <w:ind w:firstLine="851"/>
        <w:jc w:val="both"/>
        <w:rPr>
          <w:rFonts w:ascii="Times New Roman" w:hAnsi="Times New Roman" w:cs="Times New Roman"/>
          <w:sz w:val="24"/>
        </w:rPr>
      </w:pPr>
      <w:r w:rsidRPr="009A7E92">
        <w:rPr>
          <w:rFonts w:ascii="Times New Roman" w:hAnsi="Times New Roman" w:cs="Times New Roman"/>
          <w:sz w:val="24"/>
        </w:rPr>
        <w:t>8.2. Настоящий Договор прекращает св</w:t>
      </w:r>
      <w:r>
        <w:rPr>
          <w:rFonts w:ascii="Times New Roman" w:hAnsi="Times New Roman" w:cs="Times New Roman"/>
          <w:sz w:val="24"/>
        </w:rPr>
        <w:t xml:space="preserve">ое действие по истечении срока </w:t>
      </w:r>
      <w:r w:rsidRPr="009A7E92">
        <w:rPr>
          <w:rFonts w:ascii="Times New Roman" w:hAnsi="Times New Roman" w:cs="Times New Roman"/>
          <w:sz w:val="24"/>
        </w:rPr>
        <w:t>установленного п. 2.1. настоящего договора.</w:t>
      </w:r>
    </w:p>
    <w:p w:rsidR="00DF2FA8" w:rsidRPr="009A7E92" w:rsidRDefault="00DF2FA8" w:rsidP="00DF2FA8">
      <w:pPr>
        <w:pStyle w:val="35"/>
        <w:spacing w:after="0"/>
        <w:ind w:firstLine="851"/>
        <w:jc w:val="both"/>
        <w:rPr>
          <w:sz w:val="24"/>
        </w:rPr>
      </w:pPr>
      <w:r w:rsidRPr="009A7E92">
        <w:rPr>
          <w:sz w:val="24"/>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DF2FA8" w:rsidRPr="009A7E92" w:rsidRDefault="00DF2FA8" w:rsidP="00DF2FA8">
      <w:pPr>
        <w:pStyle w:val="35"/>
        <w:rPr>
          <w:rStyle w:val="af"/>
          <w:rFonts w:eastAsiaTheme="majorEastAsia"/>
        </w:rPr>
      </w:pPr>
    </w:p>
    <w:p w:rsidR="00DF2FA8" w:rsidRPr="009A7E92" w:rsidRDefault="00DF2FA8" w:rsidP="00DF2FA8">
      <w:pPr>
        <w:pStyle w:val="35"/>
        <w:jc w:val="center"/>
        <w:rPr>
          <w:b/>
        </w:rPr>
      </w:pPr>
      <w:r w:rsidRPr="009A7E92">
        <w:rPr>
          <w:b/>
          <w:sz w:val="24"/>
        </w:rPr>
        <w:t>9. ОСОБЫЕ УСЛОВИЯ ДОГОВОРА.</w:t>
      </w:r>
    </w:p>
    <w:p w:rsidR="00DF2FA8" w:rsidRPr="009A7E92" w:rsidRDefault="00DF2FA8" w:rsidP="00DF2FA8">
      <w:pPr>
        <w:pStyle w:val="ConsNonformat"/>
        <w:ind w:firstLine="851"/>
        <w:jc w:val="both"/>
        <w:rPr>
          <w:rFonts w:ascii="Times New Roman" w:hAnsi="Times New Roman"/>
          <w:sz w:val="24"/>
        </w:rPr>
      </w:pPr>
      <w:r w:rsidRPr="009A7E92">
        <w:rPr>
          <w:rFonts w:ascii="Times New Roman" w:hAnsi="Times New Roman"/>
          <w:sz w:val="24"/>
        </w:rPr>
        <w:t>9.1.  Срок действия договора субаренды не может превышать срок действия Договора.</w:t>
      </w:r>
    </w:p>
    <w:p w:rsidR="00DF2FA8" w:rsidRPr="009A7E92" w:rsidRDefault="00DF2FA8" w:rsidP="00DF2FA8">
      <w:pPr>
        <w:spacing w:line="240" w:lineRule="auto"/>
        <w:ind w:firstLine="851"/>
        <w:jc w:val="both"/>
        <w:rPr>
          <w:rFonts w:ascii="Times New Roman" w:hAnsi="Times New Roman" w:cs="Times New Roman"/>
          <w:sz w:val="24"/>
        </w:rPr>
      </w:pPr>
      <w:r w:rsidRPr="009A7E92">
        <w:rPr>
          <w:rFonts w:ascii="Times New Roman" w:hAnsi="Times New Roman" w:cs="Times New Roman"/>
          <w:sz w:val="24"/>
        </w:rPr>
        <w:t>9.2. При досрочном расторжении Договора договор субаренды земельного участка прекращает свое действие.</w:t>
      </w:r>
    </w:p>
    <w:p w:rsidR="00DF2FA8" w:rsidRPr="009A7E92" w:rsidRDefault="00DF2FA8" w:rsidP="00DF2FA8">
      <w:pPr>
        <w:spacing w:line="240" w:lineRule="auto"/>
        <w:ind w:firstLine="708"/>
        <w:jc w:val="both"/>
        <w:rPr>
          <w:rFonts w:ascii="Times New Roman" w:hAnsi="Times New Roman" w:cs="Times New Roman"/>
          <w:sz w:val="24"/>
          <w:szCs w:val="24"/>
        </w:rPr>
      </w:pPr>
      <w:r w:rsidRPr="009A7E92">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DF2FA8" w:rsidRPr="009A7E92" w:rsidRDefault="00DF2FA8" w:rsidP="00DF2FA8">
      <w:pPr>
        <w:ind w:firstLine="851"/>
        <w:jc w:val="both"/>
        <w:rPr>
          <w:rFonts w:ascii="Times New Roman" w:hAnsi="Times New Roman" w:cs="Times New Roman"/>
          <w:sz w:val="24"/>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10. ЗАКЛЮЧИТЕЛЬНЫЕ ПОЛОЖЕНИЯ.</w:t>
      </w:r>
    </w:p>
    <w:p w:rsidR="00DF2FA8" w:rsidRPr="009A7E92" w:rsidRDefault="00DF2FA8" w:rsidP="00DF2FA8">
      <w:pPr>
        <w:pStyle w:val="35"/>
        <w:spacing w:after="0"/>
        <w:ind w:firstLine="708"/>
        <w:rPr>
          <w:sz w:val="24"/>
        </w:rPr>
      </w:pPr>
      <w:r w:rsidRPr="009A7E92">
        <w:rPr>
          <w:sz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DF2FA8" w:rsidRPr="009A7E92" w:rsidRDefault="00DF2FA8" w:rsidP="00DF2FA8">
      <w:pPr>
        <w:spacing w:after="0" w:line="240" w:lineRule="auto"/>
        <w:ind w:firstLine="851"/>
        <w:jc w:val="both"/>
        <w:rPr>
          <w:rFonts w:ascii="Times New Roman" w:hAnsi="Times New Roman" w:cs="Times New Roman"/>
          <w:sz w:val="24"/>
          <w:szCs w:val="24"/>
        </w:rPr>
      </w:pPr>
      <w:r w:rsidRPr="009A7E92">
        <w:rPr>
          <w:rFonts w:ascii="Times New Roman" w:hAnsi="Times New Roman" w:cs="Times New Roman"/>
          <w:sz w:val="24"/>
          <w:szCs w:val="24"/>
        </w:rPr>
        <w:t xml:space="preserve">10.2. Договор составлен в </w:t>
      </w:r>
      <w:r w:rsidRPr="009A7E92">
        <w:rPr>
          <w:rFonts w:ascii="Times New Roman" w:hAnsi="Times New Roman" w:cs="Times New Roman"/>
          <w:b/>
          <w:sz w:val="24"/>
          <w:szCs w:val="24"/>
        </w:rPr>
        <w:t xml:space="preserve">трех </w:t>
      </w:r>
      <w:r w:rsidRPr="009A7E92">
        <w:rPr>
          <w:rFonts w:ascii="Times New Roman" w:hAnsi="Times New Roman" w:cs="Times New Roman"/>
          <w:sz w:val="24"/>
          <w:szCs w:val="24"/>
        </w:rPr>
        <w:t xml:space="preserve">экземплярах на </w:t>
      </w:r>
      <w:r w:rsidRPr="009A7E92">
        <w:rPr>
          <w:rFonts w:ascii="Times New Roman" w:hAnsi="Times New Roman" w:cs="Times New Roman"/>
          <w:b/>
          <w:sz w:val="24"/>
          <w:szCs w:val="24"/>
        </w:rPr>
        <w:t>пяти</w:t>
      </w:r>
      <w:r w:rsidRPr="009A7E92">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DF2FA8" w:rsidRPr="009A7E92" w:rsidRDefault="00DF2FA8" w:rsidP="00DF2FA8">
      <w:pPr>
        <w:spacing w:after="0" w:line="240" w:lineRule="auto"/>
        <w:ind w:firstLine="851"/>
        <w:jc w:val="both"/>
        <w:rPr>
          <w:rFonts w:ascii="Times New Roman" w:hAnsi="Times New Roman" w:cs="Times New Roman"/>
          <w:sz w:val="24"/>
          <w:szCs w:val="24"/>
        </w:rPr>
      </w:pPr>
      <w:r w:rsidRPr="009A7E92">
        <w:rPr>
          <w:rFonts w:ascii="Times New Roman" w:hAnsi="Times New Roman" w:cs="Times New Roman"/>
          <w:sz w:val="24"/>
          <w:szCs w:val="24"/>
        </w:rPr>
        <w:t xml:space="preserve">10.3. Приложения к Договору: </w:t>
      </w:r>
    </w:p>
    <w:p w:rsidR="00DF2FA8" w:rsidRPr="009A7E92" w:rsidRDefault="00DF2FA8" w:rsidP="00DF2FA8">
      <w:pPr>
        <w:spacing w:after="0" w:line="240" w:lineRule="auto"/>
        <w:ind w:firstLine="851"/>
        <w:rPr>
          <w:rFonts w:ascii="Times New Roman" w:hAnsi="Times New Roman" w:cs="Times New Roman"/>
          <w:sz w:val="24"/>
        </w:rPr>
      </w:pPr>
      <w:r w:rsidRPr="009A7E92">
        <w:rPr>
          <w:rFonts w:ascii="Times New Roman" w:hAnsi="Times New Roman" w:cs="Times New Roman"/>
          <w:sz w:val="24"/>
        </w:rPr>
        <w:t xml:space="preserve">  - Расчет арендной платы.</w:t>
      </w:r>
    </w:p>
    <w:p w:rsidR="00DF2FA8" w:rsidRPr="009A7E92" w:rsidRDefault="00DF2FA8" w:rsidP="00DF2FA8">
      <w:pPr>
        <w:ind w:firstLine="851"/>
        <w:rPr>
          <w:rFonts w:ascii="Times New Roman" w:hAnsi="Times New Roman" w:cs="Times New Roman"/>
          <w:sz w:val="24"/>
        </w:rPr>
      </w:pPr>
    </w:p>
    <w:p w:rsidR="00DF2FA8" w:rsidRPr="009A7E92" w:rsidRDefault="00DF2FA8" w:rsidP="00DF2FA8">
      <w:pPr>
        <w:jc w:val="center"/>
        <w:rPr>
          <w:rFonts w:ascii="Times New Roman" w:hAnsi="Times New Roman" w:cs="Times New Roman"/>
          <w:b/>
          <w:sz w:val="24"/>
        </w:rPr>
      </w:pPr>
      <w:r w:rsidRPr="009A7E92">
        <w:rPr>
          <w:rFonts w:ascii="Times New Roman" w:hAnsi="Times New Roman" w:cs="Times New Roman"/>
          <w:b/>
          <w:sz w:val="24"/>
        </w:rPr>
        <w:t>11.РЕКВИЗИТЫ И ПОДПИСИ СТОРОН.</w:t>
      </w:r>
    </w:p>
    <w:p w:rsidR="00DF2FA8" w:rsidRPr="009A7E92" w:rsidRDefault="00DF2FA8" w:rsidP="00DF2FA8">
      <w:pPr>
        <w:rPr>
          <w:rFonts w:ascii="Times New Roman" w:hAnsi="Times New Roman" w:cs="Times New Roman"/>
          <w:b/>
          <w:sz w:val="24"/>
        </w:rPr>
      </w:pPr>
      <w:r w:rsidRPr="009A7E92">
        <w:rPr>
          <w:rFonts w:ascii="Times New Roman" w:hAnsi="Times New Roman" w:cs="Times New Roman"/>
          <w:b/>
          <w:sz w:val="24"/>
        </w:rPr>
        <w:t>АРЕНДОДАТЕЛЬ:</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Орган местного самоуправления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w:t>
      </w:r>
      <w:r w:rsidRPr="009A7E92">
        <w:rPr>
          <w:rFonts w:ascii="Times New Roman" w:hAnsi="Times New Roman" w:cs="Times New Roman"/>
          <w:sz w:val="24"/>
        </w:rPr>
        <w:t>ФИО</w:t>
      </w:r>
    </w:p>
    <w:p w:rsidR="00DF2FA8" w:rsidRPr="009A7E92" w:rsidRDefault="00DF2FA8" w:rsidP="00DF2FA8">
      <w:pPr>
        <w:spacing w:after="0" w:line="240" w:lineRule="auto"/>
        <w:ind w:left="6372" w:firstLine="708"/>
        <w:rPr>
          <w:rFonts w:ascii="Times New Roman" w:hAnsi="Times New Roman" w:cs="Times New Roman"/>
          <w:sz w:val="24"/>
          <w:vertAlign w:val="superscript"/>
        </w:rPr>
      </w:pPr>
      <w:r w:rsidRPr="009A7E92">
        <w:rPr>
          <w:rFonts w:ascii="Times New Roman" w:hAnsi="Times New Roman" w:cs="Times New Roman"/>
          <w:sz w:val="24"/>
          <w:vertAlign w:val="superscript"/>
        </w:rPr>
        <w:t>(подпись)</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 xml:space="preserve">Место нахождения:                                                                                                                                                                                                                        </w:t>
      </w:r>
    </w:p>
    <w:p w:rsidR="00DF2FA8" w:rsidRDefault="00DF2FA8" w:rsidP="00DF2FA8">
      <w:pPr>
        <w:spacing w:after="0" w:line="240" w:lineRule="auto"/>
        <w:rPr>
          <w:rFonts w:ascii="Times New Roman" w:hAnsi="Times New Roman" w:cs="Times New Roman"/>
          <w:sz w:val="24"/>
        </w:rPr>
      </w:pP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М.П.</w:t>
      </w:r>
    </w:p>
    <w:p w:rsidR="00DF2FA8" w:rsidRPr="009A7E92" w:rsidRDefault="00DF2FA8" w:rsidP="00DF2FA8">
      <w:pPr>
        <w:rPr>
          <w:rFonts w:ascii="Times New Roman" w:hAnsi="Times New Roman" w:cs="Times New Roman"/>
          <w:sz w:val="24"/>
        </w:rPr>
      </w:pPr>
    </w:p>
    <w:p w:rsidR="00DF2FA8" w:rsidRPr="009A7E92" w:rsidRDefault="00DF2FA8" w:rsidP="00DF2FA8">
      <w:pPr>
        <w:rPr>
          <w:rFonts w:ascii="Times New Roman" w:hAnsi="Times New Roman" w:cs="Times New Roman"/>
          <w:b/>
          <w:sz w:val="24"/>
        </w:rPr>
      </w:pPr>
      <w:r w:rsidRPr="009A7E92">
        <w:rPr>
          <w:rFonts w:ascii="Times New Roman" w:hAnsi="Times New Roman" w:cs="Times New Roman"/>
          <w:b/>
          <w:sz w:val="24"/>
        </w:rPr>
        <w:t>АРЕНДАТОР:</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ФИО</w:t>
      </w:r>
      <w:r w:rsidRPr="009A7E92">
        <w:rPr>
          <w:rFonts w:ascii="Times New Roman" w:hAnsi="Times New Roman" w:cs="Times New Roman"/>
          <w:sz w:val="24"/>
        </w:rPr>
        <w:tab/>
      </w:r>
      <w:r w:rsidRPr="009A7E92">
        <w:rPr>
          <w:rFonts w:ascii="Times New Roman" w:hAnsi="Times New Roman" w:cs="Times New Roman"/>
          <w:sz w:val="24"/>
        </w:rPr>
        <w:tab/>
      </w:r>
      <w:r w:rsidRPr="009A7E92">
        <w:rPr>
          <w:rFonts w:ascii="Times New Roman" w:hAnsi="Times New Roman" w:cs="Times New Roman"/>
          <w:sz w:val="24"/>
        </w:rPr>
        <w:tab/>
      </w:r>
      <w:r w:rsidRPr="009A7E92">
        <w:rPr>
          <w:rFonts w:ascii="Times New Roman" w:hAnsi="Times New Roman" w:cs="Times New Roman"/>
          <w:sz w:val="24"/>
        </w:rPr>
        <w:tab/>
      </w:r>
      <w:r>
        <w:rPr>
          <w:rFonts w:ascii="Times New Roman" w:hAnsi="Times New Roman" w:cs="Times New Roman"/>
          <w:sz w:val="24"/>
        </w:rPr>
        <w:tab/>
      </w:r>
      <w:r w:rsidRPr="009A7E92">
        <w:rPr>
          <w:rFonts w:ascii="Times New Roman" w:hAnsi="Times New Roman" w:cs="Times New Roman"/>
          <w:sz w:val="24"/>
        </w:rPr>
        <w:t>_____________ФИО</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 xml:space="preserve">дата рождения                                            </w:t>
      </w:r>
      <w:r w:rsidRPr="009A7E92">
        <w:rPr>
          <w:rFonts w:ascii="Times New Roman" w:hAnsi="Times New Roman" w:cs="Times New Roman"/>
          <w:sz w:val="24"/>
        </w:rPr>
        <w:tab/>
      </w:r>
      <w:r w:rsidRPr="009A7E92">
        <w:rPr>
          <w:rFonts w:ascii="Times New Roman" w:hAnsi="Times New Roman" w:cs="Times New Roman"/>
          <w:sz w:val="24"/>
          <w:vertAlign w:val="superscript"/>
        </w:rPr>
        <w:tab/>
      </w:r>
      <w:r w:rsidRPr="009A7E92">
        <w:rPr>
          <w:rFonts w:ascii="Times New Roman" w:hAnsi="Times New Roman" w:cs="Times New Roman"/>
          <w:sz w:val="24"/>
          <w:vertAlign w:val="superscript"/>
        </w:rPr>
        <w:tab/>
      </w:r>
      <w:r w:rsidRPr="009A7E92">
        <w:rPr>
          <w:rFonts w:ascii="Times New Roman" w:hAnsi="Times New Roman" w:cs="Times New Roman"/>
          <w:sz w:val="24"/>
          <w:vertAlign w:val="superscript"/>
        </w:rPr>
        <w:tab/>
        <w:t>(подпись)</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паспортные данные</w:t>
      </w:r>
    </w:p>
    <w:p w:rsidR="00DF2FA8" w:rsidRPr="009A7E92" w:rsidRDefault="00DF2FA8" w:rsidP="00DF2FA8">
      <w:pPr>
        <w:spacing w:after="0" w:line="240" w:lineRule="auto"/>
        <w:rPr>
          <w:rFonts w:ascii="Times New Roman" w:hAnsi="Times New Roman" w:cs="Times New Roman"/>
          <w:sz w:val="24"/>
        </w:rPr>
      </w:pPr>
      <w:r w:rsidRPr="009A7E92">
        <w:rPr>
          <w:rFonts w:ascii="Times New Roman" w:hAnsi="Times New Roman" w:cs="Times New Roman"/>
          <w:sz w:val="24"/>
        </w:rPr>
        <w:t xml:space="preserve">Место жительства: </w:t>
      </w:r>
    </w:p>
    <w:p w:rsidR="00DF2FA8" w:rsidRDefault="00DF2FA8" w:rsidP="00520440">
      <w:pPr>
        <w:spacing w:after="0" w:line="240" w:lineRule="auto"/>
        <w:ind w:left="3969"/>
        <w:jc w:val="both"/>
        <w:rPr>
          <w:rFonts w:ascii="Times New Roman" w:hAnsi="Times New Roman" w:cs="Times New Roman"/>
          <w:sz w:val="24"/>
          <w:szCs w:val="24"/>
        </w:rPr>
      </w:pPr>
    </w:p>
    <w:p w:rsidR="00DF2FA8" w:rsidRDefault="00DF2FA8" w:rsidP="00DF2FA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7</w:t>
      </w:r>
      <w:r w:rsidRPr="0052044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Default="00DF2FA8" w:rsidP="00DF2FA8">
      <w:pPr>
        <w:spacing w:after="0" w:line="240" w:lineRule="auto"/>
        <w:ind w:left="4253"/>
        <w:jc w:val="both"/>
        <w:rPr>
          <w:rFonts w:ascii="Times New Roman" w:hAnsi="Times New Roman" w:cs="Times New Roman"/>
          <w:sz w:val="20"/>
          <w:szCs w:val="20"/>
        </w:rPr>
      </w:pPr>
    </w:p>
    <w:p w:rsidR="00DF2FA8" w:rsidRPr="009A7E92" w:rsidRDefault="00DF2FA8" w:rsidP="00DF2FA8">
      <w:pPr>
        <w:pStyle w:val="ConsNormal"/>
        <w:ind w:firstLine="0"/>
        <w:jc w:val="center"/>
        <w:rPr>
          <w:rFonts w:ascii="Times New Roman" w:hAnsi="Times New Roman" w:cs="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 xml:space="preserve">ДОГОВОР № </w:t>
      </w: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безвозмездного пользования земельным участком,</w:t>
      </w: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находящимся в собственности Липецкой области</w:t>
      </w:r>
    </w:p>
    <w:p w:rsidR="00DF2FA8" w:rsidRPr="009A7E92" w:rsidRDefault="00DF2FA8" w:rsidP="00DF2FA8">
      <w:pPr>
        <w:pStyle w:val="ConsNonformat"/>
        <w:jc w:val="center"/>
        <w:rPr>
          <w:rFonts w:ascii="Times New Roman" w:hAnsi="Times New Roman"/>
          <w:sz w:val="24"/>
          <w:szCs w:val="24"/>
        </w:rPr>
      </w:pPr>
    </w:p>
    <w:p w:rsidR="00DF2FA8" w:rsidRPr="009A7E92" w:rsidRDefault="00DF2FA8" w:rsidP="00DF2FA8">
      <w:pPr>
        <w:pStyle w:val="ConsNonformat"/>
        <w:rPr>
          <w:rFonts w:ascii="Times New Roman" w:hAnsi="Times New Roman"/>
          <w:b/>
          <w:sz w:val="24"/>
          <w:szCs w:val="24"/>
        </w:rPr>
      </w:pPr>
      <w:r>
        <w:rPr>
          <w:rFonts w:ascii="Times New Roman" w:hAnsi="Times New Roman"/>
          <w:b/>
          <w:sz w:val="24"/>
          <w:szCs w:val="24"/>
        </w:rPr>
        <w:t>Место заключения договора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Дата</w:t>
      </w:r>
    </w:p>
    <w:p w:rsidR="00DF2FA8" w:rsidRPr="009A7E92" w:rsidRDefault="00DF2FA8" w:rsidP="00DF2FA8">
      <w:pPr>
        <w:pStyle w:val="ConsNonformat"/>
        <w:ind w:firstLine="709"/>
        <w:jc w:val="center"/>
        <w:rPr>
          <w:rFonts w:ascii="Times New Roman" w:hAnsi="Times New Roman"/>
          <w:b/>
          <w:sz w:val="24"/>
          <w:szCs w:val="24"/>
        </w:rPr>
      </w:pPr>
    </w:p>
    <w:p w:rsidR="00DF2FA8" w:rsidRPr="009A7E92" w:rsidRDefault="00DF2FA8" w:rsidP="00DF2FA8">
      <w:pPr>
        <w:pStyle w:val="ConsNonformat"/>
        <w:ind w:firstLine="709"/>
        <w:jc w:val="center"/>
        <w:rPr>
          <w:rFonts w:ascii="Times New Roman" w:hAnsi="Times New Roman"/>
          <w:sz w:val="24"/>
          <w:szCs w:val="24"/>
        </w:rPr>
      </w:pPr>
    </w:p>
    <w:p w:rsidR="00DF2FA8" w:rsidRPr="00522FE2" w:rsidRDefault="00DF2FA8" w:rsidP="00DF2FA8">
      <w:pPr>
        <w:pStyle w:val="ConsNonformat"/>
        <w:ind w:firstLine="709"/>
        <w:jc w:val="both"/>
        <w:rPr>
          <w:rFonts w:ascii="Times New Roman" w:hAnsi="Times New Roman"/>
          <w:bCs/>
          <w:sz w:val="24"/>
        </w:rPr>
      </w:pPr>
      <w:r w:rsidRPr="003A3C28">
        <w:rPr>
          <w:rFonts w:ascii="Times New Roman" w:hAnsi="Times New Roman"/>
          <w:sz w:val="24"/>
          <w:szCs w:val="24"/>
        </w:rPr>
        <w:t xml:space="preserve">На основании п.п.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______ № ______________, </w:t>
      </w:r>
      <w:r>
        <w:rPr>
          <w:rFonts w:ascii="Times New Roman" w:hAnsi="Times New Roman"/>
          <w:sz w:val="24"/>
          <w:szCs w:val="24"/>
        </w:rPr>
        <w:t xml:space="preserve">наименование </w:t>
      </w:r>
      <w:r w:rsidRPr="003A3C28">
        <w:rPr>
          <w:rFonts w:ascii="Times New Roman" w:hAnsi="Times New Roman"/>
          <w:sz w:val="24"/>
        </w:rPr>
        <w:t>орган</w:t>
      </w:r>
      <w:r>
        <w:rPr>
          <w:rFonts w:ascii="Times New Roman" w:hAnsi="Times New Roman"/>
          <w:sz w:val="24"/>
        </w:rPr>
        <w:t>а</w:t>
      </w:r>
      <w:r w:rsidRPr="003A3C28">
        <w:rPr>
          <w:rFonts w:ascii="Times New Roman" w:hAnsi="Times New Roman"/>
          <w:sz w:val="24"/>
        </w:rPr>
        <w:t xml:space="preserve"> местного самоуправления, </w:t>
      </w:r>
      <w:r w:rsidRPr="00522FE2">
        <w:rPr>
          <w:rFonts w:ascii="Times New Roman" w:hAnsi="Times New Roman"/>
          <w:b/>
          <w:sz w:val="24"/>
        </w:rPr>
        <w:t>в лице</w:t>
      </w:r>
      <w:r>
        <w:rPr>
          <w:rFonts w:ascii="Times New Roman" w:hAnsi="Times New Roman"/>
          <w:sz w:val="24"/>
        </w:rPr>
        <w:t xml:space="preserve"> должность, ФИО</w:t>
      </w:r>
      <w:r w:rsidRPr="003A3C28">
        <w:rPr>
          <w:rFonts w:ascii="Times New Roman" w:hAnsi="Times New Roman"/>
          <w:bCs/>
          <w:sz w:val="24"/>
        </w:rPr>
        <w:t xml:space="preserve"> ______________________________________</w:t>
      </w:r>
      <w:r>
        <w:rPr>
          <w:rFonts w:ascii="Times New Roman" w:hAnsi="Times New Roman"/>
          <w:bCs/>
          <w:sz w:val="24"/>
        </w:rPr>
        <w:t xml:space="preserve">,действующего </w:t>
      </w:r>
      <w:r w:rsidRPr="003A3C28">
        <w:rPr>
          <w:rFonts w:ascii="Times New Roman" w:hAnsi="Times New Roman"/>
          <w:bCs/>
          <w:sz w:val="24"/>
        </w:rPr>
        <w:t xml:space="preserve">на основании </w:t>
      </w:r>
      <w:r w:rsidRPr="009A7E92">
        <w:rPr>
          <w:rFonts w:ascii="Times New Roman" w:hAnsi="Times New Roman"/>
          <w:bCs/>
          <w:sz w:val="24"/>
        </w:rPr>
        <w:t>Устава,</w:t>
      </w:r>
      <w:r w:rsidRPr="009A7E92">
        <w:rPr>
          <w:rFonts w:ascii="Times New Roman" w:hAnsi="Times New Roman"/>
          <w:sz w:val="24"/>
          <w:szCs w:val="24"/>
        </w:rPr>
        <w:t xml:space="preserve"> именуемое вдальнейшем</w:t>
      </w:r>
      <w:r w:rsidRPr="009A7E92">
        <w:rPr>
          <w:rFonts w:ascii="Times New Roman" w:hAnsi="Times New Roman"/>
          <w:b/>
          <w:sz w:val="24"/>
          <w:szCs w:val="24"/>
        </w:rPr>
        <w:t>«</w:t>
      </w:r>
      <w:r w:rsidRPr="00D6084F">
        <w:rPr>
          <w:rFonts w:ascii="Times New Roman" w:hAnsi="Times New Roman"/>
          <w:sz w:val="24"/>
          <w:szCs w:val="24"/>
        </w:rPr>
        <w:t>Ссудодатель»,</w:t>
      </w:r>
      <w:r w:rsidRPr="009A7E92">
        <w:rPr>
          <w:rFonts w:ascii="Times New Roman" w:hAnsi="Times New Roman"/>
          <w:sz w:val="24"/>
          <w:szCs w:val="24"/>
        </w:rPr>
        <w:t xml:space="preserve"> с одной стороны и</w:t>
      </w:r>
      <w:r w:rsidRPr="009A7E92">
        <w:rPr>
          <w:rFonts w:ascii="Times New Roman" w:hAnsi="Times New Roman"/>
          <w:b/>
          <w:sz w:val="24"/>
          <w:szCs w:val="24"/>
        </w:rPr>
        <w:t>________________________________</w:t>
      </w:r>
      <w:r>
        <w:rPr>
          <w:rFonts w:ascii="Times New Roman" w:hAnsi="Times New Roman"/>
          <w:b/>
          <w:sz w:val="24"/>
          <w:szCs w:val="24"/>
        </w:rPr>
        <w:t>_________________________________________________</w:t>
      </w:r>
      <w:r>
        <w:rPr>
          <w:rFonts w:ascii="Times New Roman" w:hAnsi="Times New Roman"/>
          <w:sz w:val="24"/>
          <w:szCs w:val="24"/>
        </w:rPr>
        <w:t xml:space="preserve">, в лице               </w:t>
      </w:r>
    </w:p>
    <w:p w:rsidR="00DF2FA8" w:rsidRPr="00522FE2" w:rsidRDefault="00DF2FA8" w:rsidP="00DF2FA8">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 xml:space="preserve">                                                                                                                              (ФИО заявителя)</w:t>
      </w:r>
    </w:p>
    <w:p w:rsidR="00DF2FA8" w:rsidRPr="009A7E92" w:rsidRDefault="00DF2FA8" w:rsidP="00DF2FA8">
      <w:pPr>
        <w:pStyle w:val="ConsNonformat"/>
        <w:jc w:val="both"/>
        <w:rPr>
          <w:rFonts w:ascii="Times New Roman" w:hAnsi="Times New Roman"/>
          <w:sz w:val="24"/>
          <w:szCs w:val="24"/>
        </w:rPr>
      </w:pPr>
      <w:r w:rsidRPr="009A7E92">
        <w:rPr>
          <w:rFonts w:ascii="Times New Roman" w:hAnsi="Times New Roman"/>
          <w:sz w:val="24"/>
          <w:szCs w:val="24"/>
        </w:rPr>
        <w:t>_______________________</w:t>
      </w:r>
      <w:r>
        <w:rPr>
          <w:rFonts w:ascii="Times New Roman" w:hAnsi="Times New Roman"/>
          <w:sz w:val="24"/>
          <w:szCs w:val="24"/>
        </w:rPr>
        <w:t>_________</w:t>
      </w:r>
      <w:r w:rsidRPr="009A7E92">
        <w:rPr>
          <w:rFonts w:ascii="Times New Roman" w:hAnsi="Times New Roman"/>
          <w:b/>
          <w:sz w:val="24"/>
          <w:szCs w:val="24"/>
        </w:rPr>
        <w:t>,</w:t>
      </w:r>
      <w:r w:rsidRPr="009A7E92">
        <w:rPr>
          <w:rFonts w:ascii="Times New Roman" w:hAnsi="Times New Roman"/>
          <w:sz w:val="24"/>
          <w:szCs w:val="24"/>
        </w:rPr>
        <w:t>действующего на основании доверенности _________ от ______,</w:t>
      </w:r>
    </w:p>
    <w:p w:rsidR="00DF2FA8" w:rsidRPr="009A7E92" w:rsidRDefault="00DF2FA8" w:rsidP="00DF2FA8">
      <w:pPr>
        <w:pStyle w:val="ConsNonformat"/>
        <w:jc w:val="both"/>
        <w:rPr>
          <w:rFonts w:ascii="Times New Roman" w:hAnsi="Times New Roman"/>
          <w:sz w:val="24"/>
          <w:szCs w:val="24"/>
          <w:vertAlign w:val="superscript"/>
        </w:rPr>
      </w:pPr>
      <w:r w:rsidRPr="009A7E92">
        <w:rPr>
          <w:rFonts w:ascii="Times New Roman" w:hAnsi="Times New Roman"/>
          <w:sz w:val="24"/>
          <w:szCs w:val="24"/>
          <w:vertAlign w:val="superscript"/>
        </w:rPr>
        <w:t>(наименование организации)</w:t>
      </w:r>
      <w:r w:rsidRPr="009A7E92">
        <w:rPr>
          <w:rFonts w:ascii="Times New Roman" w:hAnsi="Times New Roman"/>
          <w:sz w:val="24"/>
          <w:szCs w:val="24"/>
          <w:vertAlign w:val="superscript"/>
        </w:rPr>
        <w:tab/>
      </w:r>
      <w:r w:rsidRPr="009A7E92">
        <w:rPr>
          <w:rFonts w:ascii="Times New Roman" w:hAnsi="Times New Roman"/>
          <w:sz w:val="24"/>
          <w:szCs w:val="24"/>
          <w:vertAlign w:val="superscript"/>
        </w:rPr>
        <w:tab/>
      </w:r>
      <w:r w:rsidRPr="009A7E92">
        <w:rPr>
          <w:rFonts w:ascii="Times New Roman" w:hAnsi="Times New Roman"/>
          <w:sz w:val="24"/>
          <w:szCs w:val="24"/>
          <w:vertAlign w:val="superscript"/>
        </w:rPr>
        <w:tab/>
      </w:r>
    </w:p>
    <w:p w:rsidR="00DF2FA8" w:rsidRPr="009A7E92" w:rsidRDefault="00DF2FA8" w:rsidP="00DF2FA8">
      <w:pPr>
        <w:pStyle w:val="ConsNonformat"/>
        <w:jc w:val="both"/>
        <w:rPr>
          <w:rFonts w:ascii="Times New Roman" w:hAnsi="Times New Roman"/>
          <w:sz w:val="24"/>
          <w:szCs w:val="24"/>
        </w:rPr>
      </w:pPr>
      <w:r w:rsidRPr="009A7E92">
        <w:rPr>
          <w:rFonts w:ascii="Times New Roman" w:hAnsi="Times New Roman"/>
          <w:sz w:val="24"/>
          <w:szCs w:val="24"/>
        </w:rPr>
        <w:t xml:space="preserve">именуемое в дальнейшем </w:t>
      </w:r>
      <w:r w:rsidRPr="00D6084F">
        <w:rPr>
          <w:rFonts w:ascii="Times New Roman" w:hAnsi="Times New Roman"/>
          <w:sz w:val="24"/>
          <w:szCs w:val="24"/>
        </w:rPr>
        <w:t>«Ссудополучатель»,</w:t>
      </w:r>
      <w:r w:rsidRPr="009A7E92">
        <w:rPr>
          <w:rFonts w:ascii="Times New Roman" w:hAnsi="Times New Roman"/>
          <w:sz w:val="24"/>
          <w:szCs w:val="24"/>
        </w:rPr>
        <w:t xml:space="preserve"> с другой стороны, именуемые в дальнейшем Стороны, заключили настоящий договор (далее - Договор) о нижеследующем:</w:t>
      </w:r>
    </w:p>
    <w:p w:rsidR="00DF2FA8" w:rsidRPr="009A7E92" w:rsidRDefault="00DF2FA8" w:rsidP="00DF2FA8">
      <w:pPr>
        <w:pStyle w:val="ConsNonformat"/>
        <w:ind w:firstLine="709"/>
        <w:jc w:val="center"/>
        <w:rPr>
          <w:rFonts w:ascii="Times New Roman" w:hAnsi="Times New Roman"/>
          <w:b/>
          <w:sz w:val="24"/>
          <w:szCs w:val="24"/>
        </w:rPr>
      </w:pPr>
    </w:p>
    <w:p w:rsidR="00DF2FA8" w:rsidRPr="009A7E92" w:rsidRDefault="00DF2FA8" w:rsidP="00DF2FA8">
      <w:pPr>
        <w:pStyle w:val="ConsNonformat"/>
        <w:jc w:val="center"/>
        <w:rPr>
          <w:rFonts w:ascii="Times New Roman" w:hAnsi="Times New Roman"/>
          <w:b/>
          <w:sz w:val="24"/>
          <w:szCs w:val="24"/>
        </w:rPr>
      </w:pPr>
      <w:r w:rsidRPr="009A7E92">
        <w:rPr>
          <w:rFonts w:ascii="Times New Roman" w:hAnsi="Times New Roman"/>
          <w:b/>
          <w:sz w:val="24"/>
          <w:szCs w:val="24"/>
        </w:rPr>
        <w:t>1. Предмет Договора.</w:t>
      </w:r>
    </w:p>
    <w:p w:rsidR="00DF2FA8" w:rsidRPr="009A7E92" w:rsidRDefault="00DF2FA8" w:rsidP="00DF2FA8">
      <w:pPr>
        <w:pStyle w:val="ConsNonformat"/>
        <w:ind w:firstLine="709"/>
        <w:jc w:val="center"/>
        <w:rPr>
          <w:rFonts w:ascii="Times New Roman" w:hAnsi="Times New Roman"/>
          <w:b/>
          <w:sz w:val="24"/>
          <w:szCs w:val="24"/>
        </w:rPr>
      </w:pPr>
    </w:p>
    <w:p w:rsidR="00DF2FA8" w:rsidRPr="00D6084F" w:rsidRDefault="00DF2FA8" w:rsidP="00DF2FA8">
      <w:pPr>
        <w:pStyle w:val="ConsNonformat"/>
        <w:ind w:firstLine="709"/>
        <w:jc w:val="both"/>
        <w:rPr>
          <w:rFonts w:ascii="Times New Roman" w:hAnsi="Times New Roman"/>
          <w:sz w:val="24"/>
          <w:szCs w:val="24"/>
        </w:rPr>
      </w:pPr>
      <w:r w:rsidRPr="009A7E92">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sidRPr="00D6084F">
        <w:rPr>
          <w:rFonts w:ascii="Times New Roman" w:hAnsi="Times New Roman"/>
          <w:sz w:val="24"/>
          <w:szCs w:val="24"/>
        </w:rPr>
        <w:t>земельный участок, относящийся ___________________________________________________, с кадастровым номером _____________</w:t>
      </w:r>
      <w:r>
        <w:rPr>
          <w:rFonts w:ascii="Times New Roman" w:hAnsi="Times New Roman"/>
          <w:sz w:val="24"/>
          <w:szCs w:val="24"/>
        </w:rPr>
        <w:t>__</w:t>
      </w:r>
      <w:r w:rsidRPr="00D6084F">
        <w:rPr>
          <w:rFonts w:ascii="Times New Roman" w:hAnsi="Times New Roman"/>
          <w:sz w:val="24"/>
          <w:szCs w:val="24"/>
        </w:rPr>
        <w:t xml:space="preserve">, </w:t>
      </w:r>
    </w:p>
    <w:p w:rsidR="00DF2FA8" w:rsidRPr="00D6084F" w:rsidRDefault="00DF2FA8" w:rsidP="00DF2FA8">
      <w:pPr>
        <w:pStyle w:val="ConsNonformat"/>
        <w:ind w:firstLine="709"/>
        <w:jc w:val="both"/>
        <w:rPr>
          <w:rFonts w:ascii="Times New Roman" w:hAnsi="Times New Roman"/>
          <w:sz w:val="24"/>
          <w:szCs w:val="24"/>
          <w:vertAlign w:val="superscript"/>
        </w:rPr>
      </w:pPr>
      <w:r w:rsidRPr="00D6084F">
        <w:rPr>
          <w:rFonts w:ascii="Times New Roman" w:hAnsi="Times New Roman"/>
          <w:sz w:val="24"/>
          <w:szCs w:val="24"/>
        </w:rPr>
        <w:tab/>
      </w:r>
      <w:r w:rsidRPr="00D6084F">
        <w:rPr>
          <w:rFonts w:ascii="Times New Roman" w:hAnsi="Times New Roman"/>
          <w:sz w:val="24"/>
          <w:szCs w:val="24"/>
        </w:rPr>
        <w:tab/>
      </w:r>
      <w:r w:rsidRPr="00D6084F">
        <w:rPr>
          <w:rFonts w:ascii="Times New Roman" w:hAnsi="Times New Roman"/>
          <w:sz w:val="24"/>
          <w:szCs w:val="24"/>
          <w:vertAlign w:val="superscript"/>
        </w:rPr>
        <w:t>(категория участка)</w:t>
      </w:r>
    </w:p>
    <w:p w:rsidR="00DF2FA8" w:rsidRPr="009A7E92" w:rsidRDefault="00DF2FA8" w:rsidP="00DF2FA8">
      <w:pPr>
        <w:pStyle w:val="ConsNonformat"/>
        <w:jc w:val="both"/>
        <w:rPr>
          <w:rFonts w:ascii="Times New Roman" w:hAnsi="Times New Roman"/>
          <w:sz w:val="24"/>
          <w:szCs w:val="24"/>
        </w:rPr>
      </w:pPr>
      <w:r w:rsidRPr="00D6084F">
        <w:rPr>
          <w:rFonts w:ascii="Times New Roman" w:hAnsi="Times New Roman"/>
          <w:sz w:val="24"/>
          <w:szCs w:val="24"/>
        </w:rPr>
        <w:t xml:space="preserve"> площадью</w:t>
      </w:r>
      <w:r w:rsidRPr="009A7E92">
        <w:rPr>
          <w:rFonts w:ascii="Times New Roman" w:hAnsi="Times New Roman"/>
          <w:b/>
          <w:sz w:val="24"/>
          <w:szCs w:val="24"/>
        </w:rPr>
        <w:t xml:space="preserve"> ___________, </w:t>
      </w:r>
      <w:r w:rsidRPr="009A7E92">
        <w:rPr>
          <w:rFonts w:ascii="Times New Roman" w:hAnsi="Times New Roman"/>
          <w:sz w:val="24"/>
          <w:szCs w:val="24"/>
        </w:rPr>
        <w:t>местоположение:</w:t>
      </w:r>
      <w:r w:rsidRPr="009A7E92">
        <w:rPr>
          <w:rFonts w:ascii="Times New Roman" w:hAnsi="Times New Roman"/>
          <w:b/>
          <w:sz w:val="24"/>
          <w:szCs w:val="24"/>
        </w:rPr>
        <w:t>_______________________</w:t>
      </w:r>
      <w:r>
        <w:rPr>
          <w:rFonts w:ascii="Times New Roman" w:hAnsi="Times New Roman"/>
          <w:b/>
          <w:sz w:val="24"/>
          <w:szCs w:val="24"/>
        </w:rPr>
        <w:t>_____</w:t>
      </w:r>
      <w:r w:rsidRPr="009A7E92">
        <w:rPr>
          <w:rFonts w:ascii="Times New Roman" w:hAnsi="Times New Roman"/>
          <w:b/>
          <w:sz w:val="24"/>
          <w:szCs w:val="24"/>
        </w:rPr>
        <w:t xml:space="preserve">, </w:t>
      </w:r>
      <w:r w:rsidRPr="009A7E92">
        <w:rPr>
          <w:rFonts w:ascii="Times New Roman" w:hAnsi="Times New Roman"/>
          <w:sz w:val="24"/>
          <w:szCs w:val="24"/>
        </w:rPr>
        <w:t>именуемый в дальнейшем Участок, ________________________________________</w:t>
      </w:r>
      <w:r>
        <w:rPr>
          <w:rFonts w:ascii="Times New Roman" w:hAnsi="Times New Roman"/>
          <w:sz w:val="24"/>
          <w:szCs w:val="24"/>
        </w:rPr>
        <w:t>_____________________________</w:t>
      </w:r>
      <w:r w:rsidRPr="009A7E92">
        <w:rPr>
          <w:rFonts w:ascii="Times New Roman" w:hAnsi="Times New Roman"/>
          <w:sz w:val="24"/>
          <w:szCs w:val="24"/>
        </w:rPr>
        <w:t xml:space="preserve">. </w:t>
      </w:r>
    </w:p>
    <w:p w:rsidR="00DF2FA8" w:rsidRPr="009A7E92" w:rsidRDefault="00DF2FA8" w:rsidP="00DF2FA8">
      <w:pPr>
        <w:pStyle w:val="ConsNonformat"/>
        <w:jc w:val="both"/>
        <w:rPr>
          <w:rFonts w:ascii="Times New Roman" w:hAnsi="Times New Roman"/>
          <w:b/>
          <w:sz w:val="24"/>
          <w:szCs w:val="24"/>
          <w:vertAlign w:val="superscript"/>
        </w:rPr>
      </w:pPr>
      <w:r w:rsidRPr="009A7E92">
        <w:rPr>
          <w:rFonts w:ascii="Times New Roman" w:hAnsi="Times New Roman"/>
          <w:sz w:val="24"/>
          <w:szCs w:val="24"/>
        </w:rPr>
        <w:tab/>
      </w:r>
      <w:r w:rsidRPr="009A7E92">
        <w:rPr>
          <w:rFonts w:ascii="Times New Roman" w:hAnsi="Times New Roman"/>
          <w:sz w:val="24"/>
          <w:szCs w:val="24"/>
        </w:rPr>
        <w:tab/>
      </w:r>
      <w:r w:rsidRPr="009A7E92">
        <w:rPr>
          <w:rFonts w:ascii="Times New Roman" w:hAnsi="Times New Roman"/>
          <w:sz w:val="24"/>
          <w:szCs w:val="24"/>
        </w:rPr>
        <w:tab/>
      </w:r>
      <w:r w:rsidRPr="009A7E92">
        <w:rPr>
          <w:rFonts w:ascii="Times New Roman" w:hAnsi="Times New Roman"/>
          <w:sz w:val="24"/>
          <w:szCs w:val="24"/>
        </w:rPr>
        <w:tab/>
      </w:r>
      <w:r w:rsidRPr="009A7E92">
        <w:rPr>
          <w:rFonts w:ascii="Times New Roman" w:hAnsi="Times New Roman"/>
          <w:sz w:val="24"/>
          <w:szCs w:val="24"/>
          <w:vertAlign w:val="superscript"/>
        </w:rPr>
        <w:t>(назначение участка)</w:t>
      </w:r>
    </w:p>
    <w:p w:rsidR="00DF2FA8" w:rsidRPr="009A7E92" w:rsidRDefault="00DF2FA8" w:rsidP="00DF2FA8">
      <w:pPr>
        <w:pStyle w:val="ConsNonformat"/>
        <w:ind w:firstLine="709"/>
        <w:jc w:val="both"/>
        <w:rPr>
          <w:rFonts w:ascii="Times New Roman" w:hAnsi="Times New Roman"/>
          <w:sz w:val="24"/>
          <w:szCs w:val="24"/>
        </w:rPr>
      </w:pPr>
      <w:r w:rsidRPr="009A7E92">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DF2FA8" w:rsidRPr="009A7E92" w:rsidRDefault="00DF2FA8" w:rsidP="00DF2FA8">
      <w:pPr>
        <w:pStyle w:val="ConsNonformat"/>
        <w:ind w:firstLine="709"/>
        <w:jc w:val="both"/>
        <w:rPr>
          <w:rFonts w:ascii="Times New Roman" w:hAnsi="Times New Roman"/>
          <w:sz w:val="24"/>
          <w:szCs w:val="24"/>
        </w:rPr>
      </w:pPr>
      <w:r w:rsidRPr="009A7E92">
        <w:rPr>
          <w:rFonts w:ascii="Times New Roman" w:hAnsi="Times New Roman"/>
          <w:sz w:val="24"/>
          <w:szCs w:val="24"/>
        </w:rPr>
        <w:t xml:space="preserve">1.2. Приведенное описание целей использования Участка является окончательным. </w:t>
      </w:r>
    </w:p>
    <w:p w:rsidR="00DF2FA8" w:rsidRPr="009A7E92" w:rsidRDefault="00DF2FA8" w:rsidP="00DF2FA8">
      <w:pPr>
        <w:pStyle w:val="ConsNonformat"/>
        <w:ind w:firstLine="709"/>
        <w:jc w:val="both"/>
        <w:rPr>
          <w:rFonts w:ascii="Times New Roman" w:hAnsi="Times New Roman"/>
          <w:b/>
          <w:sz w:val="24"/>
          <w:szCs w:val="24"/>
        </w:rPr>
      </w:pPr>
      <w:r w:rsidRPr="009A7E92">
        <w:rPr>
          <w:rFonts w:ascii="Times New Roman" w:hAnsi="Times New Roman"/>
          <w:sz w:val="24"/>
          <w:szCs w:val="24"/>
        </w:rPr>
        <w:t xml:space="preserve">1.3. Участок передается в безвозмездное срочное пользование </w:t>
      </w:r>
      <w:r w:rsidRPr="00D6084F">
        <w:rPr>
          <w:rFonts w:ascii="Times New Roman" w:hAnsi="Times New Roman"/>
          <w:sz w:val="24"/>
          <w:szCs w:val="24"/>
        </w:rPr>
        <w:t>с ________до</w:t>
      </w:r>
      <w:r w:rsidRPr="009A7E92">
        <w:rPr>
          <w:rFonts w:ascii="Times New Roman" w:hAnsi="Times New Roman"/>
          <w:b/>
          <w:sz w:val="24"/>
          <w:szCs w:val="24"/>
        </w:rPr>
        <w:t xml:space="preserve"> ____________.</w:t>
      </w:r>
    </w:p>
    <w:p w:rsidR="00DF2FA8" w:rsidRPr="009A7E92" w:rsidRDefault="00DF2FA8" w:rsidP="00DF2FA8">
      <w:pPr>
        <w:ind w:firstLine="709"/>
        <w:jc w:val="both"/>
        <w:rPr>
          <w:rFonts w:ascii="Times New Roman" w:hAnsi="Times New Roman" w:cs="Times New Roman"/>
          <w:sz w:val="24"/>
          <w:szCs w:val="24"/>
        </w:rPr>
      </w:pPr>
      <w:r w:rsidRPr="009A7E92">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DF2FA8" w:rsidRPr="009A7E92" w:rsidRDefault="00DF2FA8" w:rsidP="00DF2FA8">
      <w:pPr>
        <w:ind w:firstLine="709"/>
        <w:jc w:val="both"/>
        <w:rPr>
          <w:rFonts w:ascii="Times New Roman" w:hAnsi="Times New Roman" w:cs="Times New Roman"/>
          <w:sz w:val="24"/>
          <w:szCs w:val="24"/>
        </w:rPr>
      </w:pPr>
      <w:r w:rsidRPr="009A7E92">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DF2FA8" w:rsidRPr="009A7E92" w:rsidRDefault="00DF2FA8" w:rsidP="00DF2FA8">
      <w:pPr>
        <w:pStyle w:val="ConsNonformat"/>
        <w:ind w:firstLine="709"/>
        <w:jc w:val="both"/>
        <w:rPr>
          <w:rFonts w:ascii="Times New Roman" w:hAnsi="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2. Права и обязанности Сторон.</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2.1</w:t>
      </w:r>
      <w:r w:rsidRPr="00D6084F">
        <w:rPr>
          <w:rFonts w:ascii="Times New Roman" w:hAnsi="Times New Roman" w:cs="Times New Roman"/>
          <w:sz w:val="24"/>
          <w:szCs w:val="24"/>
        </w:rPr>
        <w:t>. Ссудодатель обязуется</w:t>
      </w:r>
      <w:r w:rsidRPr="009A7E92">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DF2FA8" w:rsidRPr="00D6084F"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2.2</w:t>
      </w:r>
      <w:r w:rsidRPr="00D6084F">
        <w:rPr>
          <w:rFonts w:ascii="Times New Roman" w:hAnsi="Times New Roman" w:cs="Times New Roman"/>
          <w:sz w:val="24"/>
          <w:szCs w:val="24"/>
        </w:rPr>
        <w:t>. Ссудополучатель имеет право:</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lastRenderedPageBreak/>
        <w:t>- осуществлять другие права на использование Участка, предусмотренные законодательством Российской Федерации.</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2.3. Ссудополучатель обязан:</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не нарушать права других землепользователей;</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DF2FA8" w:rsidRPr="00D6084F" w:rsidRDefault="00DF2FA8" w:rsidP="00DF2FA8">
      <w:pPr>
        <w:pStyle w:val="ConsNormal"/>
        <w:ind w:firstLine="709"/>
        <w:jc w:val="both"/>
        <w:rPr>
          <w:rFonts w:ascii="Times New Roman" w:hAnsi="Times New Roman" w:cs="Times New Roman"/>
          <w:sz w:val="24"/>
          <w:szCs w:val="24"/>
        </w:rPr>
      </w:pPr>
      <w:r w:rsidRPr="00D6084F">
        <w:rPr>
          <w:rFonts w:ascii="Times New Roman" w:hAnsi="Times New Roman" w:cs="Times New Roman"/>
          <w:sz w:val="24"/>
          <w:szCs w:val="24"/>
        </w:rPr>
        <w:t>2.4. Ссудодатель имеет право:</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xml:space="preserve">- осуществлять контроль за использованием и охраной земель Ссудополучателем; </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требовать досрочного прекращения Договора в случаях, предусмотренных Договором;</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xml:space="preserve">2.5. </w:t>
      </w:r>
      <w:r w:rsidRPr="00D6084F">
        <w:rPr>
          <w:rFonts w:ascii="Times New Roman" w:hAnsi="Times New Roman" w:cs="Times New Roman"/>
          <w:sz w:val="24"/>
          <w:szCs w:val="24"/>
        </w:rPr>
        <w:t>Ссудодатель обязан:</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передать Ссудополучателю Участок в состоянии, соответствующем условиям Договора.</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 xml:space="preserve">3. Ответственность Сторон. </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4. Изменение и прекращение Договора.</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4.3. Ссудополучатель вправе требовать расторжения Договора:</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без согласия Ссудодателя передал Участок в пользование третьему лицу;</w:t>
      </w:r>
    </w:p>
    <w:p w:rsidR="00DF2FA8" w:rsidRPr="009A7E92" w:rsidRDefault="00DF2FA8" w:rsidP="00DF2FA8">
      <w:pPr>
        <w:pStyle w:val="ConsNormal"/>
        <w:tabs>
          <w:tab w:val="left" w:pos="600"/>
        </w:tabs>
        <w:ind w:firstLine="709"/>
        <w:jc w:val="both"/>
        <w:rPr>
          <w:rFonts w:ascii="Times New Roman" w:hAnsi="Times New Roman" w:cs="Times New Roman"/>
          <w:b/>
          <w:sz w:val="24"/>
          <w:szCs w:val="24"/>
        </w:rPr>
      </w:pPr>
      <w:r w:rsidRPr="009A7E92">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DF2FA8" w:rsidRPr="009A7E92" w:rsidRDefault="00DF2FA8" w:rsidP="00DF2FA8">
      <w:pPr>
        <w:pStyle w:val="ConsNormal"/>
        <w:tabs>
          <w:tab w:val="left" w:pos="3912"/>
        </w:tabs>
        <w:ind w:firstLine="0"/>
        <w:jc w:val="center"/>
        <w:rPr>
          <w:rFonts w:ascii="Times New Roman" w:hAnsi="Times New Roman" w:cs="Times New Roman"/>
          <w:b/>
          <w:sz w:val="24"/>
          <w:szCs w:val="24"/>
        </w:rPr>
      </w:pPr>
    </w:p>
    <w:p w:rsidR="00DF2FA8" w:rsidRPr="009A7E92" w:rsidRDefault="00DF2FA8" w:rsidP="00DF2FA8">
      <w:pPr>
        <w:pStyle w:val="ConsNormal"/>
        <w:tabs>
          <w:tab w:val="left" w:pos="3912"/>
        </w:tabs>
        <w:ind w:firstLine="0"/>
        <w:jc w:val="center"/>
        <w:rPr>
          <w:rFonts w:ascii="Times New Roman" w:hAnsi="Times New Roman" w:cs="Times New Roman"/>
          <w:b/>
          <w:sz w:val="24"/>
          <w:szCs w:val="24"/>
        </w:rPr>
      </w:pPr>
      <w:r w:rsidRPr="009A7E92">
        <w:rPr>
          <w:rFonts w:ascii="Times New Roman" w:hAnsi="Times New Roman" w:cs="Times New Roman"/>
          <w:b/>
          <w:sz w:val="24"/>
          <w:szCs w:val="24"/>
        </w:rPr>
        <w:t>5. Рассмотрение споров.</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0"/>
        <w:jc w:val="center"/>
        <w:rPr>
          <w:rFonts w:ascii="Times New Roman" w:hAnsi="Times New Roman" w:cs="Times New Roman"/>
          <w:b/>
          <w:sz w:val="24"/>
          <w:szCs w:val="24"/>
        </w:rPr>
      </w:pPr>
      <w:r w:rsidRPr="009A7E92">
        <w:rPr>
          <w:rFonts w:ascii="Times New Roman" w:hAnsi="Times New Roman" w:cs="Times New Roman"/>
          <w:b/>
          <w:sz w:val="24"/>
          <w:szCs w:val="24"/>
        </w:rPr>
        <w:t>6. Заключительные положения.</w:t>
      </w:r>
    </w:p>
    <w:p w:rsidR="00DF2FA8" w:rsidRPr="009A7E92" w:rsidRDefault="00DF2FA8" w:rsidP="00DF2FA8">
      <w:pPr>
        <w:pStyle w:val="ConsNormal"/>
        <w:ind w:firstLine="709"/>
        <w:jc w:val="center"/>
        <w:rPr>
          <w:rFonts w:ascii="Times New Roman" w:hAnsi="Times New Roman" w:cs="Times New Roman"/>
          <w:b/>
          <w:sz w:val="24"/>
          <w:szCs w:val="24"/>
        </w:rPr>
      </w:pP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6.1. Настоящий Договор вступает в силу с момента его подписания.</w:t>
      </w:r>
    </w:p>
    <w:p w:rsidR="00DF2FA8" w:rsidRPr="009A7E92" w:rsidRDefault="00DF2FA8" w:rsidP="00DF2FA8">
      <w:pPr>
        <w:pStyle w:val="ConsNormal"/>
        <w:ind w:firstLine="709"/>
        <w:jc w:val="both"/>
        <w:rPr>
          <w:rFonts w:ascii="Times New Roman" w:hAnsi="Times New Roman" w:cs="Times New Roman"/>
          <w:sz w:val="24"/>
          <w:szCs w:val="24"/>
        </w:rPr>
      </w:pPr>
      <w:r w:rsidRPr="009A7E92">
        <w:rPr>
          <w:rFonts w:ascii="Times New Roman" w:hAnsi="Times New Roman" w:cs="Times New Roman"/>
          <w:sz w:val="24"/>
          <w:szCs w:val="24"/>
        </w:rPr>
        <w:t xml:space="preserve">6.2. Договор составлен </w:t>
      </w:r>
      <w:r w:rsidRPr="009A7E92">
        <w:rPr>
          <w:rFonts w:ascii="Times New Roman" w:hAnsi="Times New Roman" w:cs="Times New Roman"/>
          <w:b/>
          <w:sz w:val="24"/>
          <w:szCs w:val="24"/>
        </w:rPr>
        <w:t>в двух</w:t>
      </w:r>
      <w:r w:rsidRPr="009A7E92">
        <w:rPr>
          <w:rFonts w:ascii="Times New Roman" w:hAnsi="Times New Roman" w:cs="Times New Roman"/>
          <w:sz w:val="24"/>
          <w:szCs w:val="24"/>
        </w:rPr>
        <w:t xml:space="preserve"> экземплярах на </w:t>
      </w:r>
      <w:r w:rsidRPr="009A7E92">
        <w:rPr>
          <w:rFonts w:ascii="Times New Roman" w:hAnsi="Times New Roman" w:cs="Times New Roman"/>
          <w:b/>
          <w:sz w:val="24"/>
          <w:szCs w:val="24"/>
        </w:rPr>
        <w:t>3</w:t>
      </w:r>
      <w:r w:rsidRPr="009A7E92">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DF2FA8" w:rsidRPr="009A7E92" w:rsidRDefault="00DF2FA8" w:rsidP="00DF2FA8">
      <w:pPr>
        <w:pStyle w:val="ConsNonformat"/>
        <w:jc w:val="center"/>
        <w:rPr>
          <w:rFonts w:ascii="Times New Roman" w:hAnsi="Times New Roman"/>
          <w:b/>
          <w:sz w:val="24"/>
          <w:szCs w:val="24"/>
        </w:rPr>
      </w:pPr>
    </w:p>
    <w:p w:rsidR="00DF2FA8" w:rsidRPr="009A7E92" w:rsidRDefault="00DF2FA8" w:rsidP="00DF2FA8">
      <w:pPr>
        <w:pStyle w:val="ConsNonformat"/>
        <w:jc w:val="center"/>
        <w:rPr>
          <w:rFonts w:ascii="Times New Roman" w:hAnsi="Times New Roman"/>
          <w:b/>
          <w:sz w:val="24"/>
          <w:szCs w:val="24"/>
        </w:rPr>
      </w:pPr>
      <w:r w:rsidRPr="009A7E92">
        <w:rPr>
          <w:rFonts w:ascii="Times New Roman" w:hAnsi="Times New Roman"/>
          <w:b/>
          <w:sz w:val="24"/>
          <w:szCs w:val="24"/>
        </w:rPr>
        <w:t xml:space="preserve">7. Реквизиты и подписи Сторон. </w:t>
      </w:r>
    </w:p>
    <w:p w:rsidR="00DF2FA8" w:rsidRPr="009A7E92" w:rsidRDefault="00DF2FA8" w:rsidP="00DF2FA8">
      <w:pPr>
        <w:tabs>
          <w:tab w:val="left" w:pos="1488"/>
        </w:tabs>
        <w:rPr>
          <w:rFonts w:ascii="Times New Roman" w:hAnsi="Times New Roman" w:cs="Times New Roman"/>
        </w:rPr>
      </w:pPr>
      <w:r w:rsidRPr="009A7E92">
        <w:rPr>
          <w:rFonts w:ascii="Times New Roman" w:hAnsi="Times New Roman" w:cs="Times New Roman"/>
        </w:rPr>
        <w:tab/>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70"/>
      </w:tblGrid>
      <w:tr w:rsidR="00DF2FA8" w:rsidRPr="009A7E92" w:rsidTr="00DF2FA8">
        <w:tc>
          <w:tcPr>
            <w:tcW w:w="5353" w:type="dxa"/>
          </w:tcPr>
          <w:p w:rsidR="00DF2FA8" w:rsidRPr="009A7E92" w:rsidRDefault="00DF2FA8" w:rsidP="00DF2FA8">
            <w:pPr>
              <w:rPr>
                <w:rFonts w:ascii="Times New Roman" w:hAnsi="Times New Roman" w:cs="Times New Roman"/>
                <w:b/>
                <w:sz w:val="24"/>
                <w:szCs w:val="24"/>
              </w:rPr>
            </w:pPr>
            <w:r w:rsidRPr="009A7E92">
              <w:rPr>
                <w:rFonts w:ascii="Times New Roman" w:hAnsi="Times New Roman" w:cs="Times New Roman"/>
                <w:b/>
                <w:sz w:val="24"/>
                <w:szCs w:val="24"/>
              </w:rPr>
              <w:t>Ссудодатель:</w:t>
            </w:r>
          </w:p>
        </w:tc>
        <w:tc>
          <w:tcPr>
            <w:tcW w:w="4570" w:type="dxa"/>
          </w:tcPr>
          <w:p w:rsidR="00DF2FA8" w:rsidRPr="009A7E92" w:rsidRDefault="00DF2FA8" w:rsidP="00DF2FA8">
            <w:pPr>
              <w:tabs>
                <w:tab w:val="left" w:pos="623"/>
              </w:tabs>
              <w:jc w:val="center"/>
              <w:rPr>
                <w:rFonts w:ascii="Times New Roman" w:hAnsi="Times New Roman" w:cs="Times New Roman"/>
                <w:sz w:val="24"/>
                <w:szCs w:val="24"/>
              </w:rPr>
            </w:pPr>
          </w:p>
        </w:tc>
      </w:tr>
      <w:tr w:rsidR="00DF2FA8" w:rsidRPr="009A7E92" w:rsidTr="00DF2FA8">
        <w:tc>
          <w:tcPr>
            <w:tcW w:w="5353" w:type="dxa"/>
          </w:tcPr>
          <w:p w:rsidR="00DF2FA8" w:rsidRPr="009A7E92" w:rsidRDefault="00DF2FA8" w:rsidP="00DF2FA8">
            <w:pPr>
              <w:rPr>
                <w:rFonts w:ascii="Times New Roman" w:hAnsi="Times New Roman" w:cs="Times New Roman"/>
                <w:sz w:val="24"/>
                <w:szCs w:val="24"/>
              </w:rPr>
            </w:pPr>
            <w:r w:rsidRPr="009A7E92">
              <w:rPr>
                <w:rFonts w:ascii="Times New Roman" w:hAnsi="Times New Roman" w:cs="Times New Roman"/>
                <w:sz w:val="24"/>
                <w:szCs w:val="24"/>
              </w:rPr>
              <w:t>Орган местного самоуправления</w:t>
            </w:r>
          </w:p>
          <w:p w:rsidR="00DF2FA8" w:rsidRPr="009A7E92" w:rsidRDefault="00DF2FA8" w:rsidP="00DF2FA8">
            <w:pPr>
              <w:rPr>
                <w:rFonts w:ascii="Times New Roman" w:hAnsi="Times New Roman" w:cs="Times New Roman"/>
                <w:sz w:val="24"/>
                <w:szCs w:val="24"/>
              </w:rPr>
            </w:pPr>
            <w:r w:rsidRPr="009A7E92">
              <w:rPr>
                <w:rFonts w:ascii="Times New Roman" w:hAnsi="Times New Roman" w:cs="Times New Roman"/>
                <w:sz w:val="24"/>
                <w:szCs w:val="24"/>
              </w:rPr>
              <w:t xml:space="preserve">Место нахождения: </w:t>
            </w:r>
          </w:p>
          <w:p w:rsidR="00DF2FA8" w:rsidRPr="009A7E92" w:rsidRDefault="00DF2FA8" w:rsidP="00DF2FA8">
            <w:pPr>
              <w:rPr>
                <w:rFonts w:ascii="Times New Roman" w:hAnsi="Times New Roman" w:cs="Times New Roman"/>
                <w:sz w:val="24"/>
                <w:szCs w:val="24"/>
              </w:rPr>
            </w:pPr>
          </w:p>
        </w:tc>
        <w:tc>
          <w:tcPr>
            <w:tcW w:w="4570" w:type="dxa"/>
          </w:tcPr>
          <w:p w:rsidR="00DF2FA8" w:rsidRPr="009A7E92" w:rsidRDefault="00DF2FA8" w:rsidP="00DF2FA8">
            <w:pPr>
              <w:tabs>
                <w:tab w:val="left" w:pos="623"/>
              </w:tabs>
              <w:jc w:val="center"/>
              <w:rPr>
                <w:rFonts w:ascii="Times New Roman" w:hAnsi="Times New Roman" w:cs="Times New Roman"/>
                <w:sz w:val="24"/>
                <w:szCs w:val="24"/>
              </w:rPr>
            </w:pPr>
          </w:p>
          <w:p w:rsidR="00DF2FA8" w:rsidRPr="009A7E92" w:rsidRDefault="00DF2FA8" w:rsidP="00DF2FA8">
            <w:pPr>
              <w:tabs>
                <w:tab w:val="left" w:pos="623"/>
              </w:tabs>
              <w:jc w:val="center"/>
              <w:rPr>
                <w:rFonts w:ascii="Times New Roman" w:hAnsi="Times New Roman" w:cs="Times New Roman"/>
                <w:sz w:val="24"/>
                <w:szCs w:val="24"/>
              </w:rPr>
            </w:pPr>
          </w:p>
          <w:p w:rsidR="00DF2FA8" w:rsidRPr="009A7E92" w:rsidRDefault="00DF2FA8" w:rsidP="00DF2FA8">
            <w:pPr>
              <w:tabs>
                <w:tab w:val="left" w:pos="623"/>
              </w:tabs>
              <w:jc w:val="center"/>
              <w:rPr>
                <w:rFonts w:ascii="Times New Roman" w:hAnsi="Times New Roman" w:cs="Times New Roman"/>
                <w:sz w:val="24"/>
                <w:szCs w:val="24"/>
              </w:rPr>
            </w:pPr>
            <w:r w:rsidRPr="009A7E92">
              <w:rPr>
                <w:rFonts w:ascii="Times New Roman" w:hAnsi="Times New Roman" w:cs="Times New Roman"/>
                <w:sz w:val="24"/>
                <w:szCs w:val="24"/>
              </w:rPr>
              <w:t xml:space="preserve">   _________ФИО</w:t>
            </w:r>
          </w:p>
          <w:p w:rsidR="00DF2FA8" w:rsidRPr="009A7E92" w:rsidRDefault="00DF2FA8" w:rsidP="00DF2FA8">
            <w:pPr>
              <w:tabs>
                <w:tab w:val="left" w:pos="1488"/>
              </w:tabs>
              <w:rPr>
                <w:rFonts w:ascii="Times New Roman" w:hAnsi="Times New Roman" w:cs="Times New Roman"/>
                <w:sz w:val="24"/>
                <w:szCs w:val="24"/>
                <w:vertAlign w:val="superscript"/>
              </w:rPr>
            </w:pPr>
            <w:r w:rsidRPr="009A7E92">
              <w:rPr>
                <w:rFonts w:ascii="Times New Roman" w:hAnsi="Times New Roman" w:cs="Times New Roman"/>
                <w:sz w:val="24"/>
                <w:szCs w:val="24"/>
                <w:vertAlign w:val="superscript"/>
              </w:rPr>
              <w:t>(подпись)</w:t>
            </w:r>
          </w:p>
        </w:tc>
      </w:tr>
      <w:tr w:rsidR="00DF2FA8" w:rsidRPr="009A7E92" w:rsidTr="00DF2FA8">
        <w:tc>
          <w:tcPr>
            <w:tcW w:w="5353" w:type="dxa"/>
          </w:tcPr>
          <w:p w:rsidR="00DF2FA8" w:rsidRPr="009A7E92" w:rsidRDefault="00DF2FA8" w:rsidP="00DF2FA8">
            <w:pPr>
              <w:tabs>
                <w:tab w:val="left" w:pos="3828"/>
                <w:tab w:val="left" w:pos="4104"/>
              </w:tabs>
              <w:rPr>
                <w:rFonts w:ascii="Times New Roman" w:hAnsi="Times New Roman" w:cs="Times New Roman"/>
                <w:sz w:val="24"/>
                <w:szCs w:val="24"/>
              </w:rPr>
            </w:pPr>
            <w:r w:rsidRPr="009A7E92">
              <w:rPr>
                <w:rFonts w:ascii="Times New Roman" w:hAnsi="Times New Roman" w:cs="Times New Roman"/>
                <w:sz w:val="24"/>
                <w:szCs w:val="24"/>
              </w:rPr>
              <w:t xml:space="preserve">  М.П.</w:t>
            </w:r>
          </w:p>
          <w:p w:rsidR="00DF2FA8" w:rsidRPr="009A7E92" w:rsidRDefault="00DF2FA8" w:rsidP="00DF2FA8">
            <w:pPr>
              <w:tabs>
                <w:tab w:val="left" w:pos="1488"/>
              </w:tabs>
              <w:jc w:val="center"/>
              <w:rPr>
                <w:rFonts w:ascii="Times New Roman" w:hAnsi="Times New Roman" w:cs="Times New Roman"/>
                <w:sz w:val="24"/>
                <w:szCs w:val="24"/>
              </w:rPr>
            </w:pPr>
          </w:p>
        </w:tc>
        <w:tc>
          <w:tcPr>
            <w:tcW w:w="4570" w:type="dxa"/>
          </w:tcPr>
          <w:p w:rsidR="00DF2FA8" w:rsidRPr="009A7E92" w:rsidRDefault="00DF2FA8" w:rsidP="00DF2FA8">
            <w:pPr>
              <w:tabs>
                <w:tab w:val="left" w:pos="1488"/>
              </w:tabs>
              <w:rPr>
                <w:rFonts w:ascii="Times New Roman" w:hAnsi="Times New Roman" w:cs="Times New Roman"/>
                <w:sz w:val="24"/>
                <w:szCs w:val="24"/>
              </w:rPr>
            </w:pPr>
          </w:p>
        </w:tc>
      </w:tr>
      <w:tr w:rsidR="00DF2FA8" w:rsidRPr="009A7E92" w:rsidTr="00DF2FA8">
        <w:tc>
          <w:tcPr>
            <w:tcW w:w="5353" w:type="dxa"/>
          </w:tcPr>
          <w:p w:rsidR="00DF2FA8" w:rsidRPr="009A7E92" w:rsidRDefault="00DF2FA8" w:rsidP="00DF2FA8">
            <w:pPr>
              <w:tabs>
                <w:tab w:val="left" w:pos="3828"/>
                <w:tab w:val="left" w:pos="4104"/>
              </w:tabs>
              <w:rPr>
                <w:rFonts w:ascii="Times New Roman" w:hAnsi="Times New Roman" w:cs="Times New Roman"/>
                <w:b/>
                <w:sz w:val="24"/>
                <w:szCs w:val="24"/>
              </w:rPr>
            </w:pPr>
            <w:r w:rsidRPr="009A7E92">
              <w:rPr>
                <w:rFonts w:ascii="Times New Roman" w:hAnsi="Times New Roman" w:cs="Times New Roman"/>
                <w:b/>
                <w:sz w:val="24"/>
                <w:szCs w:val="24"/>
              </w:rPr>
              <w:t>Ссудополучатель:</w:t>
            </w:r>
          </w:p>
        </w:tc>
        <w:tc>
          <w:tcPr>
            <w:tcW w:w="4570" w:type="dxa"/>
          </w:tcPr>
          <w:p w:rsidR="00DF2FA8" w:rsidRPr="009A7E92" w:rsidRDefault="00DF2FA8" w:rsidP="00DF2FA8">
            <w:pPr>
              <w:tabs>
                <w:tab w:val="left" w:pos="1488"/>
              </w:tabs>
              <w:rPr>
                <w:rFonts w:ascii="Times New Roman" w:hAnsi="Times New Roman" w:cs="Times New Roman"/>
                <w:sz w:val="24"/>
                <w:szCs w:val="24"/>
              </w:rPr>
            </w:pPr>
          </w:p>
        </w:tc>
      </w:tr>
      <w:tr w:rsidR="00DF2FA8" w:rsidRPr="009A7E92" w:rsidTr="00DF2FA8">
        <w:tc>
          <w:tcPr>
            <w:tcW w:w="5353" w:type="dxa"/>
          </w:tcPr>
          <w:p w:rsidR="00DF2FA8" w:rsidRPr="009A7E92" w:rsidRDefault="00DF2FA8" w:rsidP="00DF2FA8">
            <w:pPr>
              <w:pStyle w:val="11"/>
              <w:shd w:val="clear" w:color="auto" w:fill="auto"/>
              <w:jc w:val="left"/>
              <w:rPr>
                <w:rFonts w:ascii="Times New Roman" w:hAnsi="Times New Roman" w:cs="Times New Roman"/>
                <w:sz w:val="24"/>
                <w:szCs w:val="24"/>
              </w:rPr>
            </w:pPr>
            <w:r w:rsidRPr="009A7E92">
              <w:rPr>
                <w:rFonts w:ascii="Times New Roman" w:hAnsi="Times New Roman" w:cs="Times New Roman"/>
                <w:sz w:val="24"/>
                <w:szCs w:val="24"/>
              </w:rPr>
              <w:t>Наименование организации</w:t>
            </w:r>
          </w:p>
          <w:p w:rsidR="00DF2FA8" w:rsidRPr="009A7E92" w:rsidRDefault="00DF2FA8" w:rsidP="00DF2FA8">
            <w:pPr>
              <w:pStyle w:val="11"/>
              <w:shd w:val="clear" w:color="auto" w:fill="auto"/>
              <w:jc w:val="left"/>
              <w:rPr>
                <w:rFonts w:ascii="Times New Roman" w:hAnsi="Times New Roman" w:cs="Times New Roman"/>
                <w:sz w:val="24"/>
                <w:szCs w:val="24"/>
              </w:rPr>
            </w:pPr>
            <w:r w:rsidRPr="009A7E92">
              <w:rPr>
                <w:rFonts w:ascii="Times New Roman" w:hAnsi="Times New Roman" w:cs="Times New Roman"/>
                <w:sz w:val="24"/>
                <w:szCs w:val="24"/>
              </w:rPr>
              <w:t xml:space="preserve">Юридический адрес: </w:t>
            </w:r>
          </w:p>
          <w:p w:rsidR="00DF2FA8" w:rsidRPr="009A7E92" w:rsidRDefault="00DF2FA8" w:rsidP="00DF2FA8">
            <w:pPr>
              <w:pStyle w:val="11"/>
              <w:shd w:val="clear" w:color="auto" w:fill="auto"/>
              <w:jc w:val="left"/>
              <w:rPr>
                <w:rFonts w:ascii="Times New Roman" w:hAnsi="Times New Roman" w:cs="Times New Roman"/>
                <w:sz w:val="24"/>
                <w:szCs w:val="24"/>
              </w:rPr>
            </w:pPr>
            <w:r w:rsidRPr="009A7E92">
              <w:rPr>
                <w:rFonts w:ascii="Times New Roman" w:hAnsi="Times New Roman" w:cs="Times New Roman"/>
                <w:sz w:val="24"/>
                <w:szCs w:val="24"/>
              </w:rPr>
              <w:t xml:space="preserve">Фактический адрес: </w:t>
            </w:r>
          </w:p>
          <w:p w:rsidR="00DF2FA8" w:rsidRPr="009A7E92" w:rsidRDefault="00DF2FA8" w:rsidP="00DF2FA8">
            <w:pPr>
              <w:pStyle w:val="11"/>
              <w:shd w:val="clear" w:color="auto" w:fill="auto"/>
              <w:jc w:val="left"/>
              <w:rPr>
                <w:rFonts w:ascii="Times New Roman" w:hAnsi="Times New Roman" w:cs="Times New Roman"/>
                <w:sz w:val="24"/>
                <w:szCs w:val="24"/>
              </w:rPr>
            </w:pPr>
            <w:r w:rsidRPr="009A7E92">
              <w:rPr>
                <w:rFonts w:ascii="Times New Roman" w:hAnsi="Times New Roman" w:cs="Times New Roman"/>
                <w:sz w:val="24"/>
                <w:szCs w:val="24"/>
              </w:rPr>
              <w:t xml:space="preserve">Тел./факс: </w:t>
            </w:r>
          </w:p>
          <w:p w:rsidR="00DF2FA8" w:rsidRPr="009A7E92" w:rsidRDefault="00DF2FA8" w:rsidP="00DF2FA8">
            <w:pPr>
              <w:pStyle w:val="11"/>
              <w:shd w:val="clear" w:color="auto" w:fill="auto"/>
              <w:jc w:val="left"/>
              <w:rPr>
                <w:rFonts w:ascii="Times New Roman" w:hAnsi="Times New Roman" w:cs="Times New Roman"/>
                <w:sz w:val="24"/>
                <w:szCs w:val="24"/>
              </w:rPr>
            </w:pPr>
            <w:r w:rsidRPr="009A7E92">
              <w:rPr>
                <w:rFonts w:ascii="Times New Roman" w:hAnsi="Times New Roman" w:cs="Times New Roman"/>
                <w:sz w:val="24"/>
                <w:szCs w:val="24"/>
              </w:rPr>
              <w:t xml:space="preserve">ИНН </w:t>
            </w:r>
          </w:p>
          <w:p w:rsidR="00DF2FA8" w:rsidRPr="009A7E92" w:rsidRDefault="00DF2FA8" w:rsidP="00DF2FA8">
            <w:pPr>
              <w:tabs>
                <w:tab w:val="left" w:pos="1488"/>
              </w:tabs>
              <w:rPr>
                <w:rFonts w:ascii="Times New Roman" w:hAnsi="Times New Roman" w:cs="Times New Roman"/>
                <w:sz w:val="24"/>
                <w:szCs w:val="24"/>
              </w:rPr>
            </w:pPr>
            <w:r w:rsidRPr="009A7E92">
              <w:rPr>
                <w:rFonts w:ascii="Times New Roman" w:hAnsi="Times New Roman" w:cs="Times New Roman"/>
                <w:sz w:val="24"/>
                <w:szCs w:val="24"/>
              </w:rPr>
              <w:t xml:space="preserve">ОГРН   </w:t>
            </w:r>
          </w:p>
          <w:p w:rsidR="00DF2FA8" w:rsidRPr="009A7E92" w:rsidRDefault="00DF2FA8" w:rsidP="00DF2FA8">
            <w:pPr>
              <w:tabs>
                <w:tab w:val="left" w:pos="1488"/>
              </w:tabs>
              <w:rPr>
                <w:rFonts w:ascii="Times New Roman" w:hAnsi="Times New Roman" w:cs="Times New Roman"/>
                <w:sz w:val="24"/>
                <w:szCs w:val="24"/>
              </w:rPr>
            </w:pPr>
          </w:p>
          <w:p w:rsidR="00DF2FA8" w:rsidRPr="009A7E92" w:rsidRDefault="00DF2FA8" w:rsidP="00DF2FA8">
            <w:pPr>
              <w:tabs>
                <w:tab w:val="left" w:pos="1488"/>
              </w:tabs>
              <w:rPr>
                <w:rFonts w:ascii="Times New Roman" w:hAnsi="Times New Roman" w:cs="Times New Roman"/>
                <w:sz w:val="24"/>
                <w:szCs w:val="24"/>
              </w:rPr>
            </w:pPr>
            <w:r w:rsidRPr="009A7E92">
              <w:rPr>
                <w:rFonts w:ascii="Times New Roman" w:hAnsi="Times New Roman" w:cs="Times New Roman"/>
                <w:sz w:val="24"/>
                <w:szCs w:val="24"/>
              </w:rPr>
              <w:t xml:space="preserve">М.П.                                                                    </w:t>
            </w:r>
          </w:p>
        </w:tc>
        <w:tc>
          <w:tcPr>
            <w:tcW w:w="4570" w:type="dxa"/>
          </w:tcPr>
          <w:p w:rsidR="00DF2FA8" w:rsidRPr="009A7E92" w:rsidRDefault="00DF2FA8" w:rsidP="00DF2FA8">
            <w:pPr>
              <w:tabs>
                <w:tab w:val="left" w:pos="1488"/>
              </w:tabs>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p>
          <w:p w:rsidR="00DF2FA8" w:rsidRPr="009A7E92" w:rsidRDefault="00DF2FA8" w:rsidP="00DF2FA8">
            <w:pPr>
              <w:rPr>
                <w:rFonts w:ascii="Times New Roman" w:hAnsi="Times New Roman" w:cs="Times New Roman"/>
                <w:sz w:val="24"/>
                <w:szCs w:val="24"/>
              </w:rPr>
            </w:pPr>
            <w:r w:rsidRPr="009A7E92">
              <w:rPr>
                <w:rFonts w:ascii="Times New Roman" w:hAnsi="Times New Roman" w:cs="Times New Roman"/>
                <w:sz w:val="24"/>
                <w:szCs w:val="24"/>
              </w:rPr>
              <w:t xml:space="preserve">   ________________               ФИО</w:t>
            </w:r>
          </w:p>
          <w:p w:rsidR="00DF2FA8" w:rsidRPr="009A7E92" w:rsidRDefault="00DF2FA8" w:rsidP="00DF2FA8">
            <w:pPr>
              <w:tabs>
                <w:tab w:val="left" w:pos="601"/>
                <w:tab w:val="left" w:pos="791"/>
                <w:tab w:val="left" w:pos="1031"/>
              </w:tabs>
              <w:rPr>
                <w:rFonts w:ascii="Times New Roman" w:hAnsi="Times New Roman" w:cs="Times New Roman"/>
                <w:sz w:val="24"/>
                <w:szCs w:val="24"/>
              </w:rPr>
            </w:pPr>
            <w:r w:rsidRPr="009A7E92">
              <w:rPr>
                <w:rFonts w:ascii="Times New Roman" w:hAnsi="Times New Roman" w:cs="Times New Roman"/>
                <w:sz w:val="24"/>
                <w:szCs w:val="24"/>
                <w:vertAlign w:val="superscript"/>
              </w:rPr>
              <w:t>(подпись)</w:t>
            </w:r>
            <w:r w:rsidRPr="009A7E92">
              <w:rPr>
                <w:rFonts w:ascii="Times New Roman" w:hAnsi="Times New Roman" w:cs="Times New Roman"/>
                <w:sz w:val="24"/>
                <w:szCs w:val="24"/>
              </w:rPr>
              <w:t xml:space="preserve">              (по доверенности)</w:t>
            </w:r>
          </w:p>
          <w:p w:rsidR="00DF2FA8" w:rsidRPr="009A7E92" w:rsidRDefault="00DF2FA8" w:rsidP="00DF2FA8">
            <w:pPr>
              <w:tabs>
                <w:tab w:val="left" w:pos="601"/>
                <w:tab w:val="left" w:pos="791"/>
                <w:tab w:val="left" w:pos="1031"/>
              </w:tabs>
              <w:rPr>
                <w:rFonts w:ascii="Times New Roman" w:hAnsi="Times New Roman" w:cs="Times New Roman"/>
                <w:sz w:val="24"/>
                <w:szCs w:val="24"/>
              </w:rPr>
            </w:pPr>
          </w:p>
          <w:p w:rsidR="00DF2FA8" w:rsidRPr="009A7E92" w:rsidRDefault="00DF2FA8" w:rsidP="00DF2FA8">
            <w:pPr>
              <w:tabs>
                <w:tab w:val="left" w:pos="601"/>
                <w:tab w:val="left" w:pos="791"/>
                <w:tab w:val="left" w:pos="1031"/>
              </w:tabs>
              <w:rPr>
                <w:rFonts w:ascii="Times New Roman" w:hAnsi="Times New Roman" w:cs="Times New Roman"/>
                <w:sz w:val="24"/>
                <w:szCs w:val="24"/>
              </w:rPr>
            </w:pPr>
          </w:p>
          <w:p w:rsidR="00DF2FA8" w:rsidRPr="009A7E92" w:rsidRDefault="00DF2FA8" w:rsidP="00DF2FA8">
            <w:pPr>
              <w:tabs>
                <w:tab w:val="left" w:pos="601"/>
                <w:tab w:val="left" w:pos="791"/>
                <w:tab w:val="left" w:pos="1031"/>
              </w:tabs>
              <w:rPr>
                <w:rFonts w:ascii="Times New Roman" w:hAnsi="Times New Roman" w:cs="Times New Roman"/>
                <w:sz w:val="24"/>
                <w:szCs w:val="24"/>
              </w:rPr>
            </w:pPr>
          </w:p>
          <w:p w:rsidR="00DF2FA8" w:rsidRPr="009A7E92" w:rsidRDefault="00DF2FA8" w:rsidP="00DF2FA8">
            <w:pPr>
              <w:tabs>
                <w:tab w:val="left" w:pos="1728"/>
              </w:tabs>
              <w:rPr>
                <w:rFonts w:ascii="Times New Roman" w:hAnsi="Times New Roman" w:cs="Times New Roman"/>
                <w:sz w:val="24"/>
                <w:szCs w:val="24"/>
              </w:rPr>
            </w:pPr>
          </w:p>
        </w:tc>
      </w:tr>
    </w:tbl>
    <w:p w:rsidR="00DF2FA8" w:rsidRPr="009A7E92" w:rsidRDefault="00DF2FA8" w:rsidP="00DF2FA8">
      <w:pPr>
        <w:rPr>
          <w:rFonts w:ascii="Times New Roman" w:hAnsi="Times New Roman" w:cs="Times New Roman"/>
          <w:sz w:val="24"/>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Default="00DF2FA8" w:rsidP="00DF2FA8">
      <w:pPr>
        <w:pStyle w:val="af0"/>
        <w:jc w:val="left"/>
        <w:rPr>
          <w:b w:val="0"/>
        </w:rPr>
      </w:pPr>
    </w:p>
    <w:p w:rsidR="00DF2FA8" w:rsidRPr="009A7E92" w:rsidRDefault="00DF2FA8" w:rsidP="00DF2FA8">
      <w:pPr>
        <w:pStyle w:val="af0"/>
        <w:jc w:val="left"/>
        <w:rPr>
          <w:b w:val="0"/>
        </w:rPr>
      </w:pPr>
    </w:p>
    <w:p w:rsidR="00DF2FA8" w:rsidRDefault="00DF2FA8" w:rsidP="00DF2FA8">
      <w:pPr>
        <w:pStyle w:val="af0"/>
        <w:rPr>
          <w:sz w:val="24"/>
        </w:rPr>
      </w:pPr>
    </w:p>
    <w:p w:rsidR="00DF2FA8" w:rsidRDefault="00DF2FA8" w:rsidP="00DF2FA8">
      <w:pPr>
        <w:ind w:left="4253"/>
        <w:jc w:val="both"/>
        <w:rPr>
          <w:rFonts w:ascii="Times New Roman" w:hAnsi="Times New Roman" w:cs="Times New Roman"/>
          <w:sz w:val="20"/>
          <w:szCs w:val="20"/>
        </w:rPr>
      </w:pPr>
    </w:p>
    <w:p w:rsidR="00DF2FA8" w:rsidRPr="005049FD" w:rsidRDefault="00DF2FA8" w:rsidP="00DF2FA8">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t>Приложение 8</w:t>
      </w:r>
      <w:r w:rsidRPr="003A394B">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DF2FA8" w:rsidRPr="00670A2F" w:rsidRDefault="00DF2FA8" w:rsidP="00DF2FA8">
      <w:pPr>
        <w:rPr>
          <w:rFonts w:ascii="Times New Roman" w:hAnsi="Times New Roman" w:cs="Times New Roman"/>
          <w:sz w:val="28"/>
          <w:szCs w:val="28"/>
        </w:rPr>
      </w:pPr>
    </w:p>
    <w:p w:rsidR="00DF2FA8" w:rsidRPr="006C7C4A" w:rsidRDefault="00DF2FA8" w:rsidP="00DF2FA8">
      <w:pPr>
        <w:pStyle w:val="1"/>
        <w:rPr>
          <w:sz w:val="36"/>
          <w:szCs w:val="36"/>
        </w:rPr>
      </w:pPr>
      <w:r w:rsidRPr="006C7C4A">
        <w:rPr>
          <w:sz w:val="36"/>
          <w:szCs w:val="36"/>
        </w:rPr>
        <w:t xml:space="preserve">Администрация Лебедянского </w:t>
      </w:r>
    </w:p>
    <w:p w:rsidR="00DF2FA8" w:rsidRPr="006C7C4A" w:rsidRDefault="00DF2FA8" w:rsidP="00DF2FA8">
      <w:pPr>
        <w:pStyle w:val="1"/>
        <w:rPr>
          <w:sz w:val="36"/>
          <w:szCs w:val="36"/>
        </w:rPr>
      </w:pPr>
      <w:r w:rsidRPr="006C7C4A">
        <w:rPr>
          <w:sz w:val="36"/>
          <w:szCs w:val="36"/>
        </w:rPr>
        <w:t>муниципального района</w:t>
      </w:r>
    </w:p>
    <w:p w:rsidR="00DF2FA8" w:rsidRPr="006C7C4A" w:rsidRDefault="00DF2FA8" w:rsidP="00DF2FA8">
      <w:pPr>
        <w:pStyle w:val="1"/>
        <w:rPr>
          <w:sz w:val="36"/>
          <w:szCs w:val="36"/>
        </w:rPr>
      </w:pPr>
      <w:r w:rsidRPr="006C7C4A">
        <w:rPr>
          <w:sz w:val="36"/>
          <w:szCs w:val="36"/>
        </w:rPr>
        <w:t xml:space="preserve">Липецкой области </w:t>
      </w:r>
    </w:p>
    <w:p w:rsidR="00DF2FA8" w:rsidRPr="006C7C4A" w:rsidRDefault="00DF2FA8" w:rsidP="00DF2FA8">
      <w:pPr>
        <w:pStyle w:val="1"/>
        <w:rPr>
          <w:sz w:val="36"/>
          <w:szCs w:val="36"/>
        </w:rPr>
      </w:pPr>
    </w:p>
    <w:p w:rsidR="00DF2FA8" w:rsidRPr="007424A1" w:rsidRDefault="00DF2FA8" w:rsidP="00DF2FA8">
      <w:pPr>
        <w:pStyle w:val="1"/>
        <w:rPr>
          <w:sz w:val="40"/>
          <w:szCs w:val="40"/>
        </w:rPr>
      </w:pPr>
      <w:r w:rsidRPr="007424A1">
        <w:rPr>
          <w:sz w:val="40"/>
          <w:szCs w:val="40"/>
        </w:rPr>
        <w:t>ПОСТАНОВЛЕНИЕ</w:t>
      </w:r>
    </w:p>
    <w:p w:rsidR="00DF2FA8" w:rsidRPr="00670A2F" w:rsidRDefault="00DF2FA8" w:rsidP="00DF2FA8">
      <w:pPr>
        <w:spacing w:line="240" w:lineRule="auto"/>
        <w:rPr>
          <w:rFonts w:ascii="Times New Roman" w:hAnsi="Times New Roman" w:cs="Times New Roman"/>
          <w:sz w:val="28"/>
          <w:szCs w:val="28"/>
        </w:rPr>
      </w:pPr>
    </w:p>
    <w:p w:rsidR="00DF2FA8" w:rsidRPr="00C126C2" w:rsidRDefault="00DF2FA8" w:rsidP="00DF2FA8">
      <w:pPr>
        <w:spacing w:line="240" w:lineRule="auto"/>
        <w:jc w:val="center"/>
        <w:rPr>
          <w:rFonts w:ascii="Times New Roman" w:hAnsi="Times New Roman" w:cs="Times New Roman"/>
          <w:sz w:val="24"/>
          <w:szCs w:val="24"/>
        </w:rPr>
      </w:pPr>
    </w:p>
    <w:p w:rsidR="00DF2FA8" w:rsidRPr="00C126C2" w:rsidRDefault="00DF2FA8" w:rsidP="00DF2FA8">
      <w:pPr>
        <w:spacing w:line="240" w:lineRule="auto"/>
        <w:rPr>
          <w:rFonts w:ascii="Times New Roman" w:hAnsi="Times New Roman" w:cs="Times New Roman"/>
          <w:sz w:val="24"/>
          <w:szCs w:val="24"/>
        </w:rPr>
      </w:pPr>
      <w:r>
        <w:rPr>
          <w:rFonts w:ascii="Times New Roman" w:hAnsi="Times New Roman" w:cs="Times New Roman"/>
          <w:sz w:val="24"/>
          <w:szCs w:val="24"/>
        </w:rPr>
        <w:t>«______» ___________</w:t>
      </w:r>
      <w:r w:rsidRPr="00C126C2">
        <w:rPr>
          <w:rFonts w:ascii="Times New Roman" w:hAnsi="Times New Roman" w:cs="Times New Roman"/>
          <w:sz w:val="24"/>
          <w:szCs w:val="24"/>
        </w:rPr>
        <w:tab/>
      </w:r>
      <w:r w:rsidRPr="00C126C2">
        <w:rPr>
          <w:rFonts w:ascii="Times New Roman" w:hAnsi="Times New Roman" w:cs="Times New Roman"/>
          <w:sz w:val="24"/>
          <w:szCs w:val="24"/>
        </w:rPr>
        <w:tab/>
      </w:r>
      <w:r w:rsidRPr="00C126C2">
        <w:rPr>
          <w:rFonts w:ascii="Times New Roman" w:hAnsi="Times New Roman" w:cs="Times New Roman"/>
          <w:sz w:val="24"/>
          <w:szCs w:val="24"/>
        </w:rPr>
        <w:tab/>
      </w:r>
      <w:r w:rsidRPr="00C126C2">
        <w:rPr>
          <w:rFonts w:ascii="Times New Roman" w:hAnsi="Times New Roman" w:cs="Times New Roman"/>
          <w:sz w:val="24"/>
          <w:szCs w:val="24"/>
        </w:rPr>
        <w:tab/>
      </w:r>
      <w:r w:rsidRPr="00C126C2">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C126C2">
        <w:rPr>
          <w:rFonts w:ascii="Times New Roman" w:hAnsi="Times New Roman" w:cs="Times New Roman"/>
          <w:sz w:val="24"/>
          <w:szCs w:val="24"/>
        </w:rPr>
        <w:t>№ __________</w:t>
      </w:r>
    </w:p>
    <w:p w:rsidR="00DF2FA8" w:rsidRPr="00C126C2" w:rsidRDefault="00DF2FA8" w:rsidP="00DF2FA8">
      <w:pPr>
        <w:spacing w:line="240" w:lineRule="auto"/>
        <w:rPr>
          <w:rFonts w:ascii="Times New Roman" w:hAnsi="Times New Roman" w:cs="Times New Roman"/>
          <w:b/>
          <w:bCs/>
          <w:sz w:val="24"/>
          <w:szCs w:val="24"/>
        </w:rPr>
      </w:pPr>
    </w:p>
    <w:p w:rsidR="00DF2FA8" w:rsidRPr="00670A2F" w:rsidRDefault="00DF2FA8" w:rsidP="00DF2FA8">
      <w:pPr>
        <w:spacing w:after="0" w:line="240" w:lineRule="auto"/>
        <w:rPr>
          <w:rFonts w:ascii="Times New Roman" w:hAnsi="Times New Roman" w:cs="Times New Roman"/>
          <w:b/>
          <w:bCs/>
          <w:sz w:val="28"/>
          <w:szCs w:val="28"/>
        </w:rPr>
      </w:pPr>
      <w:r w:rsidRPr="00670A2F">
        <w:rPr>
          <w:rFonts w:ascii="Times New Roman" w:hAnsi="Times New Roman" w:cs="Times New Roman"/>
          <w:b/>
          <w:bCs/>
          <w:sz w:val="28"/>
          <w:szCs w:val="28"/>
        </w:rPr>
        <w:t xml:space="preserve">О предоставлении </w:t>
      </w:r>
    </w:p>
    <w:p w:rsidR="00DF2FA8" w:rsidRPr="00670A2F" w:rsidRDefault="00DF2FA8" w:rsidP="00DF2FA8">
      <w:pPr>
        <w:spacing w:after="0" w:line="240" w:lineRule="auto"/>
        <w:rPr>
          <w:rFonts w:ascii="Times New Roman" w:hAnsi="Times New Roman" w:cs="Times New Roman"/>
          <w:b/>
          <w:bCs/>
          <w:sz w:val="28"/>
          <w:szCs w:val="28"/>
        </w:rPr>
      </w:pPr>
      <w:r w:rsidRPr="00670A2F">
        <w:rPr>
          <w:rFonts w:ascii="Times New Roman" w:hAnsi="Times New Roman" w:cs="Times New Roman"/>
          <w:b/>
          <w:bCs/>
          <w:sz w:val="28"/>
          <w:szCs w:val="28"/>
        </w:rPr>
        <w:t>земельного участка в постоянное</w:t>
      </w:r>
    </w:p>
    <w:p w:rsidR="00DF2FA8" w:rsidRPr="00670A2F" w:rsidRDefault="00DF2FA8" w:rsidP="00DF2FA8">
      <w:pPr>
        <w:spacing w:after="0" w:line="240" w:lineRule="auto"/>
        <w:rPr>
          <w:rFonts w:ascii="Times New Roman" w:hAnsi="Times New Roman" w:cs="Times New Roman"/>
          <w:b/>
          <w:bCs/>
          <w:sz w:val="28"/>
          <w:szCs w:val="28"/>
        </w:rPr>
      </w:pPr>
      <w:r w:rsidRPr="00670A2F">
        <w:rPr>
          <w:rFonts w:ascii="Times New Roman" w:hAnsi="Times New Roman" w:cs="Times New Roman"/>
          <w:b/>
          <w:bCs/>
          <w:sz w:val="28"/>
          <w:szCs w:val="28"/>
        </w:rPr>
        <w:t xml:space="preserve">(бессрочное) пользование </w:t>
      </w:r>
    </w:p>
    <w:p w:rsidR="00DF2FA8" w:rsidRPr="00670A2F" w:rsidRDefault="00DF2FA8" w:rsidP="00DF2FA8">
      <w:pPr>
        <w:spacing w:line="240" w:lineRule="auto"/>
        <w:rPr>
          <w:rFonts w:ascii="Times New Roman" w:hAnsi="Times New Roman" w:cs="Times New Roman"/>
          <w:sz w:val="28"/>
          <w:szCs w:val="28"/>
        </w:rPr>
      </w:pPr>
    </w:p>
    <w:p w:rsidR="00DF2FA8" w:rsidRPr="00670A2F" w:rsidRDefault="00DF2FA8" w:rsidP="00DF2FA8">
      <w:pPr>
        <w:pStyle w:val="af2"/>
        <w:rPr>
          <w:sz w:val="28"/>
          <w:szCs w:val="28"/>
        </w:rPr>
      </w:pPr>
      <w:r w:rsidRPr="00670A2F">
        <w:rPr>
          <w:sz w:val="28"/>
          <w:szCs w:val="28"/>
        </w:rPr>
        <w:t>Руководствуясь ____________________________________</w:t>
      </w:r>
      <w:r>
        <w:rPr>
          <w:sz w:val="28"/>
          <w:szCs w:val="28"/>
        </w:rPr>
        <w:t>____________________</w:t>
      </w:r>
    </w:p>
    <w:p w:rsidR="00DF2FA8" w:rsidRPr="00670A2F" w:rsidRDefault="00DF2FA8" w:rsidP="00DF2FA8">
      <w:pPr>
        <w:pStyle w:val="ae"/>
        <w:tabs>
          <w:tab w:val="left" w:pos="708"/>
        </w:tabs>
        <w:suppressAutoHyphens/>
        <w:spacing w:line="240" w:lineRule="auto"/>
        <w:ind w:right="0"/>
        <w:jc w:val="both"/>
        <w:rPr>
          <w:szCs w:val="28"/>
          <w:vertAlign w:val="superscript"/>
        </w:rPr>
      </w:pPr>
      <w:r w:rsidRPr="00670A2F">
        <w:rPr>
          <w:szCs w:val="28"/>
          <w:vertAlign w:val="superscript"/>
        </w:rPr>
        <w:t xml:space="preserve"> (нормативные правовые акты, регулирующие основания для предоставления муниципальной услуги)</w:t>
      </w:r>
    </w:p>
    <w:p w:rsidR="00DF2FA8" w:rsidRPr="00670A2F" w:rsidRDefault="00DF2FA8" w:rsidP="00DF2FA8">
      <w:pPr>
        <w:pStyle w:val="af2"/>
        <w:ind w:firstLine="0"/>
        <w:rPr>
          <w:sz w:val="28"/>
          <w:szCs w:val="28"/>
        </w:rPr>
      </w:pPr>
      <w:r w:rsidRPr="00670A2F">
        <w:rPr>
          <w:sz w:val="28"/>
          <w:szCs w:val="28"/>
        </w:rPr>
        <w:t>на основании записей о государственной регистрации права собственности Липецкой области на земельный участок от _____________ № ____________________, заявления ________________________________________________________</w:t>
      </w:r>
      <w:r>
        <w:rPr>
          <w:sz w:val="28"/>
          <w:szCs w:val="28"/>
        </w:rPr>
        <w:t>___________________</w:t>
      </w:r>
    </w:p>
    <w:p w:rsidR="00DF2FA8" w:rsidRPr="00670A2F" w:rsidRDefault="00DF2FA8" w:rsidP="00DF2FA8">
      <w:pPr>
        <w:pStyle w:val="af2"/>
        <w:ind w:firstLine="0"/>
        <w:jc w:val="center"/>
        <w:rPr>
          <w:sz w:val="28"/>
          <w:szCs w:val="28"/>
          <w:vertAlign w:val="superscript"/>
        </w:rPr>
      </w:pPr>
      <w:r w:rsidRPr="00670A2F">
        <w:rPr>
          <w:sz w:val="28"/>
          <w:szCs w:val="28"/>
          <w:vertAlign w:val="superscript"/>
        </w:rPr>
        <w:t>(наименование, местонахождение, ОГРН/ИНН юридического лица)</w:t>
      </w:r>
    </w:p>
    <w:p w:rsidR="00DF2FA8" w:rsidRPr="00670A2F" w:rsidRDefault="00DF2FA8" w:rsidP="00DF2FA8">
      <w:pPr>
        <w:pStyle w:val="af2"/>
        <w:rPr>
          <w:sz w:val="28"/>
          <w:szCs w:val="28"/>
        </w:rPr>
      </w:pPr>
      <w:r w:rsidRPr="00670A2F">
        <w:rPr>
          <w:sz w:val="28"/>
          <w:szCs w:val="28"/>
        </w:rPr>
        <w:t>1. _________________________________________________</w:t>
      </w:r>
      <w:r>
        <w:rPr>
          <w:sz w:val="28"/>
          <w:szCs w:val="28"/>
        </w:rPr>
        <w:t>__________________________</w:t>
      </w:r>
    </w:p>
    <w:p w:rsidR="00DF2FA8" w:rsidRPr="00670A2F" w:rsidRDefault="00DF2FA8" w:rsidP="00DF2FA8">
      <w:pPr>
        <w:pStyle w:val="af2"/>
        <w:jc w:val="center"/>
        <w:rPr>
          <w:sz w:val="28"/>
          <w:szCs w:val="28"/>
          <w:vertAlign w:val="superscript"/>
        </w:rPr>
      </w:pPr>
      <w:r w:rsidRPr="00670A2F">
        <w:rPr>
          <w:sz w:val="28"/>
          <w:szCs w:val="28"/>
          <w:vertAlign w:val="superscript"/>
        </w:rPr>
        <w:t>(решение ОМСУ о предоставлении земельного участка в постоянное (бессрочное пользование)</w:t>
      </w:r>
    </w:p>
    <w:p w:rsidR="00DF2FA8" w:rsidRPr="00670A2F" w:rsidRDefault="00DF2FA8" w:rsidP="00DF2FA8">
      <w:pPr>
        <w:pStyle w:val="af2"/>
        <w:rPr>
          <w:sz w:val="28"/>
          <w:szCs w:val="28"/>
        </w:rPr>
      </w:pPr>
    </w:p>
    <w:p w:rsidR="00DF2FA8" w:rsidRPr="00670A2F" w:rsidRDefault="00DF2FA8" w:rsidP="00DF2FA8">
      <w:pPr>
        <w:spacing w:line="240" w:lineRule="auto"/>
        <w:rPr>
          <w:rFonts w:ascii="Times New Roman" w:hAnsi="Times New Roman" w:cs="Times New Roman"/>
          <w:sz w:val="28"/>
          <w:szCs w:val="28"/>
        </w:rPr>
      </w:pPr>
    </w:p>
    <w:p w:rsidR="00DF2FA8" w:rsidRDefault="00DF2FA8" w:rsidP="00DF2FA8">
      <w:pPr>
        <w:spacing w:line="240" w:lineRule="auto"/>
        <w:rPr>
          <w:rFonts w:ascii="Times New Roman" w:hAnsi="Times New Roman" w:cs="Times New Roman"/>
          <w:sz w:val="28"/>
          <w:szCs w:val="28"/>
        </w:rPr>
      </w:pPr>
    </w:p>
    <w:p w:rsidR="00DF2FA8" w:rsidRDefault="00DF2FA8" w:rsidP="00DF2FA8">
      <w:pPr>
        <w:spacing w:line="240" w:lineRule="auto"/>
        <w:rPr>
          <w:rFonts w:ascii="Times New Roman" w:hAnsi="Times New Roman" w:cs="Times New Roman"/>
          <w:sz w:val="28"/>
          <w:szCs w:val="28"/>
        </w:rPr>
      </w:pPr>
    </w:p>
    <w:p w:rsidR="00DF2FA8" w:rsidRPr="00670A2F" w:rsidRDefault="00DF2FA8" w:rsidP="00DF2FA8">
      <w:pPr>
        <w:spacing w:line="240" w:lineRule="auto"/>
        <w:rPr>
          <w:rFonts w:ascii="Times New Roman" w:hAnsi="Times New Roman" w:cs="Times New Roman"/>
          <w:sz w:val="28"/>
          <w:szCs w:val="28"/>
        </w:rPr>
      </w:pPr>
    </w:p>
    <w:p w:rsidR="00DF2FA8" w:rsidRDefault="00DF2FA8" w:rsidP="00DF2F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Лебедянского  </w:t>
      </w:r>
    </w:p>
    <w:p w:rsidR="00DF2FA8" w:rsidRPr="00670A2F" w:rsidRDefault="00DF2FA8" w:rsidP="00DF2FA8">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70A2F">
        <w:rPr>
          <w:rFonts w:ascii="Times New Roman" w:hAnsi="Times New Roman" w:cs="Times New Roman"/>
          <w:sz w:val="28"/>
          <w:szCs w:val="28"/>
        </w:rPr>
        <w:t>ФИО</w:t>
      </w:r>
    </w:p>
    <w:p w:rsidR="00DF2FA8" w:rsidRPr="009A7E92" w:rsidRDefault="00DF2FA8" w:rsidP="00DF2FA8">
      <w:pPr>
        <w:spacing w:after="0" w:line="240" w:lineRule="auto"/>
        <w:ind w:left="2124"/>
        <w:jc w:val="both"/>
        <w:rPr>
          <w:rFonts w:ascii="Times New Roman" w:hAnsi="Times New Roman" w:cs="Times New Roman"/>
          <w:szCs w:val="24"/>
        </w:rPr>
      </w:pPr>
    </w:p>
    <w:p w:rsidR="00DF2FA8" w:rsidRDefault="00DF2FA8" w:rsidP="00DF2FA8">
      <w:pPr>
        <w:pStyle w:val="af2"/>
        <w:rPr>
          <w:sz w:val="24"/>
          <w:szCs w:val="24"/>
        </w:rPr>
      </w:pPr>
    </w:p>
    <w:p w:rsidR="00DF2FA8" w:rsidRDefault="00DF2FA8" w:rsidP="00DF2FA8">
      <w:pPr>
        <w:pStyle w:val="af2"/>
        <w:rPr>
          <w:sz w:val="24"/>
          <w:szCs w:val="24"/>
        </w:rPr>
      </w:pPr>
    </w:p>
    <w:p w:rsidR="00DF2FA8" w:rsidRDefault="00DF2FA8" w:rsidP="00DF2FA8">
      <w:pPr>
        <w:pStyle w:val="af2"/>
        <w:rPr>
          <w:sz w:val="24"/>
          <w:szCs w:val="24"/>
        </w:rPr>
      </w:pPr>
    </w:p>
    <w:p w:rsidR="00DF2FA8" w:rsidRDefault="00DF2FA8"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026085" w:rsidRDefault="00026085" w:rsidP="00DF2FA8">
      <w:pPr>
        <w:pStyle w:val="af2"/>
        <w:rPr>
          <w:sz w:val="24"/>
          <w:szCs w:val="24"/>
        </w:rPr>
      </w:pPr>
    </w:p>
    <w:p w:rsidR="00DF2FA8" w:rsidRDefault="00DF2FA8" w:rsidP="00DF2FA8">
      <w:pPr>
        <w:pStyle w:val="af0"/>
        <w:rPr>
          <w:sz w:val="24"/>
        </w:rPr>
      </w:pPr>
    </w:p>
    <w:p w:rsidR="00DF2FA8" w:rsidRDefault="00DF2FA8" w:rsidP="00520440">
      <w:pPr>
        <w:spacing w:after="0" w:line="240" w:lineRule="auto"/>
        <w:ind w:left="3969"/>
        <w:jc w:val="both"/>
        <w:rPr>
          <w:rFonts w:ascii="Times New Roman" w:hAnsi="Times New Roman" w:cs="Times New Roman"/>
          <w:sz w:val="24"/>
          <w:szCs w:val="24"/>
        </w:rPr>
      </w:pPr>
    </w:p>
    <w:sectPr w:rsidR="00DF2FA8" w:rsidSect="009A7E92">
      <w:pgSz w:w="11906" w:h="16838"/>
      <w:pgMar w:top="56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68" w:rsidRDefault="005A6968" w:rsidP="00F04350">
      <w:pPr>
        <w:spacing w:after="0" w:line="240" w:lineRule="auto"/>
      </w:pPr>
      <w:r>
        <w:separator/>
      </w:r>
    </w:p>
  </w:endnote>
  <w:endnote w:type="continuationSeparator" w:id="1">
    <w:p w:rsidR="005A6968" w:rsidRDefault="005A6968" w:rsidP="00F0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68" w:rsidRDefault="005A6968" w:rsidP="00F04350">
      <w:pPr>
        <w:spacing w:after="0" w:line="240" w:lineRule="auto"/>
      </w:pPr>
      <w:r>
        <w:separator/>
      </w:r>
    </w:p>
  </w:footnote>
  <w:footnote w:type="continuationSeparator" w:id="1">
    <w:p w:rsidR="005A6968" w:rsidRDefault="005A6968" w:rsidP="00F04350">
      <w:pPr>
        <w:spacing w:after="0" w:line="240" w:lineRule="auto"/>
      </w:pPr>
      <w:r>
        <w:continuationSeparator/>
      </w:r>
    </w:p>
  </w:footnote>
  <w:footnote w:id="2">
    <w:p w:rsidR="00DF2FA8" w:rsidRDefault="00DF2FA8">
      <w:pPr>
        <w:pStyle w:val="aff"/>
      </w:pPr>
      <w:r>
        <w:rPr>
          <w:rStyle w:val="aff1"/>
        </w:rPr>
        <w:footnoteRef/>
      </w:r>
      <w:r w:rsidRPr="00CC7610">
        <w:t>Согласие на обработку персональных данных требуется, когда заявителем является физическое лицо.</w:t>
      </w:r>
    </w:p>
  </w:footnote>
  <w:footnote w:id="3">
    <w:p w:rsidR="00DF2FA8" w:rsidRPr="00AA0733" w:rsidRDefault="00DF2FA8" w:rsidP="00DF2FA8">
      <w:pPr>
        <w:pStyle w:val="aff"/>
        <w:jc w:val="both"/>
      </w:pPr>
      <w:r>
        <w:rPr>
          <w:rStyle w:val="aff1"/>
        </w:rPr>
        <w:footnoteRef/>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DF2FA8" w:rsidRDefault="00DF2FA8" w:rsidP="00DF2FA8">
      <w:pPr>
        <w:pStyle w:val="aff"/>
      </w:pPr>
    </w:p>
  </w:footnote>
  <w:footnote w:id="4">
    <w:p w:rsidR="00DF2FA8" w:rsidRDefault="00DF2FA8" w:rsidP="00DF2FA8">
      <w:pPr>
        <w:pStyle w:val="aff"/>
      </w:pPr>
      <w:r>
        <w:rPr>
          <w:rStyle w:val="aff1"/>
        </w:rPr>
        <w:footnoteRef/>
      </w:r>
      <w:r w:rsidRPr="00CC7610">
        <w:t>Согласие на обработку персональных данных требуется, когда заявителем является физическое лицо.</w:t>
      </w:r>
    </w:p>
  </w:footnote>
  <w:footnote w:id="5">
    <w:p w:rsidR="00DF2FA8" w:rsidRPr="00AA0733" w:rsidRDefault="00DF2FA8" w:rsidP="00DF2FA8">
      <w:pPr>
        <w:pStyle w:val="aff"/>
        <w:jc w:val="both"/>
      </w:pPr>
      <w:r>
        <w:rPr>
          <w:rStyle w:val="aff1"/>
        </w:rPr>
        <w:footnoteRef/>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DF2FA8" w:rsidRDefault="00DF2FA8" w:rsidP="00DF2FA8">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895"/>
    <w:multiLevelType w:val="hybridMultilevel"/>
    <w:tmpl w:val="17D8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A4B85"/>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343"/>
    <w:multiLevelType w:val="hybridMultilevel"/>
    <w:tmpl w:val="128CF82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0C640AE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102CC"/>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68A593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7716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A347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62CC5"/>
    <w:multiLevelType w:val="singleLevel"/>
    <w:tmpl w:val="81842090"/>
    <w:lvl w:ilvl="0">
      <w:start w:val="5"/>
      <w:numFmt w:val="bullet"/>
      <w:lvlText w:val="-"/>
      <w:lvlJc w:val="left"/>
      <w:pPr>
        <w:tabs>
          <w:tab w:val="num" w:pos="905"/>
        </w:tabs>
        <w:ind w:left="905" w:hanging="360"/>
      </w:pPr>
    </w:lvl>
  </w:abstractNum>
  <w:abstractNum w:abstractNumId="10">
    <w:nsid w:val="1C2D1D7C"/>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C27A9"/>
    <w:multiLevelType w:val="hybridMultilevel"/>
    <w:tmpl w:val="D04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6237D"/>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C1A4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83DD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87CF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9212E"/>
    <w:multiLevelType w:val="hybridMultilevel"/>
    <w:tmpl w:val="AF4E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17A4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2346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E109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35695"/>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7EC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B497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F451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1FD2E18"/>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0761C7"/>
    <w:multiLevelType w:val="hybridMultilevel"/>
    <w:tmpl w:val="7546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32D18"/>
    <w:multiLevelType w:val="singleLevel"/>
    <w:tmpl w:val="522014B2"/>
    <w:lvl w:ilvl="0">
      <w:start w:val="5"/>
      <w:numFmt w:val="bullet"/>
      <w:lvlText w:val="-"/>
      <w:lvlJc w:val="left"/>
      <w:pPr>
        <w:tabs>
          <w:tab w:val="num" w:pos="905"/>
        </w:tabs>
        <w:ind w:left="905" w:hanging="360"/>
      </w:pPr>
    </w:lvl>
  </w:abstractNum>
  <w:abstractNum w:abstractNumId="29">
    <w:nsid w:val="5736710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F44FC"/>
    <w:multiLevelType w:val="hybridMultilevel"/>
    <w:tmpl w:val="D04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D6E9E"/>
    <w:multiLevelType w:val="hybridMultilevel"/>
    <w:tmpl w:val="6B8664AC"/>
    <w:lvl w:ilvl="0" w:tplc="7E26FD5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E0789"/>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E1012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E3C91"/>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DE5"/>
    <w:multiLevelType w:val="hybridMultilevel"/>
    <w:tmpl w:val="17CA0E1A"/>
    <w:lvl w:ilvl="0" w:tplc="A24244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0F30754"/>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C4701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04D4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5377A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81CC7"/>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5874A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D7AC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B469D"/>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45B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E01E0"/>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27"/>
  </w:num>
  <w:num w:numId="4">
    <w:abstractNumId w:val="35"/>
  </w:num>
  <w:num w:numId="5">
    <w:abstractNumId w:val="16"/>
  </w:num>
  <w:num w:numId="6">
    <w:abstractNumId w:val="9"/>
  </w:num>
  <w:num w:numId="7">
    <w:abstractNumId w:val="28"/>
  </w:num>
  <w:num w:numId="8">
    <w:abstractNumId w:val="2"/>
  </w:num>
  <w:num w:numId="9">
    <w:abstractNumId w:val="5"/>
  </w:num>
  <w:num w:numId="10">
    <w:abstractNumId w:val="29"/>
  </w:num>
  <w:num w:numId="11">
    <w:abstractNumId w:val="32"/>
  </w:num>
  <w:num w:numId="12">
    <w:abstractNumId w:val="14"/>
  </w:num>
  <w:num w:numId="13">
    <w:abstractNumId w:val="12"/>
  </w:num>
  <w:num w:numId="14">
    <w:abstractNumId w:val="17"/>
  </w:num>
  <w:num w:numId="15">
    <w:abstractNumId w:val="7"/>
  </w:num>
  <w:num w:numId="16">
    <w:abstractNumId w:val="38"/>
  </w:num>
  <w:num w:numId="17">
    <w:abstractNumId w:val="26"/>
  </w:num>
  <w:num w:numId="18">
    <w:abstractNumId w:val="8"/>
  </w:num>
  <w:num w:numId="19">
    <w:abstractNumId w:val="19"/>
  </w:num>
  <w:num w:numId="20">
    <w:abstractNumId w:val="1"/>
  </w:num>
  <w:num w:numId="21">
    <w:abstractNumId w:val="41"/>
  </w:num>
  <w:num w:numId="22">
    <w:abstractNumId w:val="13"/>
  </w:num>
  <w:num w:numId="23">
    <w:abstractNumId w:val="23"/>
  </w:num>
  <w:num w:numId="24">
    <w:abstractNumId w:val="18"/>
  </w:num>
  <w:num w:numId="25">
    <w:abstractNumId w:val="24"/>
  </w:num>
  <w:num w:numId="26">
    <w:abstractNumId w:val="6"/>
  </w:num>
  <w:num w:numId="27">
    <w:abstractNumId w:val="36"/>
  </w:num>
  <w:num w:numId="28">
    <w:abstractNumId w:val="34"/>
  </w:num>
  <w:num w:numId="29">
    <w:abstractNumId w:val="22"/>
  </w:num>
  <w:num w:numId="30">
    <w:abstractNumId w:val="45"/>
  </w:num>
  <w:num w:numId="31">
    <w:abstractNumId w:val="15"/>
  </w:num>
  <w:num w:numId="32">
    <w:abstractNumId w:val="43"/>
  </w:num>
  <w:num w:numId="33">
    <w:abstractNumId w:val="33"/>
  </w:num>
  <w:num w:numId="34">
    <w:abstractNumId w:val="25"/>
  </w:num>
  <w:num w:numId="35">
    <w:abstractNumId w:val="4"/>
  </w:num>
  <w:num w:numId="36">
    <w:abstractNumId w:val="44"/>
  </w:num>
  <w:num w:numId="37">
    <w:abstractNumId w:val="3"/>
  </w:num>
  <w:num w:numId="38">
    <w:abstractNumId w:val="10"/>
  </w:num>
  <w:num w:numId="39">
    <w:abstractNumId w:val="31"/>
  </w:num>
  <w:num w:numId="40">
    <w:abstractNumId w:val="42"/>
  </w:num>
  <w:num w:numId="41">
    <w:abstractNumId w:val="40"/>
  </w:num>
  <w:num w:numId="42">
    <w:abstractNumId w:val="21"/>
  </w:num>
  <w:num w:numId="43">
    <w:abstractNumId w:val="39"/>
  </w:num>
  <w:num w:numId="44">
    <w:abstractNumId w:val="37"/>
  </w:num>
  <w:num w:numId="45">
    <w:abstractNumId w:val="30"/>
  </w:num>
  <w:num w:numId="46">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7F481D"/>
    <w:rsid w:val="00000ED7"/>
    <w:rsid w:val="00001612"/>
    <w:rsid w:val="00002C16"/>
    <w:rsid w:val="000175AB"/>
    <w:rsid w:val="00026085"/>
    <w:rsid w:val="00026C96"/>
    <w:rsid w:val="00041794"/>
    <w:rsid w:val="00041B23"/>
    <w:rsid w:val="00057610"/>
    <w:rsid w:val="00080206"/>
    <w:rsid w:val="000812AE"/>
    <w:rsid w:val="0008412E"/>
    <w:rsid w:val="00085FE7"/>
    <w:rsid w:val="00086089"/>
    <w:rsid w:val="00090211"/>
    <w:rsid w:val="0009021F"/>
    <w:rsid w:val="000934B9"/>
    <w:rsid w:val="00094544"/>
    <w:rsid w:val="000A69DE"/>
    <w:rsid w:val="000B1E7B"/>
    <w:rsid w:val="000C0989"/>
    <w:rsid w:val="000D1EDE"/>
    <w:rsid w:val="000E0B86"/>
    <w:rsid w:val="000E7863"/>
    <w:rsid w:val="00110B71"/>
    <w:rsid w:val="001349C1"/>
    <w:rsid w:val="00135582"/>
    <w:rsid w:val="001376B7"/>
    <w:rsid w:val="00141490"/>
    <w:rsid w:val="00145726"/>
    <w:rsid w:val="00151467"/>
    <w:rsid w:val="001549C7"/>
    <w:rsid w:val="00176261"/>
    <w:rsid w:val="001876E8"/>
    <w:rsid w:val="001913B6"/>
    <w:rsid w:val="001A6328"/>
    <w:rsid w:val="001A67F7"/>
    <w:rsid w:val="001C4B74"/>
    <w:rsid w:val="001D1B4C"/>
    <w:rsid w:val="001E3541"/>
    <w:rsid w:val="00207D11"/>
    <w:rsid w:val="00221F2C"/>
    <w:rsid w:val="00231ED6"/>
    <w:rsid w:val="00237268"/>
    <w:rsid w:val="00243A75"/>
    <w:rsid w:val="00261B96"/>
    <w:rsid w:val="002717B3"/>
    <w:rsid w:val="00280D0E"/>
    <w:rsid w:val="002B641B"/>
    <w:rsid w:val="002B6DE0"/>
    <w:rsid w:val="002B76FB"/>
    <w:rsid w:val="002C2DDC"/>
    <w:rsid w:val="002C34CB"/>
    <w:rsid w:val="002C5411"/>
    <w:rsid w:val="002C6633"/>
    <w:rsid w:val="002E7E6E"/>
    <w:rsid w:val="002F02DC"/>
    <w:rsid w:val="002F3B0B"/>
    <w:rsid w:val="0030125C"/>
    <w:rsid w:val="00301EFB"/>
    <w:rsid w:val="003045EA"/>
    <w:rsid w:val="00311B72"/>
    <w:rsid w:val="003256FB"/>
    <w:rsid w:val="0033273A"/>
    <w:rsid w:val="0033331F"/>
    <w:rsid w:val="003468AB"/>
    <w:rsid w:val="0034706D"/>
    <w:rsid w:val="00352F1F"/>
    <w:rsid w:val="00353E18"/>
    <w:rsid w:val="00357AFB"/>
    <w:rsid w:val="0037046B"/>
    <w:rsid w:val="003745C7"/>
    <w:rsid w:val="003752D8"/>
    <w:rsid w:val="003759A5"/>
    <w:rsid w:val="00382FA7"/>
    <w:rsid w:val="00387F4A"/>
    <w:rsid w:val="00395947"/>
    <w:rsid w:val="003A1D55"/>
    <w:rsid w:val="003A394B"/>
    <w:rsid w:val="003A3C28"/>
    <w:rsid w:val="003A4527"/>
    <w:rsid w:val="003B22CB"/>
    <w:rsid w:val="003B7E9E"/>
    <w:rsid w:val="003C044C"/>
    <w:rsid w:val="003C1873"/>
    <w:rsid w:val="003D56E2"/>
    <w:rsid w:val="003D6142"/>
    <w:rsid w:val="003E1F01"/>
    <w:rsid w:val="003E39F3"/>
    <w:rsid w:val="003E3B75"/>
    <w:rsid w:val="003F15BD"/>
    <w:rsid w:val="003F310B"/>
    <w:rsid w:val="004023C1"/>
    <w:rsid w:val="004029B7"/>
    <w:rsid w:val="00410D0E"/>
    <w:rsid w:val="00411478"/>
    <w:rsid w:val="00413E44"/>
    <w:rsid w:val="00421671"/>
    <w:rsid w:val="0043145E"/>
    <w:rsid w:val="00436166"/>
    <w:rsid w:val="004409F2"/>
    <w:rsid w:val="00457B49"/>
    <w:rsid w:val="004638D1"/>
    <w:rsid w:val="00467AA4"/>
    <w:rsid w:val="004726E0"/>
    <w:rsid w:val="00485FF9"/>
    <w:rsid w:val="00492C35"/>
    <w:rsid w:val="0049366E"/>
    <w:rsid w:val="00494E52"/>
    <w:rsid w:val="004B4E38"/>
    <w:rsid w:val="004C0FB1"/>
    <w:rsid w:val="004D0EE1"/>
    <w:rsid w:val="004D40FB"/>
    <w:rsid w:val="004D4E0A"/>
    <w:rsid w:val="004E147F"/>
    <w:rsid w:val="004F2598"/>
    <w:rsid w:val="005033EC"/>
    <w:rsid w:val="005049FD"/>
    <w:rsid w:val="00506195"/>
    <w:rsid w:val="0051178A"/>
    <w:rsid w:val="005124E2"/>
    <w:rsid w:val="005159E6"/>
    <w:rsid w:val="00520440"/>
    <w:rsid w:val="00522FE2"/>
    <w:rsid w:val="0053192D"/>
    <w:rsid w:val="00532493"/>
    <w:rsid w:val="00542E79"/>
    <w:rsid w:val="00544B13"/>
    <w:rsid w:val="0055165E"/>
    <w:rsid w:val="00561167"/>
    <w:rsid w:val="00561609"/>
    <w:rsid w:val="00562633"/>
    <w:rsid w:val="00566322"/>
    <w:rsid w:val="0057707D"/>
    <w:rsid w:val="00586F28"/>
    <w:rsid w:val="0059357C"/>
    <w:rsid w:val="005A6968"/>
    <w:rsid w:val="005B5490"/>
    <w:rsid w:val="005B5842"/>
    <w:rsid w:val="005D0CE6"/>
    <w:rsid w:val="005D30CF"/>
    <w:rsid w:val="005D3FB5"/>
    <w:rsid w:val="005D5755"/>
    <w:rsid w:val="005E3975"/>
    <w:rsid w:val="005E660F"/>
    <w:rsid w:val="005E7375"/>
    <w:rsid w:val="005F06E9"/>
    <w:rsid w:val="005F0F22"/>
    <w:rsid w:val="005F4FBC"/>
    <w:rsid w:val="005F79F2"/>
    <w:rsid w:val="00610179"/>
    <w:rsid w:val="00613230"/>
    <w:rsid w:val="0061550F"/>
    <w:rsid w:val="0061572E"/>
    <w:rsid w:val="006217F5"/>
    <w:rsid w:val="00623245"/>
    <w:rsid w:val="00624E03"/>
    <w:rsid w:val="00630D10"/>
    <w:rsid w:val="0063106E"/>
    <w:rsid w:val="0064031B"/>
    <w:rsid w:val="006416CB"/>
    <w:rsid w:val="006448AB"/>
    <w:rsid w:val="00650971"/>
    <w:rsid w:val="00655471"/>
    <w:rsid w:val="00662194"/>
    <w:rsid w:val="006627B9"/>
    <w:rsid w:val="00667052"/>
    <w:rsid w:val="0067080D"/>
    <w:rsid w:val="00670874"/>
    <w:rsid w:val="00670A2F"/>
    <w:rsid w:val="006713EB"/>
    <w:rsid w:val="00672968"/>
    <w:rsid w:val="00685513"/>
    <w:rsid w:val="00687050"/>
    <w:rsid w:val="0069374A"/>
    <w:rsid w:val="006939FE"/>
    <w:rsid w:val="006956AB"/>
    <w:rsid w:val="00696531"/>
    <w:rsid w:val="006A1D36"/>
    <w:rsid w:val="006A4B53"/>
    <w:rsid w:val="006C176C"/>
    <w:rsid w:val="006C299B"/>
    <w:rsid w:val="006C7398"/>
    <w:rsid w:val="006C7C4A"/>
    <w:rsid w:val="006D7EAC"/>
    <w:rsid w:val="006E010A"/>
    <w:rsid w:val="006F1A7F"/>
    <w:rsid w:val="006F2B5C"/>
    <w:rsid w:val="00701216"/>
    <w:rsid w:val="00702CB6"/>
    <w:rsid w:val="007059E2"/>
    <w:rsid w:val="00714BFC"/>
    <w:rsid w:val="00721A00"/>
    <w:rsid w:val="00721B64"/>
    <w:rsid w:val="00725F87"/>
    <w:rsid w:val="00731B69"/>
    <w:rsid w:val="0073473F"/>
    <w:rsid w:val="007375A2"/>
    <w:rsid w:val="007424A1"/>
    <w:rsid w:val="00747D38"/>
    <w:rsid w:val="00754C1C"/>
    <w:rsid w:val="00756205"/>
    <w:rsid w:val="00762C0D"/>
    <w:rsid w:val="00766601"/>
    <w:rsid w:val="0076777B"/>
    <w:rsid w:val="007714E2"/>
    <w:rsid w:val="007734DD"/>
    <w:rsid w:val="007770D1"/>
    <w:rsid w:val="0078131F"/>
    <w:rsid w:val="00790EA7"/>
    <w:rsid w:val="00791CCE"/>
    <w:rsid w:val="007A037C"/>
    <w:rsid w:val="007C48E4"/>
    <w:rsid w:val="007D05E4"/>
    <w:rsid w:val="007D6C45"/>
    <w:rsid w:val="007F481D"/>
    <w:rsid w:val="00800226"/>
    <w:rsid w:val="008039CF"/>
    <w:rsid w:val="0081353A"/>
    <w:rsid w:val="00822055"/>
    <w:rsid w:val="00824102"/>
    <w:rsid w:val="00827647"/>
    <w:rsid w:val="00832F4F"/>
    <w:rsid w:val="008332F3"/>
    <w:rsid w:val="00837A01"/>
    <w:rsid w:val="00840054"/>
    <w:rsid w:val="00847B3C"/>
    <w:rsid w:val="00865BFA"/>
    <w:rsid w:val="0087089A"/>
    <w:rsid w:val="00875D7B"/>
    <w:rsid w:val="00882F85"/>
    <w:rsid w:val="0088703D"/>
    <w:rsid w:val="00887A85"/>
    <w:rsid w:val="00890DD5"/>
    <w:rsid w:val="008933CF"/>
    <w:rsid w:val="008965AE"/>
    <w:rsid w:val="008A4F06"/>
    <w:rsid w:val="008A56F4"/>
    <w:rsid w:val="008A6590"/>
    <w:rsid w:val="008B2D28"/>
    <w:rsid w:val="008B3531"/>
    <w:rsid w:val="008B3868"/>
    <w:rsid w:val="008C4643"/>
    <w:rsid w:val="008C4A38"/>
    <w:rsid w:val="008C58B6"/>
    <w:rsid w:val="008D165A"/>
    <w:rsid w:val="008D6404"/>
    <w:rsid w:val="008E1022"/>
    <w:rsid w:val="008F0A6F"/>
    <w:rsid w:val="008F7A41"/>
    <w:rsid w:val="0090688C"/>
    <w:rsid w:val="00911D95"/>
    <w:rsid w:val="00912D2C"/>
    <w:rsid w:val="009205EB"/>
    <w:rsid w:val="009267D0"/>
    <w:rsid w:val="009302C4"/>
    <w:rsid w:val="00954739"/>
    <w:rsid w:val="0096011B"/>
    <w:rsid w:val="00961946"/>
    <w:rsid w:val="009677BC"/>
    <w:rsid w:val="00982668"/>
    <w:rsid w:val="009826D4"/>
    <w:rsid w:val="009835CD"/>
    <w:rsid w:val="00995339"/>
    <w:rsid w:val="00995D93"/>
    <w:rsid w:val="00997B90"/>
    <w:rsid w:val="009A409B"/>
    <w:rsid w:val="009A7E92"/>
    <w:rsid w:val="009B0961"/>
    <w:rsid w:val="009D1AAC"/>
    <w:rsid w:val="009E341E"/>
    <w:rsid w:val="009E3E20"/>
    <w:rsid w:val="009E7DD2"/>
    <w:rsid w:val="00A016D3"/>
    <w:rsid w:val="00A25600"/>
    <w:rsid w:val="00A262C5"/>
    <w:rsid w:val="00A268FF"/>
    <w:rsid w:val="00A3569A"/>
    <w:rsid w:val="00A415E7"/>
    <w:rsid w:val="00A52DED"/>
    <w:rsid w:val="00A677E0"/>
    <w:rsid w:val="00A703CB"/>
    <w:rsid w:val="00A75655"/>
    <w:rsid w:val="00A811C4"/>
    <w:rsid w:val="00A824EC"/>
    <w:rsid w:val="00A85488"/>
    <w:rsid w:val="00A8619F"/>
    <w:rsid w:val="00A9120E"/>
    <w:rsid w:val="00A918C2"/>
    <w:rsid w:val="00A957F2"/>
    <w:rsid w:val="00AA0BC2"/>
    <w:rsid w:val="00AB3442"/>
    <w:rsid w:val="00AB42EF"/>
    <w:rsid w:val="00AB5CD9"/>
    <w:rsid w:val="00AC6590"/>
    <w:rsid w:val="00AC7650"/>
    <w:rsid w:val="00AD001A"/>
    <w:rsid w:val="00AD2340"/>
    <w:rsid w:val="00AD6493"/>
    <w:rsid w:val="00AE2564"/>
    <w:rsid w:val="00AE5458"/>
    <w:rsid w:val="00AF2EC2"/>
    <w:rsid w:val="00AF3CBF"/>
    <w:rsid w:val="00AF5B71"/>
    <w:rsid w:val="00B05F28"/>
    <w:rsid w:val="00B13E7C"/>
    <w:rsid w:val="00B16483"/>
    <w:rsid w:val="00B30C05"/>
    <w:rsid w:val="00B3174E"/>
    <w:rsid w:val="00B34BC6"/>
    <w:rsid w:val="00B52327"/>
    <w:rsid w:val="00B53F62"/>
    <w:rsid w:val="00B54657"/>
    <w:rsid w:val="00B6097C"/>
    <w:rsid w:val="00B63107"/>
    <w:rsid w:val="00B735EA"/>
    <w:rsid w:val="00B7499A"/>
    <w:rsid w:val="00B803CC"/>
    <w:rsid w:val="00B84B43"/>
    <w:rsid w:val="00B902B9"/>
    <w:rsid w:val="00B9721B"/>
    <w:rsid w:val="00B97E84"/>
    <w:rsid w:val="00BA053F"/>
    <w:rsid w:val="00BA1BA7"/>
    <w:rsid w:val="00BA1DB2"/>
    <w:rsid w:val="00BA4329"/>
    <w:rsid w:val="00BA6568"/>
    <w:rsid w:val="00BB00A9"/>
    <w:rsid w:val="00BC563B"/>
    <w:rsid w:val="00BD0EAC"/>
    <w:rsid w:val="00BD5EF7"/>
    <w:rsid w:val="00BE4974"/>
    <w:rsid w:val="00BE7E7D"/>
    <w:rsid w:val="00BF26EB"/>
    <w:rsid w:val="00C00A56"/>
    <w:rsid w:val="00C06E6A"/>
    <w:rsid w:val="00C126C2"/>
    <w:rsid w:val="00C12D9C"/>
    <w:rsid w:val="00C13451"/>
    <w:rsid w:val="00C13AF7"/>
    <w:rsid w:val="00C14492"/>
    <w:rsid w:val="00C20677"/>
    <w:rsid w:val="00C20C53"/>
    <w:rsid w:val="00C22458"/>
    <w:rsid w:val="00C23681"/>
    <w:rsid w:val="00C26EF2"/>
    <w:rsid w:val="00C361B1"/>
    <w:rsid w:val="00C52532"/>
    <w:rsid w:val="00C55AF8"/>
    <w:rsid w:val="00C66661"/>
    <w:rsid w:val="00C82BEF"/>
    <w:rsid w:val="00C87A74"/>
    <w:rsid w:val="00C908AD"/>
    <w:rsid w:val="00C9447A"/>
    <w:rsid w:val="00C97BA0"/>
    <w:rsid w:val="00CA404F"/>
    <w:rsid w:val="00CC1C12"/>
    <w:rsid w:val="00CE34EA"/>
    <w:rsid w:val="00CF05F2"/>
    <w:rsid w:val="00CF170E"/>
    <w:rsid w:val="00CF6173"/>
    <w:rsid w:val="00D002E5"/>
    <w:rsid w:val="00D01C1D"/>
    <w:rsid w:val="00D01CB3"/>
    <w:rsid w:val="00D02E67"/>
    <w:rsid w:val="00D04B74"/>
    <w:rsid w:val="00D10B32"/>
    <w:rsid w:val="00D1298B"/>
    <w:rsid w:val="00D16E62"/>
    <w:rsid w:val="00D16E6A"/>
    <w:rsid w:val="00D248C3"/>
    <w:rsid w:val="00D25C6B"/>
    <w:rsid w:val="00D2658D"/>
    <w:rsid w:val="00D34521"/>
    <w:rsid w:val="00D34633"/>
    <w:rsid w:val="00D35822"/>
    <w:rsid w:val="00D35CDB"/>
    <w:rsid w:val="00D37740"/>
    <w:rsid w:val="00D37D2C"/>
    <w:rsid w:val="00D41B77"/>
    <w:rsid w:val="00D43E0E"/>
    <w:rsid w:val="00D53404"/>
    <w:rsid w:val="00D559C1"/>
    <w:rsid w:val="00D6084F"/>
    <w:rsid w:val="00D64FB4"/>
    <w:rsid w:val="00D72B46"/>
    <w:rsid w:val="00D74906"/>
    <w:rsid w:val="00D81903"/>
    <w:rsid w:val="00D92E6B"/>
    <w:rsid w:val="00D95FAE"/>
    <w:rsid w:val="00DB4AA1"/>
    <w:rsid w:val="00DB6504"/>
    <w:rsid w:val="00DC421A"/>
    <w:rsid w:val="00DD063E"/>
    <w:rsid w:val="00DE117D"/>
    <w:rsid w:val="00DF1A36"/>
    <w:rsid w:val="00DF2FA8"/>
    <w:rsid w:val="00E00A5C"/>
    <w:rsid w:val="00E01D4A"/>
    <w:rsid w:val="00E1189E"/>
    <w:rsid w:val="00E16933"/>
    <w:rsid w:val="00E17012"/>
    <w:rsid w:val="00E22717"/>
    <w:rsid w:val="00E306D2"/>
    <w:rsid w:val="00E311E0"/>
    <w:rsid w:val="00E32151"/>
    <w:rsid w:val="00E36D24"/>
    <w:rsid w:val="00E42DB4"/>
    <w:rsid w:val="00E455B2"/>
    <w:rsid w:val="00E53997"/>
    <w:rsid w:val="00E55248"/>
    <w:rsid w:val="00E57A9B"/>
    <w:rsid w:val="00E67A41"/>
    <w:rsid w:val="00E7108F"/>
    <w:rsid w:val="00E74D51"/>
    <w:rsid w:val="00E811EC"/>
    <w:rsid w:val="00E81ED9"/>
    <w:rsid w:val="00E836D4"/>
    <w:rsid w:val="00E850B9"/>
    <w:rsid w:val="00E92643"/>
    <w:rsid w:val="00E93C77"/>
    <w:rsid w:val="00E97617"/>
    <w:rsid w:val="00EA308E"/>
    <w:rsid w:val="00EB1221"/>
    <w:rsid w:val="00EB6B1B"/>
    <w:rsid w:val="00EB7BF1"/>
    <w:rsid w:val="00EC063C"/>
    <w:rsid w:val="00EC36FD"/>
    <w:rsid w:val="00EC48EA"/>
    <w:rsid w:val="00ED0180"/>
    <w:rsid w:val="00ED2736"/>
    <w:rsid w:val="00ED31FF"/>
    <w:rsid w:val="00ED3D22"/>
    <w:rsid w:val="00ED6DCB"/>
    <w:rsid w:val="00ED70BB"/>
    <w:rsid w:val="00ED74C5"/>
    <w:rsid w:val="00ED78E3"/>
    <w:rsid w:val="00EE78AC"/>
    <w:rsid w:val="00F04350"/>
    <w:rsid w:val="00F103C9"/>
    <w:rsid w:val="00F1467A"/>
    <w:rsid w:val="00F20351"/>
    <w:rsid w:val="00F2471D"/>
    <w:rsid w:val="00F25DB5"/>
    <w:rsid w:val="00F3418B"/>
    <w:rsid w:val="00F35EE8"/>
    <w:rsid w:val="00F36D42"/>
    <w:rsid w:val="00F4158C"/>
    <w:rsid w:val="00F41AE6"/>
    <w:rsid w:val="00F453E3"/>
    <w:rsid w:val="00F45AD8"/>
    <w:rsid w:val="00F53DB0"/>
    <w:rsid w:val="00F55002"/>
    <w:rsid w:val="00F573D2"/>
    <w:rsid w:val="00F67736"/>
    <w:rsid w:val="00F67B2C"/>
    <w:rsid w:val="00F73059"/>
    <w:rsid w:val="00F74379"/>
    <w:rsid w:val="00F74EC6"/>
    <w:rsid w:val="00F83C34"/>
    <w:rsid w:val="00F85AE7"/>
    <w:rsid w:val="00F87670"/>
    <w:rsid w:val="00F9452A"/>
    <w:rsid w:val="00FA301A"/>
    <w:rsid w:val="00FC101C"/>
    <w:rsid w:val="00FC162D"/>
    <w:rsid w:val="00FC2B72"/>
    <w:rsid w:val="00FC6A3A"/>
    <w:rsid w:val="00FC6DEA"/>
    <w:rsid w:val="00FD10EC"/>
    <w:rsid w:val="00FD32BA"/>
    <w:rsid w:val="00FD3929"/>
    <w:rsid w:val="00FD4143"/>
    <w:rsid w:val="00FD7C50"/>
    <w:rsid w:val="00FE1FB9"/>
    <w:rsid w:val="00FE56C1"/>
    <w:rsid w:val="00FE5938"/>
    <w:rsid w:val="00FE6C9A"/>
    <w:rsid w:val="00FE6EDA"/>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2C"/>
  </w:style>
  <w:style w:type="paragraph" w:styleId="1">
    <w:name w:val="heading 1"/>
    <w:basedOn w:val="a"/>
    <w:next w:val="a"/>
    <w:link w:val="10"/>
    <w:qFormat/>
    <w:rsid w:val="009A7E9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9A7E92"/>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9A7E92"/>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9A7E92"/>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semiHidden/>
    <w:unhideWhenUsed/>
    <w:qFormat/>
    <w:rsid w:val="009A7E92"/>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9A7E92"/>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9A7E9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A7E9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A7E92"/>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9A7E92"/>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9A7E9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9A7E92"/>
    <w:rPr>
      <w:rFonts w:asciiTheme="majorHAnsi" w:eastAsiaTheme="majorEastAsia" w:hAnsiTheme="majorHAnsi" w:cstheme="majorBidi"/>
      <w:color w:val="404040" w:themeColor="text1" w:themeTint="BF"/>
      <w:sz w:val="20"/>
      <w:szCs w:val="20"/>
      <w:lang w:eastAsia="ru-RU"/>
    </w:rPr>
  </w:style>
  <w:style w:type="paragraph" w:customStyle="1" w:styleId="ae">
    <w:name w:val="подпись"/>
    <w:basedOn w:val="a"/>
    <w:rsid w:val="009A7E92"/>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nformat">
    <w:name w:val="ConsPlusNonformat"/>
    <w:rsid w:val="009A7E92"/>
    <w:pPr>
      <w:autoSpaceDE w:val="0"/>
      <w:autoSpaceDN w:val="0"/>
      <w:adjustRightInd w:val="0"/>
      <w:spacing w:after="0" w:line="240" w:lineRule="auto"/>
    </w:pPr>
    <w:rPr>
      <w:rFonts w:ascii="Courier New" w:eastAsia="Times New Roman" w:hAnsi="Courier New" w:cs="Courier New"/>
      <w:sz w:val="20"/>
      <w:szCs w:val="20"/>
      <w:lang w:val="en-US"/>
    </w:rPr>
  </w:style>
  <w:style w:type="character" w:styleId="af">
    <w:name w:val="page number"/>
    <w:basedOn w:val="a0"/>
    <w:rsid w:val="009A7E92"/>
  </w:style>
  <w:style w:type="paragraph" w:styleId="af0">
    <w:name w:val="Subtitle"/>
    <w:basedOn w:val="a"/>
    <w:link w:val="af1"/>
    <w:qFormat/>
    <w:rsid w:val="009A7E92"/>
    <w:pPr>
      <w:spacing w:after="0" w:line="240" w:lineRule="auto"/>
      <w:jc w:val="center"/>
    </w:pPr>
    <w:rPr>
      <w:rFonts w:ascii="Times New Roman" w:eastAsia="Times New Roman" w:hAnsi="Times New Roman" w:cs="Times New Roman"/>
      <w:b/>
      <w:sz w:val="20"/>
      <w:szCs w:val="20"/>
    </w:rPr>
  </w:style>
  <w:style w:type="character" w:customStyle="1" w:styleId="af1">
    <w:name w:val="Подзаголовок Знак"/>
    <w:basedOn w:val="a0"/>
    <w:link w:val="af0"/>
    <w:rsid w:val="009A7E92"/>
    <w:rPr>
      <w:rFonts w:ascii="Times New Roman" w:eastAsia="Times New Roman" w:hAnsi="Times New Roman" w:cs="Times New Roman"/>
      <w:b/>
      <w:sz w:val="20"/>
      <w:szCs w:val="20"/>
      <w:lang w:eastAsia="ru-RU"/>
    </w:rPr>
  </w:style>
  <w:style w:type="paragraph" w:styleId="af2">
    <w:name w:val="Body Text Indent"/>
    <w:basedOn w:val="a"/>
    <w:link w:val="af3"/>
    <w:rsid w:val="009A7E92"/>
    <w:pPr>
      <w:spacing w:after="0" w:line="240" w:lineRule="auto"/>
      <w:ind w:firstLine="709"/>
      <w:jc w:val="both"/>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9A7E92"/>
    <w:rPr>
      <w:rFonts w:ascii="Times New Roman" w:eastAsia="Times New Roman" w:hAnsi="Times New Roman" w:cs="Times New Roman"/>
      <w:sz w:val="20"/>
      <w:szCs w:val="20"/>
      <w:lang w:eastAsia="ru-RU"/>
    </w:rPr>
  </w:style>
  <w:style w:type="paragraph" w:styleId="33">
    <w:name w:val="Body Text Indent 3"/>
    <w:basedOn w:val="a"/>
    <w:link w:val="34"/>
    <w:rsid w:val="009A7E92"/>
    <w:pPr>
      <w:spacing w:after="0" w:line="240" w:lineRule="auto"/>
      <w:ind w:firstLine="708"/>
      <w:jc w:val="both"/>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rsid w:val="009A7E92"/>
    <w:rPr>
      <w:rFonts w:ascii="Times New Roman" w:eastAsia="Times New Roman" w:hAnsi="Times New Roman" w:cs="Times New Roman"/>
      <w:sz w:val="20"/>
      <w:szCs w:val="20"/>
      <w:lang w:eastAsia="ru-RU"/>
    </w:rPr>
  </w:style>
  <w:style w:type="paragraph" w:styleId="af4">
    <w:name w:val="header"/>
    <w:basedOn w:val="a"/>
    <w:link w:val="af5"/>
    <w:unhideWhenUsed/>
    <w:rsid w:val="009A7E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rsid w:val="009A7E92"/>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9A7E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9A7E92"/>
    <w:rPr>
      <w:rFonts w:ascii="Times New Roman" w:eastAsia="Times New Roman" w:hAnsi="Times New Roman" w:cs="Times New Roman"/>
      <w:sz w:val="20"/>
      <w:szCs w:val="20"/>
      <w:lang w:eastAsia="ru-RU"/>
    </w:rPr>
  </w:style>
  <w:style w:type="paragraph" w:styleId="af8">
    <w:name w:val="Body Text"/>
    <w:basedOn w:val="a"/>
    <w:link w:val="af9"/>
    <w:uiPriority w:val="99"/>
    <w:unhideWhenUsed/>
    <w:rsid w:val="009A7E92"/>
    <w:pPr>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0"/>
    <w:link w:val="af8"/>
    <w:uiPriority w:val="99"/>
    <w:rsid w:val="009A7E92"/>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9A7E9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semiHidden/>
    <w:rsid w:val="009A7E92"/>
    <w:rPr>
      <w:rFonts w:ascii="Times New Roman" w:eastAsia="Times New Roman" w:hAnsi="Times New Roman" w:cs="Times New Roman"/>
      <w:sz w:val="16"/>
      <w:szCs w:val="16"/>
      <w:lang w:eastAsia="ru-RU"/>
    </w:rPr>
  </w:style>
  <w:style w:type="paragraph" w:styleId="afa">
    <w:name w:val="Title"/>
    <w:basedOn w:val="a"/>
    <w:link w:val="afb"/>
    <w:qFormat/>
    <w:rsid w:val="009A7E92"/>
    <w:pPr>
      <w:spacing w:after="0" w:line="240" w:lineRule="auto"/>
      <w:jc w:val="center"/>
    </w:pPr>
    <w:rPr>
      <w:rFonts w:ascii="Times New Roman" w:eastAsia="Times New Roman" w:hAnsi="Times New Roman" w:cs="Times New Roman"/>
      <w:b/>
      <w:sz w:val="32"/>
      <w:szCs w:val="20"/>
    </w:rPr>
  </w:style>
  <w:style w:type="character" w:customStyle="1" w:styleId="afb">
    <w:name w:val="Название Знак"/>
    <w:basedOn w:val="a0"/>
    <w:link w:val="afa"/>
    <w:rsid w:val="009A7E92"/>
    <w:rPr>
      <w:rFonts w:ascii="Times New Roman" w:eastAsia="Times New Roman" w:hAnsi="Times New Roman" w:cs="Times New Roman"/>
      <w:b/>
      <w:sz w:val="32"/>
      <w:szCs w:val="20"/>
      <w:lang w:eastAsia="ru-RU"/>
    </w:rPr>
  </w:style>
  <w:style w:type="paragraph" w:customStyle="1" w:styleId="ConsNonformat">
    <w:name w:val="ConsNonformat"/>
    <w:rsid w:val="009A7E92"/>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9A7E9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Основной текст_"/>
    <w:basedOn w:val="a0"/>
    <w:link w:val="11"/>
    <w:rsid w:val="009A7E92"/>
    <w:rPr>
      <w:sz w:val="25"/>
      <w:szCs w:val="25"/>
      <w:shd w:val="clear" w:color="auto" w:fill="FFFFFF"/>
    </w:rPr>
  </w:style>
  <w:style w:type="paragraph" w:customStyle="1" w:styleId="11">
    <w:name w:val="Основной текст1"/>
    <w:basedOn w:val="a"/>
    <w:link w:val="afc"/>
    <w:rsid w:val="009A7E92"/>
    <w:pPr>
      <w:widowControl w:val="0"/>
      <w:shd w:val="clear" w:color="auto" w:fill="FFFFFF"/>
      <w:spacing w:after="0" w:line="298" w:lineRule="exact"/>
      <w:jc w:val="both"/>
    </w:pPr>
    <w:rPr>
      <w:sz w:val="25"/>
      <w:szCs w:val="25"/>
    </w:rPr>
  </w:style>
  <w:style w:type="paragraph" w:customStyle="1" w:styleId="310">
    <w:name w:val="Основной текст 31"/>
    <w:basedOn w:val="a"/>
    <w:rsid w:val="009A7E92"/>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rsid w:val="009A7E92"/>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d">
    <w:name w:val="Оглавление_"/>
    <w:basedOn w:val="a0"/>
    <w:link w:val="afe"/>
    <w:rsid w:val="00520440"/>
    <w:rPr>
      <w:rFonts w:ascii="Times New Roman" w:eastAsia="Times New Roman" w:hAnsi="Times New Roman" w:cs="Times New Roman"/>
      <w:sz w:val="28"/>
      <w:szCs w:val="28"/>
      <w:shd w:val="clear" w:color="auto" w:fill="FFFFFF"/>
    </w:rPr>
  </w:style>
  <w:style w:type="paragraph" w:customStyle="1" w:styleId="afe">
    <w:name w:val="Оглавление"/>
    <w:basedOn w:val="a"/>
    <w:link w:val="afd"/>
    <w:rsid w:val="00520440"/>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f">
    <w:name w:val="footnote text"/>
    <w:basedOn w:val="a"/>
    <w:link w:val="aff0"/>
    <w:rsid w:val="00F04350"/>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F04350"/>
    <w:rPr>
      <w:rFonts w:ascii="Times New Roman" w:eastAsia="Times New Roman" w:hAnsi="Times New Roman" w:cs="Times New Roman"/>
      <w:sz w:val="20"/>
      <w:szCs w:val="20"/>
      <w:lang w:eastAsia="ru-RU"/>
    </w:rPr>
  </w:style>
  <w:style w:type="character" w:styleId="aff1">
    <w:name w:val="footnote reference"/>
    <w:basedOn w:val="a0"/>
    <w:rsid w:val="00F04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7E9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9A7E92"/>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9A7E92"/>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9A7E92"/>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semiHidden/>
    <w:unhideWhenUsed/>
    <w:qFormat/>
    <w:rsid w:val="009A7E92"/>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9A7E92"/>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9A7E9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A7E9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A7E92"/>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9A7E92"/>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9A7E9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9A7E92"/>
    <w:rPr>
      <w:rFonts w:asciiTheme="majorHAnsi" w:eastAsiaTheme="majorEastAsia" w:hAnsiTheme="majorHAnsi" w:cstheme="majorBidi"/>
      <w:color w:val="404040" w:themeColor="text1" w:themeTint="BF"/>
      <w:sz w:val="20"/>
      <w:szCs w:val="20"/>
      <w:lang w:eastAsia="ru-RU"/>
    </w:rPr>
  </w:style>
  <w:style w:type="paragraph" w:customStyle="1" w:styleId="ae">
    <w:name w:val="подпись"/>
    <w:basedOn w:val="a"/>
    <w:rsid w:val="009A7E92"/>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nformat">
    <w:name w:val="ConsPlusNonformat"/>
    <w:rsid w:val="009A7E92"/>
    <w:pPr>
      <w:autoSpaceDE w:val="0"/>
      <w:autoSpaceDN w:val="0"/>
      <w:adjustRightInd w:val="0"/>
      <w:spacing w:after="0" w:line="240" w:lineRule="auto"/>
    </w:pPr>
    <w:rPr>
      <w:rFonts w:ascii="Courier New" w:eastAsia="Times New Roman" w:hAnsi="Courier New" w:cs="Courier New"/>
      <w:sz w:val="20"/>
      <w:szCs w:val="20"/>
      <w:lang w:val="en-US"/>
    </w:rPr>
  </w:style>
  <w:style w:type="character" w:styleId="af">
    <w:name w:val="page number"/>
    <w:basedOn w:val="a0"/>
    <w:rsid w:val="009A7E92"/>
  </w:style>
  <w:style w:type="paragraph" w:styleId="af0">
    <w:name w:val="Subtitle"/>
    <w:basedOn w:val="a"/>
    <w:link w:val="af1"/>
    <w:qFormat/>
    <w:rsid w:val="009A7E92"/>
    <w:pPr>
      <w:spacing w:after="0" w:line="240" w:lineRule="auto"/>
      <w:jc w:val="center"/>
    </w:pPr>
    <w:rPr>
      <w:rFonts w:ascii="Times New Roman" w:eastAsia="Times New Roman" w:hAnsi="Times New Roman" w:cs="Times New Roman"/>
      <w:b/>
      <w:sz w:val="20"/>
      <w:szCs w:val="20"/>
    </w:rPr>
  </w:style>
  <w:style w:type="character" w:customStyle="1" w:styleId="af1">
    <w:name w:val="Подзаголовок Знак"/>
    <w:basedOn w:val="a0"/>
    <w:link w:val="af0"/>
    <w:rsid w:val="009A7E92"/>
    <w:rPr>
      <w:rFonts w:ascii="Times New Roman" w:eastAsia="Times New Roman" w:hAnsi="Times New Roman" w:cs="Times New Roman"/>
      <w:b/>
      <w:sz w:val="20"/>
      <w:szCs w:val="20"/>
      <w:lang w:eastAsia="ru-RU"/>
    </w:rPr>
  </w:style>
  <w:style w:type="paragraph" w:styleId="af2">
    <w:name w:val="Body Text Indent"/>
    <w:basedOn w:val="a"/>
    <w:link w:val="af3"/>
    <w:rsid w:val="009A7E92"/>
    <w:pPr>
      <w:spacing w:after="0" w:line="240" w:lineRule="auto"/>
      <w:ind w:firstLine="709"/>
      <w:jc w:val="both"/>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9A7E92"/>
    <w:rPr>
      <w:rFonts w:ascii="Times New Roman" w:eastAsia="Times New Roman" w:hAnsi="Times New Roman" w:cs="Times New Roman"/>
      <w:sz w:val="20"/>
      <w:szCs w:val="20"/>
      <w:lang w:eastAsia="ru-RU"/>
    </w:rPr>
  </w:style>
  <w:style w:type="paragraph" w:styleId="33">
    <w:name w:val="Body Text Indent 3"/>
    <w:basedOn w:val="a"/>
    <w:link w:val="34"/>
    <w:rsid w:val="009A7E92"/>
    <w:pPr>
      <w:spacing w:after="0" w:line="240" w:lineRule="auto"/>
      <w:ind w:firstLine="708"/>
      <w:jc w:val="both"/>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rsid w:val="009A7E92"/>
    <w:rPr>
      <w:rFonts w:ascii="Times New Roman" w:eastAsia="Times New Roman" w:hAnsi="Times New Roman" w:cs="Times New Roman"/>
      <w:sz w:val="20"/>
      <w:szCs w:val="20"/>
      <w:lang w:eastAsia="ru-RU"/>
    </w:rPr>
  </w:style>
  <w:style w:type="paragraph" w:styleId="af4">
    <w:name w:val="header"/>
    <w:basedOn w:val="a"/>
    <w:link w:val="af5"/>
    <w:unhideWhenUsed/>
    <w:rsid w:val="009A7E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rsid w:val="009A7E92"/>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9A7E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9A7E92"/>
    <w:rPr>
      <w:rFonts w:ascii="Times New Roman" w:eastAsia="Times New Roman" w:hAnsi="Times New Roman" w:cs="Times New Roman"/>
      <w:sz w:val="20"/>
      <w:szCs w:val="20"/>
      <w:lang w:eastAsia="ru-RU"/>
    </w:rPr>
  </w:style>
  <w:style w:type="paragraph" w:styleId="af8">
    <w:name w:val="Body Text"/>
    <w:basedOn w:val="a"/>
    <w:link w:val="af9"/>
    <w:uiPriority w:val="99"/>
    <w:unhideWhenUsed/>
    <w:rsid w:val="009A7E92"/>
    <w:pPr>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0"/>
    <w:link w:val="af8"/>
    <w:uiPriority w:val="99"/>
    <w:rsid w:val="009A7E92"/>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9A7E9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semiHidden/>
    <w:rsid w:val="009A7E92"/>
    <w:rPr>
      <w:rFonts w:ascii="Times New Roman" w:eastAsia="Times New Roman" w:hAnsi="Times New Roman" w:cs="Times New Roman"/>
      <w:sz w:val="16"/>
      <w:szCs w:val="16"/>
      <w:lang w:eastAsia="ru-RU"/>
    </w:rPr>
  </w:style>
  <w:style w:type="paragraph" w:styleId="afa">
    <w:name w:val="Title"/>
    <w:basedOn w:val="a"/>
    <w:link w:val="afb"/>
    <w:qFormat/>
    <w:rsid w:val="009A7E92"/>
    <w:pPr>
      <w:spacing w:after="0" w:line="240" w:lineRule="auto"/>
      <w:jc w:val="center"/>
    </w:pPr>
    <w:rPr>
      <w:rFonts w:ascii="Times New Roman" w:eastAsia="Times New Roman" w:hAnsi="Times New Roman" w:cs="Times New Roman"/>
      <w:b/>
      <w:sz w:val="32"/>
      <w:szCs w:val="20"/>
    </w:rPr>
  </w:style>
  <w:style w:type="character" w:customStyle="1" w:styleId="afb">
    <w:name w:val="Название Знак"/>
    <w:basedOn w:val="a0"/>
    <w:link w:val="afa"/>
    <w:rsid w:val="009A7E92"/>
    <w:rPr>
      <w:rFonts w:ascii="Times New Roman" w:eastAsia="Times New Roman" w:hAnsi="Times New Roman" w:cs="Times New Roman"/>
      <w:b/>
      <w:sz w:val="32"/>
      <w:szCs w:val="20"/>
      <w:lang w:eastAsia="ru-RU"/>
    </w:rPr>
  </w:style>
  <w:style w:type="paragraph" w:customStyle="1" w:styleId="ConsNonformat">
    <w:name w:val="ConsNonformat"/>
    <w:rsid w:val="009A7E92"/>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9A7E9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Основной текст_"/>
    <w:basedOn w:val="a0"/>
    <w:link w:val="11"/>
    <w:rsid w:val="009A7E92"/>
    <w:rPr>
      <w:sz w:val="25"/>
      <w:szCs w:val="25"/>
      <w:shd w:val="clear" w:color="auto" w:fill="FFFFFF"/>
    </w:rPr>
  </w:style>
  <w:style w:type="paragraph" w:customStyle="1" w:styleId="11">
    <w:name w:val="Основной текст1"/>
    <w:basedOn w:val="a"/>
    <w:link w:val="afc"/>
    <w:rsid w:val="009A7E92"/>
    <w:pPr>
      <w:widowControl w:val="0"/>
      <w:shd w:val="clear" w:color="auto" w:fill="FFFFFF"/>
      <w:spacing w:after="0" w:line="298" w:lineRule="exact"/>
      <w:jc w:val="both"/>
    </w:pPr>
    <w:rPr>
      <w:sz w:val="25"/>
      <w:szCs w:val="25"/>
    </w:rPr>
  </w:style>
  <w:style w:type="paragraph" w:customStyle="1" w:styleId="310">
    <w:name w:val="Основной текст 31"/>
    <w:basedOn w:val="a"/>
    <w:rsid w:val="009A7E92"/>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rsid w:val="009A7E92"/>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d">
    <w:name w:val="Оглавление_"/>
    <w:basedOn w:val="a0"/>
    <w:link w:val="afe"/>
    <w:rsid w:val="00520440"/>
    <w:rPr>
      <w:rFonts w:ascii="Times New Roman" w:eastAsia="Times New Roman" w:hAnsi="Times New Roman" w:cs="Times New Roman"/>
      <w:sz w:val="28"/>
      <w:szCs w:val="28"/>
      <w:shd w:val="clear" w:color="auto" w:fill="FFFFFF"/>
    </w:rPr>
  </w:style>
  <w:style w:type="paragraph" w:customStyle="1" w:styleId="afe">
    <w:name w:val="Оглавление"/>
    <w:basedOn w:val="a"/>
    <w:link w:val="afd"/>
    <w:rsid w:val="00520440"/>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f">
    <w:name w:val="footnote text"/>
    <w:basedOn w:val="a"/>
    <w:link w:val="aff0"/>
    <w:rsid w:val="00F04350"/>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F04350"/>
    <w:rPr>
      <w:rFonts w:ascii="Times New Roman" w:eastAsia="Times New Roman" w:hAnsi="Times New Roman" w:cs="Times New Roman"/>
      <w:sz w:val="20"/>
      <w:szCs w:val="20"/>
      <w:lang w:eastAsia="ru-RU"/>
    </w:rPr>
  </w:style>
  <w:style w:type="character" w:styleId="aff1">
    <w:name w:val="footnote reference"/>
    <w:basedOn w:val="a0"/>
    <w:rsid w:val="00F04350"/>
    <w:rPr>
      <w:vertAlign w:val="superscript"/>
    </w:rPr>
  </w:style>
</w:styles>
</file>

<file path=word/webSettings.xml><?xml version="1.0" encoding="utf-8"?>
<w:webSettings xmlns:r="http://schemas.openxmlformats.org/officeDocument/2006/relationships" xmlns:w="http://schemas.openxmlformats.org/wordprocessingml/2006/main">
  <w:divs>
    <w:div w:id="341402009">
      <w:bodyDiv w:val="1"/>
      <w:marLeft w:val="0"/>
      <w:marRight w:val="0"/>
      <w:marTop w:val="0"/>
      <w:marBottom w:val="0"/>
      <w:divBdr>
        <w:top w:val="none" w:sz="0" w:space="0" w:color="auto"/>
        <w:left w:val="none" w:sz="0" w:space="0" w:color="auto"/>
        <w:bottom w:val="none" w:sz="0" w:space="0" w:color="auto"/>
        <w:right w:val="none" w:sz="0" w:space="0" w:color="auto"/>
      </w:divBdr>
    </w:div>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228953747">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4224">
      <w:bodyDiv w:val="1"/>
      <w:marLeft w:val="0"/>
      <w:marRight w:val="0"/>
      <w:marTop w:val="0"/>
      <w:marBottom w:val="0"/>
      <w:divBdr>
        <w:top w:val="none" w:sz="0" w:space="0" w:color="auto"/>
        <w:left w:val="none" w:sz="0" w:space="0" w:color="auto"/>
        <w:bottom w:val="none" w:sz="0" w:space="0" w:color="auto"/>
        <w:right w:val="none" w:sz="0" w:space="0" w:color="auto"/>
      </w:divBdr>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openxmlformats.org/officeDocument/2006/relationships/hyperlink" Target="http://pgu.admlr.lipetsk.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8.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8300948E15F342C506F9B50363FE2947EBF5E881A1FC123A25E5C0BDA03371BDE94013F4359D7AS1qAG" TargetMode="External"/><Relationship Id="rId4" Type="http://schemas.openxmlformats.org/officeDocument/2006/relationships/settings" Target="settings.xml"/><Relationship Id="rId9" Type="http://schemas.openxmlformats.org/officeDocument/2006/relationships/hyperlink" Target="consultantplus://offline/ref=E88300948E15F342C506F9B50363FE2947EBF5E881A1FC123A25E5C0BDA03371BDE94013F4359D7AS1qAG" TargetMode="External"/><Relationship Id="rId14" Type="http://schemas.openxmlformats.org/officeDocument/2006/relationships/hyperlink" Target="http://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AD7F-8879-49F3-9F38-ED5D94D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24216</Words>
  <Characters>138036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161929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k1r9</cp:lastModifiedBy>
  <cp:revision>14</cp:revision>
  <cp:lastPrinted>2019-12-23T05:55:00Z</cp:lastPrinted>
  <dcterms:created xsi:type="dcterms:W3CDTF">2019-10-09T10:52:00Z</dcterms:created>
  <dcterms:modified xsi:type="dcterms:W3CDTF">2019-12-27T08:21:00Z</dcterms:modified>
</cp:coreProperties>
</file>