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8E" w:rsidRDefault="0053478E" w:rsidP="005347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Семинар-практикум  </w:t>
      </w:r>
      <w:r w:rsidRPr="004611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в семье – богатство»</w:t>
      </w:r>
    </w:p>
    <w:p w:rsidR="006D4829" w:rsidRDefault="006D4829" w:rsidP="005347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4829" w:rsidRPr="007B12CD" w:rsidRDefault="00875C7D" w:rsidP="006D48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Накануне Дня Семьи, Любви и Верности,</w:t>
      </w:r>
      <w:r w:rsidRPr="00875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4829">
        <w:rPr>
          <w:rFonts w:ascii="Times New Roman" w:hAnsi="Times New Roman" w:cs="Times New Roman"/>
          <w:bCs/>
          <w:color w:val="000000"/>
          <w:sz w:val="28"/>
          <w:szCs w:val="28"/>
        </w:rPr>
        <w:t>5 июля 2019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отделе опеки и попечительства Лебедянского муниципального района </w:t>
      </w:r>
      <w:r w:rsidR="006D4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специалисты отдела сопровождения замещающих семей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О)БУ Центра «СемьЯ»</w:t>
      </w:r>
      <w:r w:rsidR="00CE2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482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E2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лена </w:t>
      </w:r>
      <w:r w:rsidR="006D482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E2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лександровна </w:t>
      </w:r>
      <w:r w:rsidR="006D4829">
        <w:rPr>
          <w:rFonts w:ascii="Times New Roman" w:hAnsi="Times New Roman" w:cs="Times New Roman"/>
          <w:bCs/>
          <w:color w:val="000000"/>
          <w:sz w:val="28"/>
          <w:szCs w:val="28"/>
        </w:rPr>
        <w:t>Трунтаева и Н</w:t>
      </w:r>
      <w:r w:rsidR="00CE2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аталья </w:t>
      </w:r>
      <w:r w:rsidR="006D482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E2DEE">
        <w:rPr>
          <w:rFonts w:ascii="Times New Roman" w:hAnsi="Times New Roman" w:cs="Times New Roman"/>
          <w:bCs/>
          <w:color w:val="000000"/>
          <w:sz w:val="28"/>
          <w:szCs w:val="28"/>
        </w:rPr>
        <w:t>ладимировна</w:t>
      </w:r>
      <w:r w:rsidR="006D4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Мануилова провели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замещающих родителей </w:t>
      </w:r>
      <w:r w:rsidR="006D4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семинар-практикум «Согласие в семье – богатство», направленный на формирование </w:t>
      </w:r>
      <w:r w:rsidR="006D4829" w:rsidRPr="006D4829">
        <w:rPr>
          <w:rFonts w:ascii="Times New Roman" w:hAnsi="Times New Roman" w:cs="Times New Roman"/>
          <w:color w:val="000000" w:themeColor="text1"/>
          <w:sz w:val="28"/>
          <w:szCs w:val="28"/>
        </w:rPr>
        <w:t>у родителей умени</w:t>
      </w:r>
      <w:r w:rsidR="006D482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4829" w:rsidRPr="006D4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адекв</w:t>
      </w:r>
      <w:r w:rsidR="006D4829">
        <w:rPr>
          <w:rFonts w:ascii="Times New Roman" w:hAnsi="Times New Roman" w:cs="Times New Roman"/>
          <w:color w:val="000000" w:themeColor="text1"/>
          <w:sz w:val="28"/>
          <w:szCs w:val="28"/>
        </w:rPr>
        <w:t>атные пути взаимодействия с ребё</w:t>
      </w:r>
      <w:r w:rsidR="006D4829" w:rsidRPr="006D4829">
        <w:rPr>
          <w:rFonts w:ascii="Times New Roman" w:hAnsi="Times New Roman" w:cs="Times New Roman"/>
          <w:color w:val="000000" w:themeColor="text1"/>
          <w:sz w:val="28"/>
          <w:szCs w:val="28"/>
        </w:rPr>
        <w:t>нком с помощью установления оптимальной дистанции и пространства общения.</w:t>
      </w:r>
      <w:r w:rsidR="007B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семинара-практикума стало содействие созданию </w:t>
      </w:r>
      <w:r w:rsidR="007B12CD" w:rsidRPr="007B12CD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 благоприятной атмосферы в семье для успешного воспитания и развития реб</w:t>
      </w:r>
      <w:r w:rsidR="007B12CD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B12CD" w:rsidRPr="007B12CD">
        <w:rPr>
          <w:rFonts w:ascii="Times New Roman" w:hAnsi="Times New Roman" w:cs="Times New Roman"/>
          <w:color w:val="000000" w:themeColor="text1"/>
          <w:sz w:val="28"/>
          <w:szCs w:val="28"/>
        </w:rPr>
        <w:t>нка посредством обучения родителей способам конструктивного общения с ним.</w:t>
      </w:r>
    </w:p>
    <w:p w:rsidR="006D4829" w:rsidRDefault="006D4829" w:rsidP="006D48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семинара-пр</w:t>
      </w:r>
      <w:r w:rsidR="007B12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ктикума родители делились собственным опытом воспитания, говорили о качествах, необходимых замещающим родителям, о способах выхода из конфликтных ситуаций, связанных с воспитанием детей</w:t>
      </w:r>
      <w:r w:rsidR="007B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встречи обратили особое внимание на необходимость контроля собственного родительского поведения, умения гибкого общения с </w:t>
      </w:r>
      <w:r w:rsidR="00CE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приёмными </w:t>
      </w:r>
      <w:r w:rsidR="007B12CD">
        <w:rPr>
          <w:rFonts w:ascii="Times New Roman" w:hAnsi="Times New Roman" w:cs="Times New Roman"/>
          <w:color w:val="000000" w:themeColor="text1"/>
          <w:sz w:val="28"/>
          <w:szCs w:val="28"/>
        </w:rPr>
        <w:t>детьми.</w:t>
      </w:r>
    </w:p>
    <w:p w:rsidR="00085F0F" w:rsidRDefault="00085F0F" w:rsidP="009D612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31565" cy="2724315"/>
            <wp:effectExtent l="19050" t="0" r="6985" b="0"/>
            <wp:docPr id="1" name="Рисунок 1" descr="C:\Documents and Settings\User\Рабочий стол\фото с тренинга Лебедянь 05.07.2019 г\DSC0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с тренинга Лебедянь 05.07.2019 г\DSC02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77" cy="272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F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612D" w:rsidRPr="009D612D" w:rsidRDefault="009D612D" w:rsidP="009D61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12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631343" cy="2724150"/>
            <wp:effectExtent l="19050" t="0" r="7207" b="0"/>
            <wp:docPr id="3" name="Рисунок 2" descr="C:\Documents and Settings\User\Рабочий стол\фото с тренинга Лебедянь 05.07.2019 г\DSC0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с тренинга Лебедянь 05.07.2019 г\DSC02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1" cy="27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12D" w:rsidRPr="009D612D" w:rsidSect="00085F0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8E"/>
    <w:rsid w:val="00085F0F"/>
    <w:rsid w:val="001E5A15"/>
    <w:rsid w:val="0053478E"/>
    <w:rsid w:val="006D4829"/>
    <w:rsid w:val="007B12CD"/>
    <w:rsid w:val="00875C7D"/>
    <w:rsid w:val="008C53DA"/>
    <w:rsid w:val="009A6975"/>
    <w:rsid w:val="009D612D"/>
    <w:rsid w:val="00B25047"/>
    <w:rsid w:val="00B93B06"/>
    <w:rsid w:val="00CE2DEE"/>
    <w:rsid w:val="00E1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3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478E"/>
  </w:style>
  <w:style w:type="character" w:customStyle="1" w:styleId="apple-converted-space">
    <w:name w:val="apple-converted-space"/>
    <w:basedOn w:val="a0"/>
    <w:rsid w:val="0053478E"/>
  </w:style>
  <w:style w:type="character" w:styleId="a4">
    <w:name w:val="Strong"/>
    <w:basedOn w:val="a0"/>
    <w:uiPriority w:val="22"/>
    <w:qFormat/>
    <w:rsid w:val="005347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3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478E"/>
  </w:style>
  <w:style w:type="character" w:customStyle="1" w:styleId="apple-converted-space">
    <w:name w:val="apple-converted-space"/>
    <w:basedOn w:val="a0"/>
    <w:rsid w:val="0053478E"/>
  </w:style>
  <w:style w:type="character" w:styleId="a4">
    <w:name w:val="Strong"/>
    <w:basedOn w:val="a0"/>
    <w:uiPriority w:val="22"/>
    <w:qFormat/>
    <w:rsid w:val="005347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sergkor1</cp:lastModifiedBy>
  <cp:revision>2</cp:revision>
  <dcterms:created xsi:type="dcterms:W3CDTF">2019-07-15T12:07:00Z</dcterms:created>
  <dcterms:modified xsi:type="dcterms:W3CDTF">2019-07-15T12:07:00Z</dcterms:modified>
</cp:coreProperties>
</file>